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C98" w:rsidRPr="00E20E82" w:rsidRDefault="003B4C98" w:rsidP="009B067E">
      <w:pPr>
        <w:framePr w:w="1021" w:hSpace="180" w:wrap="around" w:vAnchor="page" w:hAnchor="page" w:x="8731" w:y="271"/>
        <w:rPr>
          <w:b/>
        </w:rPr>
      </w:pPr>
    </w:p>
    <w:p w:rsidR="009B067E" w:rsidRPr="00D834A9" w:rsidRDefault="009B067E" w:rsidP="009B067E">
      <w:pPr>
        <w:contextualSpacing/>
        <w:jc w:val="right"/>
        <w:rPr>
          <w:sz w:val="20"/>
          <w:szCs w:val="20"/>
        </w:rPr>
      </w:pPr>
      <w:r w:rsidRPr="00D834A9">
        <w:rPr>
          <w:sz w:val="20"/>
          <w:szCs w:val="20"/>
        </w:rPr>
        <w:t>У Т В Е Р Ж Д Е Н</w:t>
      </w:r>
      <w:bookmarkStart w:id="0" w:name="_GoBack"/>
      <w:bookmarkEnd w:id="0"/>
    </w:p>
    <w:p w:rsidR="009B067E" w:rsidRPr="00D834A9" w:rsidRDefault="009B067E" w:rsidP="009B067E">
      <w:pPr>
        <w:contextualSpacing/>
        <w:jc w:val="right"/>
        <w:rPr>
          <w:sz w:val="20"/>
          <w:szCs w:val="20"/>
        </w:rPr>
      </w:pPr>
      <w:r w:rsidRPr="00D834A9">
        <w:rPr>
          <w:sz w:val="20"/>
          <w:szCs w:val="20"/>
        </w:rPr>
        <w:t>постановлением администрации</w:t>
      </w:r>
    </w:p>
    <w:p w:rsidR="009B067E" w:rsidRPr="00D834A9" w:rsidRDefault="009B067E" w:rsidP="009B067E">
      <w:pPr>
        <w:contextualSpacing/>
        <w:jc w:val="right"/>
        <w:rPr>
          <w:sz w:val="20"/>
          <w:szCs w:val="20"/>
        </w:rPr>
      </w:pPr>
      <w:r w:rsidRPr="00D834A9">
        <w:rPr>
          <w:sz w:val="20"/>
          <w:szCs w:val="20"/>
        </w:rPr>
        <w:t>муниципального образования</w:t>
      </w:r>
    </w:p>
    <w:p w:rsidR="009B067E" w:rsidRPr="00D834A9" w:rsidRDefault="009B067E" w:rsidP="009B067E">
      <w:pPr>
        <w:contextualSpacing/>
        <w:jc w:val="right"/>
        <w:rPr>
          <w:sz w:val="20"/>
          <w:szCs w:val="20"/>
        </w:rPr>
      </w:pPr>
      <w:r w:rsidRPr="00D834A9">
        <w:rPr>
          <w:sz w:val="20"/>
          <w:szCs w:val="20"/>
        </w:rPr>
        <w:t>Мгинское городское поселение</w:t>
      </w:r>
    </w:p>
    <w:p w:rsidR="009B067E" w:rsidRPr="00D834A9" w:rsidRDefault="009B067E" w:rsidP="009B067E">
      <w:pPr>
        <w:contextualSpacing/>
        <w:jc w:val="right"/>
        <w:rPr>
          <w:sz w:val="20"/>
          <w:szCs w:val="20"/>
        </w:rPr>
      </w:pPr>
      <w:r w:rsidRPr="00D834A9">
        <w:rPr>
          <w:sz w:val="20"/>
          <w:szCs w:val="20"/>
        </w:rPr>
        <w:t>Кировского муниципального района</w:t>
      </w:r>
    </w:p>
    <w:p w:rsidR="009B067E" w:rsidRPr="00D834A9" w:rsidRDefault="009B067E" w:rsidP="009B067E">
      <w:pPr>
        <w:contextualSpacing/>
        <w:jc w:val="right"/>
        <w:rPr>
          <w:sz w:val="20"/>
          <w:szCs w:val="20"/>
        </w:rPr>
      </w:pPr>
      <w:r w:rsidRPr="00D834A9">
        <w:rPr>
          <w:sz w:val="20"/>
          <w:szCs w:val="20"/>
        </w:rPr>
        <w:t>Ленинградской области</w:t>
      </w:r>
    </w:p>
    <w:p w:rsidR="009B067E" w:rsidRPr="00D834A9" w:rsidRDefault="009B067E" w:rsidP="009B067E">
      <w:pPr>
        <w:contextualSpacing/>
        <w:jc w:val="right"/>
        <w:rPr>
          <w:sz w:val="20"/>
          <w:szCs w:val="20"/>
        </w:rPr>
      </w:pPr>
      <w:r>
        <w:rPr>
          <w:sz w:val="20"/>
          <w:szCs w:val="20"/>
        </w:rPr>
        <w:t xml:space="preserve">от </w:t>
      </w:r>
      <w:r w:rsidR="00065BEB">
        <w:rPr>
          <w:sz w:val="20"/>
          <w:szCs w:val="20"/>
        </w:rPr>
        <w:t>08.12.2025 № 1010</w:t>
      </w:r>
    </w:p>
    <w:p w:rsidR="009B067E" w:rsidRPr="00D834A9" w:rsidRDefault="009B067E" w:rsidP="009B067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405FDD" w:rsidRPr="00330C7B">
        <w:rPr>
          <w:b/>
          <w:sz w:val="28"/>
          <w:szCs w:val="28"/>
        </w:rPr>
        <w:t>области</w:t>
      </w:r>
      <w:r w:rsidR="009B3558">
        <w:rPr>
          <w:b/>
          <w:sz w:val="28"/>
          <w:szCs w:val="28"/>
        </w:rPr>
        <w:t xml:space="preserve">»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r w:rsidR="00330C7B">
              <w:rPr>
                <w:rFonts w:ascii="Times New Roman" w:hAnsi="Times New Roman" w:cs="Times New Roman"/>
                <w:b w:val="0"/>
                <w:sz w:val="28"/>
                <w:szCs w:val="28"/>
              </w:rPr>
              <w:t>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w:t>
            </w:r>
            <w:r w:rsidR="00330C7B">
              <w:rPr>
                <w:sz w:val="28"/>
                <w:szCs w:val="28"/>
              </w:rPr>
              <w:t>Культурно-Досуговый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 xml:space="preserve">Создание условий для организации досуга и обеспечение жителей муниципального образования Мгинское городское </w:t>
            </w:r>
            <w:r w:rsidRPr="00330C7B">
              <w:rPr>
                <w:sz w:val="28"/>
                <w:szCs w:val="28"/>
              </w:rPr>
              <w:t>поселение</w:t>
            </w:r>
            <w:r w:rsidR="00330C7B" w:rsidRPr="00330C7B">
              <w:rPr>
                <w:sz w:val="28"/>
                <w:szCs w:val="28"/>
              </w:rPr>
              <w:t xml:space="preserve"> Кировского муниципального района Ленинградской области </w:t>
            </w:r>
            <w:r w:rsidRPr="00330C7B">
              <w:rPr>
                <w:sz w:val="28"/>
                <w:szCs w:val="28"/>
              </w:rPr>
              <w:t>услугами</w:t>
            </w:r>
            <w:r w:rsidRPr="008D7CF0">
              <w:rPr>
                <w:sz w:val="28"/>
                <w:szCs w:val="28"/>
              </w:rPr>
              <w:t xml:space="preserve"> организаций культуры, с учетом потребностей и интересов различных социально-возрастных групп</w:t>
            </w:r>
            <w:r>
              <w:rPr>
                <w:sz w:val="28"/>
                <w:szCs w:val="28"/>
              </w:rPr>
              <w:t>.</w:t>
            </w:r>
          </w:p>
          <w:p w:rsidR="00AB1B7D" w:rsidRPr="008D7CF0" w:rsidRDefault="00AB1B7D" w:rsidP="00330C7B">
            <w:pPr>
              <w:spacing w:line="280" w:lineRule="exact"/>
              <w:jc w:val="both"/>
              <w:rPr>
                <w:sz w:val="28"/>
                <w:szCs w:val="28"/>
              </w:rPr>
            </w:pPr>
            <w:r w:rsidRPr="008D7CF0">
              <w:rPr>
                <w:sz w:val="28"/>
                <w:szCs w:val="28"/>
              </w:rPr>
              <w:t>Создание благоприятных условий населению</w:t>
            </w:r>
            <w:r w:rsidR="00330C7B" w:rsidRPr="008D7CF0">
              <w:rPr>
                <w:sz w:val="28"/>
                <w:szCs w:val="28"/>
              </w:rPr>
              <w:t xml:space="preserve"> муниципального образования Мгинское городское </w:t>
            </w:r>
            <w:r w:rsidR="00330C7B" w:rsidRPr="00330C7B">
              <w:rPr>
                <w:sz w:val="28"/>
                <w:szCs w:val="28"/>
              </w:rPr>
              <w:t>поселение Кировского муниципального района Ленинградской области</w:t>
            </w:r>
            <w:r w:rsidR="00330C7B">
              <w:rPr>
                <w:sz w:val="28"/>
                <w:szCs w:val="28"/>
              </w:rPr>
              <w:t xml:space="preserve"> </w:t>
            </w:r>
            <w:r w:rsidR="00330C7B" w:rsidRPr="00330C7B">
              <w:rPr>
                <w:sz w:val="28"/>
                <w:szCs w:val="28"/>
              </w:rPr>
              <w:t xml:space="preserve"> </w:t>
            </w:r>
            <w:r w:rsidRPr="008D7CF0">
              <w:rPr>
                <w:sz w:val="28"/>
                <w:szCs w:val="28"/>
              </w:rPr>
              <w:t>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B1B7D" w:rsidRPr="008D7CF0" w:rsidRDefault="00AB1B7D" w:rsidP="008D7CF0">
            <w:pPr>
              <w:jc w:val="both"/>
              <w:rPr>
                <w:sz w:val="28"/>
                <w:szCs w:val="28"/>
              </w:rPr>
            </w:pPr>
            <w:r w:rsidRPr="008D7CF0">
              <w:rPr>
                <w:sz w:val="28"/>
                <w:szCs w:val="28"/>
              </w:rPr>
              <w:lastRenderedPageBreak/>
              <w:t>Формирование устойчивой потребности в систематических занятиях физической культурой и массовым спортом у различных слоев населения.</w:t>
            </w:r>
          </w:p>
          <w:p w:rsidR="00AB1B7D" w:rsidRPr="008D7CF0" w:rsidRDefault="00AB1B7D" w:rsidP="008D7CF0">
            <w:pPr>
              <w:jc w:val="both"/>
              <w:rPr>
                <w:sz w:val="28"/>
                <w:szCs w:val="28"/>
              </w:rPr>
            </w:pPr>
            <w:r w:rsidRPr="008D7CF0">
              <w:rPr>
                <w:sz w:val="28"/>
                <w:szCs w:val="28"/>
              </w:rPr>
              <w:t>Приобщение широких слоев населения к здоровому образу 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w:t>
            </w:r>
            <w:r w:rsidR="00330C7B">
              <w:rPr>
                <w:sz w:val="28"/>
                <w:szCs w:val="28"/>
              </w:rPr>
              <w:t xml:space="preserve"> </w:t>
            </w:r>
            <w:r w:rsidR="00330C7B" w:rsidRPr="00330C7B">
              <w:rPr>
                <w:sz w:val="28"/>
                <w:szCs w:val="28"/>
              </w:rPr>
              <w:t>Кировского муниципального района Ленинградской области</w:t>
            </w:r>
            <w:r w:rsidRPr="008D7CF0">
              <w:rPr>
                <w:sz w:val="28"/>
                <w:szCs w:val="28"/>
              </w:rPr>
              <w:t xml:space="preserve">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00330C7B">
              <w:rPr>
                <w:rFonts w:ascii="Times New Roman" w:hAnsi="Times New Roman"/>
                <w:spacing w:val="-4"/>
                <w:sz w:val="28"/>
                <w:szCs w:val="28"/>
              </w:rPr>
              <w:t>;</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 xml:space="preserve">охранение </w:t>
            </w:r>
            <w:r w:rsidR="00330C7B">
              <w:rPr>
                <w:sz w:val="28"/>
                <w:szCs w:val="28"/>
              </w:rPr>
              <w:t>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00330C7B">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охранение количества мероприятий д</w:t>
            </w:r>
            <w:r w:rsidR="00330C7B">
              <w:rPr>
                <w:sz w:val="28"/>
                <w:szCs w:val="28"/>
              </w:rPr>
              <w:t>ля детей, подростков и молодежи;</w:t>
            </w:r>
            <w:r w:rsidRPr="008D7CF0">
              <w:rPr>
                <w:sz w:val="28"/>
                <w:szCs w:val="28"/>
              </w:rPr>
              <w:t xml:space="preserve">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 xml:space="preserve">Объем средств бюджета </w:t>
            </w:r>
            <w:r w:rsidR="00330C7B" w:rsidRPr="008D7CF0">
              <w:rPr>
                <w:sz w:val="28"/>
                <w:szCs w:val="28"/>
              </w:rPr>
              <w:t xml:space="preserve">муниципального образования </w:t>
            </w:r>
            <w:r w:rsidRPr="008D7CF0">
              <w:rPr>
                <w:sz w:val="28"/>
                <w:szCs w:val="28"/>
              </w:rPr>
              <w:t>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sidRPr="00067913">
              <w:rPr>
                <w:sz w:val="28"/>
                <w:szCs w:val="28"/>
              </w:rPr>
              <w:t>- 202</w:t>
            </w:r>
            <w:r w:rsidR="00FC577A" w:rsidRPr="00067913">
              <w:rPr>
                <w:sz w:val="28"/>
                <w:szCs w:val="28"/>
              </w:rPr>
              <w:t>5</w:t>
            </w:r>
            <w:r w:rsidR="00CA4D43" w:rsidRPr="00067913">
              <w:rPr>
                <w:sz w:val="28"/>
                <w:szCs w:val="28"/>
              </w:rPr>
              <w:t xml:space="preserve"> год</w:t>
            </w:r>
            <w:r w:rsidR="00C33466" w:rsidRPr="00067913">
              <w:rPr>
                <w:sz w:val="28"/>
                <w:szCs w:val="28"/>
              </w:rPr>
              <w:t xml:space="preserve"> всего </w:t>
            </w:r>
            <w:r w:rsidR="007221C8" w:rsidRPr="007221C8">
              <w:rPr>
                <w:sz w:val="28"/>
                <w:szCs w:val="28"/>
              </w:rPr>
              <w:t>58</w:t>
            </w:r>
            <w:r w:rsidR="007221C8">
              <w:rPr>
                <w:sz w:val="28"/>
                <w:szCs w:val="28"/>
                <w:lang w:val="en-US"/>
              </w:rPr>
              <w:t> </w:t>
            </w:r>
            <w:r w:rsidR="007221C8">
              <w:rPr>
                <w:sz w:val="28"/>
                <w:szCs w:val="28"/>
              </w:rPr>
              <w:t>909,</w:t>
            </w:r>
            <w:r w:rsidR="007221C8" w:rsidRPr="007221C8">
              <w:rPr>
                <w:sz w:val="28"/>
                <w:szCs w:val="28"/>
              </w:rPr>
              <w:t>50</w:t>
            </w:r>
            <w:r w:rsidR="00CA4D43" w:rsidRPr="00067913">
              <w:rPr>
                <w:sz w:val="28"/>
                <w:szCs w:val="28"/>
              </w:rPr>
              <w:t xml:space="preserve"> тыс. руб., в том числе с</w:t>
            </w:r>
            <w:r w:rsidR="00C33466" w:rsidRPr="00067913">
              <w:rPr>
                <w:sz w:val="28"/>
                <w:szCs w:val="28"/>
              </w:rPr>
              <w:t xml:space="preserve">редства местного бюджета </w:t>
            </w:r>
            <w:r w:rsidR="007221C8">
              <w:rPr>
                <w:sz w:val="28"/>
                <w:szCs w:val="28"/>
              </w:rPr>
              <w:t>38 722,60</w:t>
            </w:r>
            <w:r w:rsidR="00CA4D43" w:rsidRPr="00067913">
              <w:rPr>
                <w:sz w:val="28"/>
                <w:szCs w:val="28"/>
              </w:rPr>
              <w:t xml:space="preserve"> тыс. руб., ср</w:t>
            </w:r>
            <w:r w:rsidRPr="00067913">
              <w:rPr>
                <w:sz w:val="28"/>
                <w:szCs w:val="28"/>
              </w:rPr>
              <w:t xml:space="preserve">едства областного бюджета </w:t>
            </w:r>
            <w:r w:rsidR="00067913" w:rsidRPr="00067913">
              <w:rPr>
                <w:sz w:val="28"/>
                <w:szCs w:val="28"/>
              </w:rPr>
              <w:t>20 186,90</w:t>
            </w:r>
            <w:r w:rsidR="00CA4D43" w:rsidRPr="0006791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8A0A5C">
              <w:rPr>
                <w:sz w:val="28"/>
                <w:szCs w:val="28"/>
              </w:rPr>
              <w:t>0</w:t>
            </w:r>
            <w:r w:rsidR="00CA4D43">
              <w:rPr>
                <w:sz w:val="28"/>
                <w:szCs w:val="28"/>
              </w:rPr>
              <w:t xml:space="preserve"> тыс. руб., в том числе ср</w:t>
            </w:r>
            <w:r w:rsidR="00330C7B">
              <w:rPr>
                <w:sz w:val="28"/>
                <w:szCs w:val="28"/>
              </w:rPr>
              <w:t xml:space="preserve">едства местного бюджета </w:t>
            </w:r>
            <w:r w:rsidR="002F0927">
              <w:rPr>
                <w:sz w:val="28"/>
                <w:szCs w:val="28"/>
              </w:rPr>
              <w:t>40</w:t>
            </w:r>
            <w:r w:rsidR="00380505" w:rsidRPr="00380505">
              <w:rPr>
                <w:sz w:val="28"/>
                <w:szCs w:val="28"/>
              </w:rPr>
              <w:t xml:space="preserve"> </w:t>
            </w:r>
            <w:r w:rsidR="002F0927">
              <w:rPr>
                <w:sz w:val="28"/>
                <w:szCs w:val="28"/>
              </w:rPr>
              <w:t>015,5</w:t>
            </w:r>
            <w:r w:rsidR="008A0A5C">
              <w:rPr>
                <w:sz w:val="28"/>
                <w:szCs w:val="28"/>
              </w:rPr>
              <w:t>0</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w:t>
            </w:r>
            <w:r w:rsidR="00380505" w:rsidRPr="00380505">
              <w:rPr>
                <w:sz w:val="28"/>
                <w:szCs w:val="28"/>
              </w:rPr>
              <w:t xml:space="preserve"> </w:t>
            </w:r>
            <w:r w:rsidR="002F0927">
              <w:rPr>
                <w:sz w:val="28"/>
                <w:szCs w:val="28"/>
              </w:rPr>
              <w:t>883,2</w:t>
            </w:r>
            <w:r w:rsidR="008A0A5C">
              <w:rPr>
                <w:sz w:val="28"/>
                <w:szCs w:val="28"/>
              </w:rPr>
              <w:t>0</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lastRenderedPageBreak/>
              <w:t>-202</w:t>
            </w:r>
            <w:r w:rsidR="00FC577A">
              <w:rPr>
                <w:sz w:val="28"/>
                <w:szCs w:val="28"/>
              </w:rPr>
              <w:t>7</w:t>
            </w:r>
            <w:r w:rsidR="00CA4D43">
              <w:rPr>
                <w:sz w:val="28"/>
                <w:szCs w:val="28"/>
              </w:rPr>
              <w:t xml:space="preserve"> </w:t>
            </w:r>
            <w:r w:rsidR="00CA4D43" w:rsidRPr="00CD0032">
              <w:rPr>
                <w:sz w:val="28"/>
                <w:szCs w:val="28"/>
              </w:rPr>
              <w:t xml:space="preserve">год всего </w:t>
            </w:r>
            <w:r w:rsidR="0030602D" w:rsidRPr="00CD0032">
              <w:rPr>
                <w:sz w:val="28"/>
                <w:szCs w:val="28"/>
              </w:rPr>
              <w:t>48</w:t>
            </w:r>
            <w:r w:rsidR="00330C7B">
              <w:rPr>
                <w:sz w:val="28"/>
                <w:szCs w:val="28"/>
              </w:rPr>
              <w:t xml:space="preserve"> </w:t>
            </w:r>
            <w:r w:rsidR="0030602D" w:rsidRPr="00CD0032">
              <w:rPr>
                <w:sz w:val="28"/>
                <w:szCs w:val="28"/>
              </w:rPr>
              <w:t>411,3</w:t>
            </w:r>
            <w:r w:rsidR="008A0A5C">
              <w:rPr>
                <w:sz w:val="28"/>
                <w:szCs w:val="28"/>
              </w:rPr>
              <w:t>0</w:t>
            </w:r>
            <w:r w:rsidR="00CA4D43" w:rsidRPr="00CD0032">
              <w:rPr>
                <w:sz w:val="28"/>
                <w:szCs w:val="28"/>
              </w:rPr>
              <w:t xml:space="preserve"> тыс. руб., в том числе ср</w:t>
            </w:r>
            <w:r w:rsidR="00330C7B">
              <w:rPr>
                <w:sz w:val="28"/>
                <w:szCs w:val="28"/>
              </w:rPr>
              <w:t xml:space="preserve">едства местного бюджета </w:t>
            </w:r>
            <w:r w:rsidR="002F0927" w:rsidRPr="00CD0032">
              <w:rPr>
                <w:sz w:val="28"/>
                <w:szCs w:val="28"/>
              </w:rPr>
              <w:t>40</w:t>
            </w:r>
            <w:r w:rsidR="00330C7B">
              <w:rPr>
                <w:sz w:val="28"/>
                <w:szCs w:val="28"/>
              </w:rPr>
              <w:t xml:space="preserve"> </w:t>
            </w:r>
            <w:r w:rsidR="002F0927" w:rsidRPr="00CD0032">
              <w:rPr>
                <w:sz w:val="28"/>
                <w:szCs w:val="28"/>
              </w:rPr>
              <w:t>528,</w:t>
            </w:r>
            <w:r w:rsidR="0030602D" w:rsidRPr="00CD0032">
              <w:rPr>
                <w:sz w:val="28"/>
                <w:szCs w:val="28"/>
              </w:rPr>
              <w:t>1</w:t>
            </w:r>
            <w:r w:rsidR="002F0927" w:rsidRPr="00CD0032">
              <w:rPr>
                <w:sz w:val="28"/>
                <w:szCs w:val="28"/>
              </w:rPr>
              <w:t>0</w:t>
            </w:r>
            <w:r w:rsidR="00CA4D43" w:rsidRPr="00CD0032">
              <w:rPr>
                <w:sz w:val="28"/>
                <w:szCs w:val="28"/>
              </w:rPr>
              <w:t xml:space="preserve"> тыс. руб., ср</w:t>
            </w:r>
            <w:r w:rsidRPr="00CD0032">
              <w:rPr>
                <w:sz w:val="28"/>
                <w:szCs w:val="28"/>
              </w:rPr>
              <w:t xml:space="preserve">едства областного бюджета </w:t>
            </w:r>
            <w:r w:rsidR="002F0927" w:rsidRPr="00CD0032">
              <w:rPr>
                <w:sz w:val="28"/>
                <w:szCs w:val="28"/>
              </w:rPr>
              <w:t>7</w:t>
            </w:r>
            <w:r w:rsidR="00330C7B">
              <w:rPr>
                <w:sz w:val="28"/>
                <w:szCs w:val="28"/>
              </w:rPr>
              <w:t xml:space="preserve"> </w:t>
            </w:r>
            <w:r w:rsidR="002F0927" w:rsidRPr="00CD0032">
              <w:rPr>
                <w:sz w:val="28"/>
                <w:szCs w:val="28"/>
              </w:rPr>
              <w:t>883,2</w:t>
            </w:r>
            <w:r w:rsidR="008A0A5C">
              <w:rPr>
                <w:sz w:val="28"/>
                <w:szCs w:val="28"/>
              </w:rPr>
              <w:t>0</w:t>
            </w:r>
            <w:r w:rsidR="00CA4D43" w:rsidRPr="00CD0032">
              <w:rPr>
                <w:sz w:val="28"/>
                <w:szCs w:val="28"/>
              </w:rPr>
              <w:t xml:space="preserve"> тыс. руб.</w:t>
            </w:r>
          </w:p>
          <w:p w:rsidR="00CA4D43" w:rsidRPr="008D7CF0" w:rsidRDefault="00CA4D43" w:rsidP="009C5450">
            <w:pPr>
              <w:spacing w:line="280" w:lineRule="exact"/>
              <w:jc w:val="both"/>
              <w:rPr>
                <w:sz w:val="28"/>
                <w:szCs w:val="28"/>
              </w:rPr>
            </w:pPr>
          </w:p>
        </w:tc>
      </w:tr>
    </w:tbl>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330C7B"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2A29ED"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002A29ED" w:rsidRPr="00260F53">
        <w:rPr>
          <w:color w:val="000000" w:themeColor="text1"/>
          <w:sz w:val="28"/>
          <w:szCs w:val="28"/>
        </w:rPr>
        <w:t>«Развитие культуры, физической культуры и массового спорта в муниципальном образовании Мгинское городское поселение Кировского муниципально</w:t>
      </w:r>
      <w:r>
        <w:rPr>
          <w:color w:val="000000" w:themeColor="text1"/>
          <w:sz w:val="28"/>
          <w:szCs w:val="28"/>
        </w:rPr>
        <w:t>го района Ленинградской области</w:t>
      </w:r>
      <w:r w:rsidR="00887271">
        <w:rPr>
          <w:color w:val="000000" w:themeColor="text1"/>
          <w:sz w:val="28"/>
          <w:szCs w:val="28"/>
        </w:rPr>
        <w:t>»</w:t>
      </w:r>
      <w:r w:rsidR="002A29ED" w:rsidRPr="00260F53">
        <w:rPr>
          <w:color w:val="000000" w:themeColor="text1"/>
          <w:sz w:val="28"/>
          <w:szCs w:val="28"/>
        </w:rPr>
        <w:t xml:space="preserve"> </w:t>
      </w:r>
      <w:r w:rsidR="00C33466">
        <w:rPr>
          <w:color w:val="000000" w:themeColor="text1"/>
          <w:sz w:val="28"/>
          <w:szCs w:val="28"/>
        </w:rPr>
        <w:t>на 202</w:t>
      </w:r>
      <w:r w:rsidR="00E44279">
        <w:rPr>
          <w:color w:val="000000" w:themeColor="text1"/>
          <w:sz w:val="28"/>
          <w:szCs w:val="28"/>
        </w:rPr>
        <w:t>5</w:t>
      </w:r>
      <w:r w:rsidR="00C33466">
        <w:rPr>
          <w:color w:val="000000" w:themeColor="text1"/>
          <w:sz w:val="28"/>
          <w:szCs w:val="28"/>
        </w:rPr>
        <w:t>-202</w:t>
      </w:r>
      <w:r w:rsidR="00E44279">
        <w:rPr>
          <w:color w:val="000000" w:themeColor="text1"/>
          <w:sz w:val="28"/>
          <w:szCs w:val="28"/>
        </w:rPr>
        <w:t>7</w:t>
      </w:r>
      <w:r>
        <w:rPr>
          <w:color w:val="000000" w:themeColor="text1"/>
          <w:sz w:val="28"/>
          <w:szCs w:val="28"/>
        </w:rPr>
        <w:t xml:space="preserve"> </w:t>
      </w:r>
      <w:r w:rsidR="002A29ED" w:rsidRPr="00260F53">
        <w:rPr>
          <w:color w:val="000000" w:themeColor="text1"/>
          <w:sz w:val="28"/>
          <w:szCs w:val="28"/>
        </w:rPr>
        <w:t>г</w:t>
      </w:r>
      <w:r>
        <w:rPr>
          <w:color w:val="000000" w:themeColor="text1"/>
          <w:sz w:val="28"/>
          <w:szCs w:val="28"/>
        </w:rPr>
        <w:t>.</w:t>
      </w:r>
      <w:r w:rsidR="002A29ED" w:rsidRPr="00260F53">
        <w:rPr>
          <w:color w:val="000000" w:themeColor="text1"/>
          <w:sz w:val="28"/>
          <w:szCs w:val="28"/>
        </w:rPr>
        <w:t>г</w:t>
      </w:r>
      <w:r w:rsidR="00887271">
        <w:rPr>
          <w:color w:val="000000" w:themeColor="text1"/>
          <w:sz w:val="28"/>
          <w:szCs w:val="28"/>
        </w:rPr>
        <w:t>.</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002A29ED" w:rsidRPr="00260F53">
        <w:rPr>
          <w:color w:val="000000" w:themeColor="text1"/>
          <w:sz w:val="28"/>
          <w:szCs w:val="28"/>
        </w:rPr>
        <w:t>«Культурно-Досуговый центр «Мга»</w:t>
      </w:r>
      <w:r w:rsidR="00CB318C" w:rsidRPr="00260F53">
        <w:rPr>
          <w:color w:val="000000" w:themeColor="text1"/>
          <w:sz w:val="28"/>
          <w:szCs w:val="28"/>
        </w:rPr>
        <w:t>.</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Pr>
          <w:color w:val="000000" w:themeColor="text1"/>
          <w:sz w:val="28"/>
          <w:szCs w:val="28"/>
        </w:rPr>
        <w:t xml:space="preserve">Мгинское городское поселение </w:t>
      </w:r>
      <w:r w:rsidRPr="00260F53">
        <w:rPr>
          <w:color w:val="000000" w:themeColor="text1"/>
          <w:sz w:val="28"/>
          <w:szCs w:val="28"/>
        </w:rPr>
        <w:t>Кировского муниципально</w:t>
      </w:r>
      <w:r>
        <w:rPr>
          <w:color w:val="000000" w:themeColor="text1"/>
          <w:sz w:val="28"/>
          <w:szCs w:val="28"/>
        </w:rPr>
        <w:t>го района Ленинградской области</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33466" w:rsidRPr="00260F53"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w:t>
      </w:r>
      <w:r w:rsidR="00330C7B">
        <w:rPr>
          <w:color w:val="000000" w:themeColor="text1"/>
          <w:sz w:val="28"/>
          <w:szCs w:val="28"/>
        </w:rPr>
        <w:t xml:space="preserve"> </w:t>
      </w:r>
      <w:r w:rsidR="00330C7B" w:rsidRPr="00260F53">
        <w:rPr>
          <w:color w:val="000000" w:themeColor="text1"/>
          <w:sz w:val="28"/>
          <w:szCs w:val="28"/>
        </w:rPr>
        <w:t>Кировского муниципально</w:t>
      </w:r>
      <w:r w:rsidR="00330C7B">
        <w:rPr>
          <w:color w:val="000000" w:themeColor="text1"/>
          <w:sz w:val="28"/>
          <w:szCs w:val="28"/>
        </w:rPr>
        <w:t>го района Ленинградской области</w:t>
      </w:r>
      <w:r w:rsidR="00CB318C" w:rsidRPr="00260F53">
        <w:rPr>
          <w:color w:val="000000" w:themeColor="text1"/>
          <w:sz w:val="28"/>
          <w:szCs w:val="28"/>
        </w:rPr>
        <w:t xml:space="preserve"> является создание условий для проведения спортивно- массовых мероприятий среди различных категорий населения и оказание физкультурно – оздоровительных и спортивных услуг.</w:t>
      </w: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lastRenderedPageBreak/>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145EE1" w:rsidP="008D7CF0">
      <w:pPr>
        <w:shd w:val="clear" w:color="auto" w:fill="FFFFFF" w:themeFill="background1"/>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w:t>
      </w:r>
      <w:r w:rsidR="00145EE1">
        <w:rPr>
          <w:color w:val="000000" w:themeColor="text1"/>
          <w:sz w:val="28"/>
          <w:szCs w:val="28"/>
        </w:rPr>
        <w:t>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w:t>
      </w:r>
      <w:r w:rsidR="00145EE1">
        <w:rPr>
          <w:color w:val="000000" w:themeColor="text1"/>
          <w:sz w:val="28"/>
          <w:szCs w:val="28"/>
        </w:rPr>
        <w:t xml:space="preserve"> </w:t>
      </w:r>
      <w:r w:rsidR="00145EE1" w:rsidRPr="00260F53">
        <w:rPr>
          <w:color w:val="000000" w:themeColor="text1"/>
          <w:sz w:val="28"/>
          <w:szCs w:val="28"/>
        </w:rPr>
        <w:t>Кировского муниципально</w:t>
      </w:r>
      <w:r w:rsidR="00145EE1">
        <w:rPr>
          <w:color w:val="000000" w:themeColor="text1"/>
          <w:sz w:val="28"/>
          <w:szCs w:val="28"/>
        </w:rPr>
        <w:t>го района Ленинградской области</w:t>
      </w:r>
      <w:r w:rsidR="00D0436E" w:rsidRPr="00260F53">
        <w:rPr>
          <w:color w:val="000000" w:themeColor="text1"/>
          <w:sz w:val="28"/>
          <w:szCs w:val="28"/>
        </w:rPr>
        <w:t xml:space="preserve">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Для достижения данной цели предусматривается необходимость решения задач, направленных на: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A15871">
        <w:rPr>
          <w:rFonts w:ascii="Times New Roman" w:hAnsi="Times New Roman" w:cs="Times New Roman"/>
          <w:b/>
          <w:i w:val="0"/>
          <w:color w:val="000000" w:themeColor="text1"/>
          <w:sz w:val="28"/>
          <w:szCs w:val="28"/>
        </w:rPr>
        <w:t>«</w:t>
      </w:r>
      <w:r w:rsidR="00870A26" w:rsidRPr="00870A26">
        <w:rPr>
          <w:rFonts w:ascii="Times New Roman" w:hAnsi="Times New Roman" w:cs="Times New Roman"/>
          <w:b/>
          <w:i w:val="0"/>
          <w:color w:val="000000" w:themeColor="text1"/>
          <w:sz w:val="28"/>
          <w:szCs w:val="28"/>
        </w:rPr>
        <w:t>Организация и проведен</w:t>
      </w:r>
      <w:r w:rsidR="00A15871">
        <w:rPr>
          <w:rFonts w:ascii="Times New Roman" w:hAnsi="Times New Roman" w:cs="Times New Roman"/>
          <w:b/>
          <w:i w:val="0"/>
          <w:color w:val="000000" w:themeColor="text1"/>
          <w:sz w:val="28"/>
          <w:szCs w:val="28"/>
        </w:rPr>
        <w:t>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145EE1">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145EE1">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145EE1">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w:t>
      </w:r>
      <w:r w:rsidR="00145EE1">
        <w:rPr>
          <w:color w:val="000000" w:themeColor="text1"/>
          <w:sz w:val="28"/>
          <w:szCs w:val="28"/>
        </w:rPr>
        <w:t xml:space="preserve">ультурно-массовых мероприятий, </w:t>
      </w:r>
      <w:r w:rsidR="00870A26" w:rsidRPr="00260F53">
        <w:rPr>
          <w:color w:val="000000" w:themeColor="text1"/>
          <w:sz w:val="28"/>
          <w:szCs w:val="28"/>
        </w:rPr>
        <w:t>военно-патриотических мероприятий и меропр</w:t>
      </w:r>
      <w:r w:rsidR="00145EE1">
        <w:rPr>
          <w:color w:val="000000" w:themeColor="text1"/>
          <w:sz w:val="28"/>
          <w:szCs w:val="28"/>
        </w:rPr>
        <w:t xml:space="preserve">иятий социальной направленности </w:t>
      </w:r>
      <w:r w:rsidR="00870A26" w:rsidRPr="00260F53">
        <w:rPr>
          <w:color w:val="000000" w:themeColor="text1"/>
          <w:sz w:val="28"/>
          <w:szCs w:val="28"/>
        </w:rPr>
        <w:t xml:space="preserve">на территории муниципального образования Мгинское городское поселение </w:t>
      </w:r>
      <w:r w:rsidR="00145EE1" w:rsidRPr="00260F53">
        <w:rPr>
          <w:color w:val="000000" w:themeColor="text1"/>
          <w:sz w:val="28"/>
          <w:szCs w:val="28"/>
        </w:rPr>
        <w:t>Кировского муниципально</w:t>
      </w:r>
      <w:r w:rsidR="00145EE1">
        <w:rPr>
          <w:color w:val="000000" w:themeColor="text1"/>
          <w:sz w:val="28"/>
          <w:szCs w:val="28"/>
        </w:rPr>
        <w:t xml:space="preserve">го района </w:t>
      </w:r>
      <w:r w:rsidR="00870A26" w:rsidRPr="00260F53">
        <w:rPr>
          <w:color w:val="000000" w:themeColor="text1"/>
          <w:sz w:val="28"/>
          <w:szCs w:val="28"/>
        </w:rPr>
        <w:t>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Default="00A15871" w:rsidP="00041C39">
      <w:pPr>
        <w:jc w:val="center"/>
        <w:rPr>
          <w:b/>
          <w:sz w:val="28"/>
          <w:szCs w:val="28"/>
        </w:rPr>
      </w:pPr>
      <w:r>
        <w:rPr>
          <w:b/>
          <w:sz w:val="28"/>
          <w:szCs w:val="28"/>
        </w:rPr>
        <w:t>«</w:t>
      </w:r>
      <w:r w:rsidR="00870A26" w:rsidRPr="00870A26">
        <w:rPr>
          <w:b/>
          <w:sz w:val="28"/>
          <w:szCs w:val="28"/>
        </w:rPr>
        <w:t>Организация и проведение официальных физкультур</w:t>
      </w:r>
      <w:r>
        <w:rPr>
          <w:b/>
          <w:sz w:val="28"/>
          <w:szCs w:val="28"/>
        </w:rPr>
        <w:t>ных мероприятий среди населения»</w:t>
      </w:r>
    </w:p>
    <w:p w:rsidR="00145EE1" w:rsidRDefault="00145EE1" w:rsidP="00145EE1">
      <w:pPr>
        <w:jc w:val="both"/>
        <w:rPr>
          <w:color w:val="000000" w:themeColor="text1"/>
          <w:sz w:val="28"/>
          <w:szCs w:val="28"/>
        </w:rPr>
      </w:pPr>
      <w:r>
        <w:rPr>
          <w:color w:val="000000" w:themeColor="text1"/>
          <w:sz w:val="28"/>
          <w:szCs w:val="28"/>
        </w:rPr>
        <w:t>Срок выполнения: 2025-2027 годы</w:t>
      </w:r>
    </w:p>
    <w:p w:rsidR="00145EE1" w:rsidRPr="00627881" w:rsidRDefault="00145EE1" w:rsidP="00145EE1">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145EE1" w:rsidRDefault="00145EE1" w:rsidP="00145EE1">
      <w:pPr>
        <w:jc w:val="both"/>
        <w:rPr>
          <w:color w:val="000000" w:themeColor="text1"/>
          <w:sz w:val="28"/>
          <w:szCs w:val="28"/>
        </w:rPr>
      </w:pPr>
    </w:p>
    <w:p w:rsidR="00CC6F92" w:rsidRPr="00145EE1" w:rsidRDefault="00145EE1" w:rsidP="00145EE1">
      <w:pPr>
        <w:jc w:val="both"/>
        <w:rPr>
          <w:color w:val="000000" w:themeColor="text1"/>
          <w:sz w:val="28"/>
          <w:szCs w:val="28"/>
        </w:rPr>
      </w:pPr>
      <w:r>
        <w:rPr>
          <w:bCs/>
          <w:color w:val="000000" w:themeColor="text1"/>
          <w:sz w:val="28"/>
          <w:szCs w:val="28"/>
        </w:rPr>
        <w:lastRenderedPageBreak/>
        <w:t xml:space="preserve">      - организацию</w:t>
      </w:r>
      <w:r w:rsidR="00870A26" w:rsidRPr="00145EE1">
        <w:rPr>
          <w:bCs/>
          <w:color w:val="000000" w:themeColor="text1"/>
          <w:sz w:val="28"/>
          <w:szCs w:val="28"/>
        </w:rPr>
        <w:t xml:space="preserve"> и проведение мероприятий в области спорта и физической культуры (Приобретение наградной и спортивной атрибутики, сувенирной продукции).</w:t>
      </w:r>
      <w:r w:rsidR="00870A26" w:rsidRPr="00145EE1">
        <w:t xml:space="preserve"> </w:t>
      </w:r>
      <w:r w:rsidR="00870A26" w:rsidRPr="00145EE1">
        <w:rPr>
          <w:bCs/>
          <w:color w:val="000000" w:themeColor="text1"/>
          <w:sz w:val="28"/>
          <w:szCs w:val="28"/>
        </w:rPr>
        <w:t>Проведение спортивно-масс</w:t>
      </w:r>
      <w:r>
        <w:rPr>
          <w:bCs/>
          <w:color w:val="000000" w:themeColor="text1"/>
          <w:sz w:val="28"/>
          <w:szCs w:val="28"/>
        </w:rPr>
        <w:t>овых, физкультурных мероприятий;</w:t>
      </w:r>
      <w:r w:rsidR="00870A26" w:rsidRPr="00145EE1">
        <w:rPr>
          <w:bCs/>
          <w:color w:val="000000" w:themeColor="text1"/>
          <w:sz w:val="28"/>
          <w:szCs w:val="28"/>
        </w:rPr>
        <w:t xml:space="preserve"> </w:t>
      </w:r>
      <w:r w:rsidR="00CC6F92" w:rsidRPr="00145EE1">
        <w:rPr>
          <w:bCs/>
          <w:color w:val="000000" w:themeColor="text1"/>
          <w:sz w:val="28"/>
          <w:szCs w:val="28"/>
        </w:rPr>
        <w:t xml:space="preserve">  </w:t>
      </w:r>
    </w:p>
    <w:p w:rsidR="00870A26" w:rsidRPr="00CC6F92" w:rsidRDefault="00CC6F92" w:rsidP="00145EE1">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145EE1">
        <w:rPr>
          <w:rFonts w:ascii="Times New Roman" w:hAnsi="Times New Roman" w:cs="Times New Roman"/>
          <w:bCs/>
          <w:i w:val="0"/>
          <w:color w:val="000000" w:themeColor="text1"/>
          <w:sz w:val="28"/>
          <w:szCs w:val="28"/>
        </w:rPr>
        <w:t xml:space="preserve">      - о</w:t>
      </w:r>
      <w:r w:rsidR="00870A26" w:rsidRPr="00870A26">
        <w:rPr>
          <w:rFonts w:ascii="Times New Roman" w:hAnsi="Times New Roman" w:cs="Times New Roman"/>
          <w:bCs/>
          <w:i w:val="0"/>
          <w:color w:val="000000" w:themeColor="text1"/>
          <w:sz w:val="28"/>
          <w:szCs w:val="28"/>
        </w:rPr>
        <w:t>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A15871">
        <w:rPr>
          <w:rFonts w:ascii="Times New Roman" w:hAnsi="Times New Roman" w:cs="Times New Roman"/>
          <w:b/>
          <w:i w:val="0"/>
          <w:color w:val="000000" w:themeColor="text1"/>
          <w:sz w:val="28"/>
          <w:szCs w:val="28"/>
        </w:rPr>
        <w:t>«</w:t>
      </w:r>
      <w:r w:rsidR="00870A26" w:rsidRPr="00870A26">
        <w:rPr>
          <w:rFonts w:ascii="Times New Roman" w:hAnsi="Times New Roman" w:cs="Times New Roman"/>
          <w:b/>
          <w:i w:val="0"/>
          <w:color w:val="000000" w:themeColor="text1"/>
          <w:sz w:val="28"/>
          <w:szCs w:val="28"/>
        </w:rPr>
        <w:t>Развитие и</w:t>
      </w:r>
      <w:r w:rsidR="00A15871">
        <w:rPr>
          <w:rFonts w:ascii="Times New Roman" w:hAnsi="Times New Roman" w:cs="Times New Roman"/>
          <w:b/>
          <w:i w:val="0"/>
          <w:color w:val="000000" w:themeColor="text1"/>
          <w:sz w:val="28"/>
          <w:szCs w:val="28"/>
        </w:rPr>
        <w:t xml:space="preserve">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145EE1" w:rsidP="00CC6F92">
      <w:pPr>
        <w:tabs>
          <w:tab w:val="left" w:pos="567"/>
        </w:tabs>
        <w:jc w:val="both"/>
        <w:rPr>
          <w:color w:val="000000" w:themeColor="text1"/>
          <w:sz w:val="28"/>
          <w:szCs w:val="28"/>
        </w:rPr>
      </w:pPr>
      <w:r>
        <w:rPr>
          <w:bCs/>
          <w:color w:val="000000" w:themeColor="text1"/>
          <w:sz w:val="28"/>
          <w:szCs w:val="28"/>
        </w:rPr>
        <w:t xml:space="preserve">        - </w:t>
      </w:r>
      <w:r w:rsidR="00CC6F92">
        <w:rPr>
          <w:bCs/>
          <w:color w:val="000000" w:themeColor="text1"/>
          <w:sz w:val="28"/>
          <w:szCs w:val="28"/>
        </w:rPr>
        <w:t>о</w:t>
      </w:r>
      <w:r w:rsidR="004B11ED" w:rsidRPr="00260F53">
        <w:rPr>
          <w:bCs/>
          <w:color w:val="000000" w:themeColor="text1"/>
          <w:sz w:val="28"/>
          <w:szCs w:val="28"/>
        </w:rPr>
        <w:t>плат</w:t>
      </w:r>
      <w:r w:rsidR="00CC6F92">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w:t>
      </w:r>
      <w:r>
        <w:rPr>
          <w:color w:val="000000" w:themeColor="text1"/>
          <w:sz w:val="28"/>
          <w:szCs w:val="28"/>
        </w:rPr>
        <w:t>года №</w:t>
      </w:r>
      <w:r w:rsidR="00A15871">
        <w:rPr>
          <w:color w:val="000000" w:themeColor="text1"/>
          <w:sz w:val="28"/>
          <w:szCs w:val="28"/>
        </w:rPr>
        <w:t xml:space="preserve"> 597 «</w:t>
      </w:r>
      <w:r w:rsidR="00D50054" w:rsidRPr="00260F53">
        <w:rPr>
          <w:color w:val="000000" w:themeColor="text1"/>
          <w:sz w:val="28"/>
          <w:szCs w:val="28"/>
        </w:rPr>
        <w:t>О мероприятиях по реализации госу</w:t>
      </w:r>
      <w:r w:rsidR="00D024CC">
        <w:rPr>
          <w:color w:val="000000" w:themeColor="text1"/>
          <w:sz w:val="28"/>
          <w:szCs w:val="28"/>
        </w:rPr>
        <w:t>дарственной социальной политики»</w:t>
      </w:r>
      <w:r w:rsidR="00D50054" w:rsidRPr="00260F53">
        <w:rPr>
          <w:color w:val="000000" w:themeColor="text1"/>
          <w:sz w:val="28"/>
          <w:szCs w:val="28"/>
        </w:rPr>
        <w:t xml:space="preserve"> в рамках государственной п</w:t>
      </w:r>
      <w:r w:rsidR="00A15871">
        <w:rPr>
          <w:color w:val="000000" w:themeColor="text1"/>
          <w:sz w:val="28"/>
          <w:szCs w:val="28"/>
        </w:rPr>
        <w:t>рограммы Ленинградской области «</w:t>
      </w:r>
      <w:r w:rsidR="00D50054" w:rsidRPr="00260F53">
        <w:rPr>
          <w:color w:val="000000" w:themeColor="text1"/>
          <w:sz w:val="28"/>
          <w:szCs w:val="28"/>
        </w:rPr>
        <w:t>Развитие к</w:t>
      </w:r>
      <w:r w:rsidR="00A15871">
        <w:rPr>
          <w:color w:val="000000" w:themeColor="text1"/>
          <w:sz w:val="28"/>
          <w:szCs w:val="28"/>
        </w:rPr>
        <w:t>ультуры в Ленинградской области»</w:t>
      </w:r>
      <w:r w:rsidR="00CC6F92">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м</w:t>
      </w:r>
      <w:r w:rsidR="00870A26" w:rsidRPr="00260F53">
        <w:rPr>
          <w:color w:val="000000" w:themeColor="text1"/>
          <w:sz w:val="28"/>
          <w:szCs w:val="28"/>
        </w:rPr>
        <w:t>ероприятия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145EE1">
      <w:pPr>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FB73DC">
        <w:rPr>
          <w:color w:val="000000" w:themeColor="text1"/>
          <w:sz w:val="28"/>
          <w:szCs w:val="28"/>
        </w:rPr>
        <w:t>;</w:t>
      </w:r>
    </w:p>
    <w:p w:rsidR="002561B2" w:rsidRDefault="002561B2" w:rsidP="00145EE1">
      <w:pPr>
        <w:tabs>
          <w:tab w:val="left" w:pos="567"/>
        </w:tabs>
        <w:jc w:val="both"/>
        <w:rPr>
          <w:color w:val="000000" w:themeColor="text1"/>
          <w:sz w:val="28"/>
          <w:szCs w:val="28"/>
        </w:rPr>
      </w:pPr>
      <w:r>
        <w:rPr>
          <w:color w:val="000000" w:themeColor="text1"/>
          <w:sz w:val="28"/>
          <w:szCs w:val="28"/>
        </w:rPr>
        <w:t xml:space="preserve">        - </w:t>
      </w:r>
      <w:r w:rsidRPr="002E3F32">
        <w:rPr>
          <w:color w:val="000000" w:themeColor="text1"/>
          <w:sz w:val="28"/>
          <w:szCs w:val="28"/>
        </w:rPr>
        <w:t xml:space="preserve">ремонт </w:t>
      </w:r>
      <w:r w:rsidR="00FB73DC">
        <w:rPr>
          <w:color w:val="000000" w:themeColor="text1"/>
          <w:sz w:val="28"/>
          <w:szCs w:val="28"/>
        </w:rPr>
        <w:t xml:space="preserve">части </w:t>
      </w:r>
      <w:r w:rsidRPr="002E3F32">
        <w:rPr>
          <w:color w:val="000000" w:themeColor="text1"/>
          <w:sz w:val="28"/>
          <w:szCs w:val="28"/>
        </w:rPr>
        <w:t>фасада  здания муниципального казенного учреждения культуры «</w:t>
      </w:r>
      <w:r w:rsidR="004A5D5C">
        <w:rPr>
          <w:color w:val="000000" w:themeColor="text1"/>
          <w:sz w:val="28"/>
          <w:szCs w:val="28"/>
        </w:rPr>
        <w:t>Культурно-Досуговый центр «Мга»;</w:t>
      </w:r>
    </w:p>
    <w:p w:rsidR="002561B2" w:rsidRDefault="002561B2" w:rsidP="00145EE1">
      <w:pPr>
        <w:tabs>
          <w:tab w:val="left" w:pos="567"/>
        </w:tabs>
        <w:jc w:val="both"/>
        <w:rPr>
          <w:color w:val="000000" w:themeColor="text1"/>
          <w:sz w:val="28"/>
          <w:szCs w:val="28"/>
        </w:rPr>
      </w:pPr>
      <w:r>
        <w:rPr>
          <w:color w:val="000000" w:themeColor="text1"/>
          <w:sz w:val="28"/>
          <w:szCs w:val="28"/>
        </w:rPr>
        <w:t xml:space="preserve">       - ремонт потолка </w:t>
      </w:r>
      <w:r w:rsidR="00FB73DC">
        <w:rPr>
          <w:color w:val="000000" w:themeColor="text1"/>
          <w:sz w:val="28"/>
          <w:szCs w:val="28"/>
        </w:rPr>
        <w:t>в зрительном зале</w:t>
      </w:r>
      <w:r>
        <w:rPr>
          <w:color w:val="000000" w:themeColor="text1"/>
          <w:sz w:val="28"/>
          <w:szCs w:val="28"/>
        </w:rPr>
        <w:t xml:space="preserve"> </w:t>
      </w:r>
      <w:r w:rsidRPr="002E3F32">
        <w:rPr>
          <w:color w:val="000000" w:themeColor="text1"/>
          <w:sz w:val="28"/>
          <w:szCs w:val="28"/>
        </w:rPr>
        <w:t>муниципального казенного учреждения культуры «</w:t>
      </w:r>
      <w:r w:rsidR="00FB73DC">
        <w:rPr>
          <w:color w:val="000000" w:themeColor="text1"/>
          <w:sz w:val="28"/>
          <w:szCs w:val="28"/>
        </w:rPr>
        <w:t>Культурно-Досуговый центр «Мга»;</w:t>
      </w:r>
    </w:p>
    <w:p w:rsidR="00FB73DC" w:rsidRDefault="002561B2" w:rsidP="00145EE1">
      <w:pPr>
        <w:tabs>
          <w:tab w:val="left" w:pos="567"/>
        </w:tabs>
        <w:jc w:val="both"/>
        <w:rPr>
          <w:color w:val="000000" w:themeColor="text1"/>
          <w:sz w:val="28"/>
          <w:szCs w:val="28"/>
        </w:rPr>
      </w:pPr>
      <w:r>
        <w:rPr>
          <w:color w:val="000000" w:themeColor="text1"/>
          <w:sz w:val="28"/>
          <w:szCs w:val="28"/>
        </w:rPr>
        <w:t xml:space="preserve">       -</w:t>
      </w:r>
      <w:r w:rsidR="00D70BA3">
        <w:rPr>
          <w:color w:val="000000" w:themeColor="text1"/>
          <w:sz w:val="28"/>
          <w:szCs w:val="28"/>
        </w:rPr>
        <w:t xml:space="preserve"> </w:t>
      </w:r>
      <w:r w:rsidR="00FB73DC">
        <w:rPr>
          <w:color w:val="000000" w:themeColor="text1"/>
          <w:sz w:val="28"/>
          <w:szCs w:val="28"/>
        </w:rPr>
        <w:t xml:space="preserve">ремонт потолка кабинета №27 в здании </w:t>
      </w:r>
      <w:r w:rsidR="00FB73DC" w:rsidRPr="002E3F32">
        <w:rPr>
          <w:color w:val="000000" w:themeColor="text1"/>
          <w:sz w:val="28"/>
          <w:szCs w:val="28"/>
        </w:rPr>
        <w:t>муниципального казенного учреждения культуры «</w:t>
      </w:r>
      <w:r w:rsidR="00FB73DC">
        <w:rPr>
          <w:color w:val="000000" w:themeColor="text1"/>
          <w:sz w:val="28"/>
          <w:szCs w:val="28"/>
        </w:rPr>
        <w:t>Культурно-Досуговый центр «Мга».</w:t>
      </w:r>
    </w:p>
    <w:p w:rsidR="002561B2" w:rsidRDefault="002561B2" w:rsidP="0020176D">
      <w:pPr>
        <w:rPr>
          <w:color w:val="000000" w:themeColor="text1"/>
          <w:sz w:val="28"/>
          <w:szCs w:val="28"/>
        </w:rPr>
      </w:pP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lastRenderedPageBreak/>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145EE1">
        <w:rPr>
          <w:color w:val="000000" w:themeColor="text1"/>
          <w:sz w:val="28"/>
          <w:szCs w:val="28"/>
        </w:rPr>
        <w:t xml:space="preserve"> г.г</w:t>
      </w:r>
      <w:r w:rsidR="00D0436E" w:rsidRPr="00A9301D">
        <w:rPr>
          <w:color w:val="000000" w:themeColor="text1"/>
          <w:sz w:val="28"/>
          <w:szCs w:val="28"/>
        </w:rPr>
        <w:t>.</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348" w:type="dxa"/>
        <w:tblInd w:w="-567" w:type="dxa"/>
        <w:tblLayout w:type="fixed"/>
        <w:tblLook w:val="04A0" w:firstRow="1" w:lastRow="0" w:firstColumn="1" w:lastColumn="0" w:noHBand="0" w:noVBand="1"/>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N п/п</w:t>
            </w:r>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067913" w:rsidP="00EC5352">
            <w:pPr>
              <w:jc w:val="center"/>
              <w:rPr>
                <w:color w:val="000000"/>
                <w:sz w:val="22"/>
                <w:szCs w:val="22"/>
              </w:rPr>
            </w:pPr>
            <w:r>
              <w:rPr>
                <w:color w:val="000000"/>
                <w:sz w:val="22"/>
                <w:szCs w:val="22"/>
              </w:rPr>
              <w:t>2024</w:t>
            </w:r>
            <w:r w:rsidR="00B136E0"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145EE1" w:rsidRDefault="00145EE1" w:rsidP="00B136E0">
            <w:pPr>
              <w:rPr>
                <w:color w:val="000000"/>
                <w:sz w:val="22"/>
                <w:szCs w:val="22"/>
              </w:rPr>
            </w:pPr>
          </w:p>
          <w:p w:rsidR="00145EE1" w:rsidRDefault="00B136E0" w:rsidP="00B136E0">
            <w:pPr>
              <w:rPr>
                <w:color w:val="000000"/>
                <w:sz w:val="22"/>
                <w:szCs w:val="22"/>
              </w:rPr>
            </w:pPr>
            <w:r>
              <w:rPr>
                <w:color w:val="000000"/>
                <w:sz w:val="22"/>
                <w:szCs w:val="22"/>
              </w:rPr>
              <w:t>2027</w:t>
            </w:r>
          </w:p>
          <w:p w:rsidR="00B136E0" w:rsidRPr="000412EF" w:rsidRDefault="00B136E0" w:rsidP="00B136E0">
            <w:pPr>
              <w:rPr>
                <w:color w:val="000000"/>
                <w:sz w:val="22"/>
                <w:szCs w:val="22"/>
              </w:rPr>
            </w:pP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145EE1">
            <w:pPr>
              <w:jc w:val="center"/>
              <w:rPr>
                <w:color w:val="000000"/>
                <w:sz w:val="22"/>
                <w:szCs w:val="22"/>
              </w:rPr>
            </w:pPr>
            <w:r w:rsidRPr="000412EF">
              <w:rPr>
                <w:color w:val="000000"/>
                <w:sz w:val="22"/>
                <w:szCs w:val="22"/>
              </w:rPr>
              <w:t xml:space="preserve">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Pr="00145EE1">
              <w:rPr>
                <w:color w:val="000000"/>
                <w:sz w:val="22"/>
                <w:szCs w:val="22"/>
              </w:rPr>
              <w:t>области</w:t>
            </w:r>
            <w:r w:rsidR="00574EEC">
              <w:rPr>
                <w:color w:val="000000"/>
                <w:sz w:val="22"/>
                <w:szCs w:val="22"/>
              </w:rPr>
              <w:t>»</w:t>
            </w:r>
            <w:r w:rsidR="00145EE1" w:rsidRPr="00145EE1">
              <w:rPr>
                <w:color w:val="000000"/>
                <w:sz w:val="22"/>
                <w:szCs w:val="22"/>
              </w:rPr>
              <w:t xml:space="preserve"> </w:t>
            </w:r>
            <w:r w:rsidR="00574EEC">
              <w:rPr>
                <w:sz w:val="22"/>
                <w:szCs w:val="22"/>
              </w:rPr>
              <w:t>на 2025-2027г.г.</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Количество проведенных мероприятий по антинаркотической, антиалкогольной и антитабачной пропаганде среди </w:t>
            </w:r>
            <w:r w:rsidRPr="000412EF">
              <w:rPr>
                <w:color w:val="000000"/>
                <w:sz w:val="22"/>
                <w:szCs w:val="22"/>
              </w:rPr>
              <w:lastRenderedPageBreak/>
              <w:t>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Среднемесячная начисленная заработная плата работников муниципальных учреждений культуры (в соответствии </w:t>
            </w:r>
            <w:r w:rsidRPr="000412EF">
              <w:rPr>
                <w:color w:val="000000"/>
                <w:sz w:val="22"/>
                <w:szCs w:val="22"/>
              </w:rPr>
              <w:lastRenderedPageBreak/>
              <w:t>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средней по </w:t>
            </w:r>
            <w:r w:rsidRPr="000412EF">
              <w:rPr>
                <w:color w:val="000000"/>
                <w:sz w:val="22"/>
                <w:szCs w:val="22"/>
              </w:rPr>
              <w:lastRenderedPageBreak/>
              <w:t>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 xml:space="preserve">определяется, исходя из средней </w:t>
            </w:r>
            <w:r w:rsidRPr="000412EF">
              <w:rPr>
                <w:color w:val="000000"/>
                <w:sz w:val="22"/>
                <w:szCs w:val="22"/>
              </w:rPr>
              <w:lastRenderedPageBreak/>
              <w:t>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 xml:space="preserve">определяется, исходя из средней </w:t>
            </w:r>
            <w:r w:rsidRPr="000412EF">
              <w:rPr>
                <w:color w:val="000000"/>
                <w:sz w:val="22"/>
                <w:szCs w:val="22"/>
              </w:rPr>
              <w:lastRenderedPageBreak/>
              <w:t>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средней </w:t>
            </w:r>
            <w:r w:rsidRPr="000412EF">
              <w:rPr>
                <w:color w:val="000000"/>
                <w:sz w:val="22"/>
                <w:szCs w:val="22"/>
              </w:rPr>
              <w:lastRenderedPageBreak/>
              <w:t>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lastRenderedPageBreak/>
              <w:t>определяется, исходя из средней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067913" w:rsidRDefault="00A9301D" w:rsidP="00067913">
      <w:pPr>
        <w:spacing w:before="100" w:beforeAutospacing="1" w:after="100" w:afterAutospacing="1"/>
        <w:ind w:left="360"/>
        <w:jc w:val="center"/>
        <w:rPr>
          <w:color w:val="000000" w:themeColor="text1"/>
          <w:sz w:val="28"/>
          <w:szCs w:val="28"/>
        </w:rPr>
      </w:pPr>
      <w:r w:rsidRPr="00067913">
        <w:rPr>
          <w:b/>
          <w:bCs/>
          <w:color w:val="000000" w:themeColor="text1"/>
          <w:sz w:val="28"/>
          <w:szCs w:val="28"/>
        </w:rPr>
        <w:t xml:space="preserve">6. Финансовое обеспечение </w:t>
      </w:r>
      <w:r w:rsidR="005C684C" w:rsidRPr="00067913">
        <w:rPr>
          <w:b/>
          <w:bCs/>
          <w:color w:val="000000" w:themeColor="text1"/>
          <w:sz w:val="28"/>
          <w:szCs w:val="28"/>
        </w:rPr>
        <w:t>программы</w:t>
      </w:r>
      <w:r w:rsidR="005C684C" w:rsidRPr="00067913">
        <w:rPr>
          <w:color w:val="000000" w:themeColor="text1"/>
          <w:sz w:val="28"/>
          <w:szCs w:val="28"/>
        </w:rPr>
        <w:t>.</w:t>
      </w:r>
    </w:p>
    <w:p w:rsidR="005C684C" w:rsidRPr="00067913" w:rsidRDefault="00BB1E58" w:rsidP="00A15871">
      <w:pPr>
        <w:jc w:val="both"/>
        <w:rPr>
          <w:color w:val="000000" w:themeColor="text1"/>
          <w:sz w:val="28"/>
          <w:szCs w:val="28"/>
        </w:rPr>
      </w:pPr>
      <w:r w:rsidRPr="00067913">
        <w:rPr>
          <w:color w:val="000000" w:themeColor="text1"/>
          <w:sz w:val="28"/>
          <w:szCs w:val="28"/>
        </w:rPr>
        <w:t xml:space="preserve">       </w:t>
      </w:r>
      <w:r w:rsidR="00A9301D" w:rsidRPr="00067913">
        <w:rPr>
          <w:color w:val="000000" w:themeColor="text1"/>
          <w:sz w:val="28"/>
          <w:szCs w:val="28"/>
        </w:rPr>
        <w:t xml:space="preserve">Общий </w:t>
      </w:r>
      <w:r w:rsidR="00041C39" w:rsidRPr="00067913">
        <w:rPr>
          <w:color w:val="000000" w:themeColor="text1"/>
          <w:sz w:val="28"/>
          <w:szCs w:val="28"/>
        </w:rPr>
        <w:t>объем финансирования программы </w:t>
      </w:r>
      <w:r w:rsidR="00A9301D" w:rsidRPr="00067913">
        <w:rPr>
          <w:color w:val="000000" w:themeColor="text1"/>
          <w:sz w:val="28"/>
          <w:szCs w:val="28"/>
        </w:rPr>
        <w:t xml:space="preserve">– </w:t>
      </w:r>
      <w:r w:rsidR="007221C8">
        <w:rPr>
          <w:color w:val="000000" w:themeColor="text1"/>
          <w:sz w:val="28"/>
          <w:szCs w:val="28"/>
        </w:rPr>
        <w:t>155 219,50</w:t>
      </w:r>
      <w:r w:rsidR="00B136E0" w:rsidRPr="00067913">
        <w:rPr>
          <w:b/>
          <w:bCs/>
          <w:color w:val="000000"/>
          <w:sz w:val="18"/>
          <w:szCs w:val="18"/>
        </w:rPr>
        <w:t xml:space="preserve">  </w:t>
      </w:r>
      <w:r w:rsidR="005C684C" w:rsidRPr="00067913">
        <w:rPr>
          <w:sz w:val="28"/>
          <w:szCs w:val="28"/>
        </w:rPr>
        <w:t>тыс</w:t>
      </w:r>
      <w:r w:rsidR="005C684C" w:rsidRPr="00067913">
        <w:rPr>
          <w:color w:val="000000" w:themeColor="text1"/>
          <w:sz w:val="28"/>
          <w:szCs w:val="28"/>
        </w:rPr>
        <w:t>. рублей, в том числе:</w:t>
      </w:r>
    </w:p>
    <w:p w:rsidR="005C684C" w:rsidRPr="00041C39" w:rsidRDefault="00870A91" w:rsidP="00A15871">
      <w:pPr>
        <w:jc w:val="both"/>
        <w:rPr>
          <w:color w:val="000000" w:themeColor="text1"/>
          <w:sz w:val="28"/>
          <w:szCs w:val="28"/>
        </w:rPr>
      </w:pPr>
      <w:r w:rsidRPr="00067913">
        <w:rPr>
          <w:color w:val="000000" w:themeColor="text1"/>
          <w:sz w:val="28"/>
          <w:szCs w:val="28"/>
        </w:rPr>
        <w:t>202</w:t>
      </w:r>
      <w:r w:rsidR="00B136E0" w:rsidRPr="00067913">
        <w:rPr>
          <w:color w:val="000000" w:themeColor="text1"/>
          <w:sz w:val="28"/>
          <w:szCs w:val="28"/>
        </w:rPr>
        <w:t>5</w:t>
      </w:r>
      <w:r w:rsidR="00A9301D" w:rsidRPr="00067913">
        <w:rPr>
          <w:color w:val="000000" w:themeColor="text1"/>
          <w:sz w:val="28"/>
          <w:szCs w:val="28"/>
        </w:rPr>
        <w:t xml:space="preserve"> год – </w:t>
      </w:r>
      <w:r w:rsidR="007221C8">
        <w:rPr>
          <w:color w:val="000000" w:themeColor="text1"/>
          <w:sz w:val="28"/>
          <w:szCs w:val="28"/>
        </w:rPr>
        <w:t>58 909,50</w:t>
      </w:r>
      <w:r w:rsidR="00041C39" w:rsidRPr="00067913">
        <w:rPr>
          <w:color w:val="000000" w:themeColor="text1"/>
          <w:sz w:val="28"/>
          <w:szCs w:val="28"/>
        </w:rPr>
        <w:t xml:space="preserve"> </w:t>
      </w:r>
      <w:r w:rsidR="005C684C" w:rsidRPr="00067913">
        <w:rPr>
          <w:color w:val="000000" w:themeColor="text1"/>
          <w:sz w:val="28"/>
          <w:szCs w:val="28"/>
        </w:rPr>
        <w:t>тыс. рублей;</w:t>
      </w:r>
    </w:p>
    <w:p w:rsidR="005C684C" w:rsidRPr="00041C39" w:rsidRDefault="00870A91" w:rsidP="00A15871">
      <w:pPr>
        <w:shd w:val="clear" w:color="auto" w:fill="FFFFFF" w:themeFill="background1"/>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w:t>
      </w:r>
      <w:r w:rsidR="0030602D">
        <w:rPr>
          <w:color w:val="000000" w:themeColor="text1"/>
          <w:sz w:val="28"/>
          <w:szCs w:val="28"/>
        </w:rPr>
        <w:t xml:space="preserve"> </w:t>
      </w:r>
      <w:r w:rsidR="00B136E0" w:rsidRPr="00B136E0">
        <w:rPr>
          <w:color w:val="000000" w:themeColor="text1"/>
          <w:sz w:val="28"/>
          <w:szCs w:val="28"/>
        </w:rPr>
        <w:t>898,70</w:t>
      </w:r>
      <w:r w:rsidR="005C684C" w:rsidRPr="00041C39">
        <w:rPr>
          <w:color w:val="000000" w:themeColor="text1"/>
          <w:sz w:val="28"/>
          <w:szCs w:val="28"/>
        </w:rPr>
        <w:t xml:space="preserve"> тыс. рублей;</w:t>
      </w:r>
    </w:p>
    <w:p w:rsidR="005C684C" w:rsidRPr="00A9301D" w:rsidRDefault="00870A91" w:rsidP="00A15871">
      <w:pPr>
        <w:shd w:val="clear" w:color="auto" w:fill="FFFFFF" w:themeFill="background1"/>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48</w:t>
      </w:r>
      <w:r w:rsidR="0030602D">
        <w:rPr>
          <w:color w:val="000000" w:themeColor="text1"/>
          <w:sz w:val="28"/>
          <w:szCs w:val="28"/>
        </w:rPr>
        <w:t xml:space="preserve"> 411,3</w:t>
      </w:r>
      <w:r w:rsidR="00B136E0" w:rsidRPr="00B136E0">
        <w:rPr>
          <w:color w:val="000000" w:themeColor="text1"/>
          <w:sz w:val="28"/>
          <w:szCs w:val="28"/>
        </w:rPr>
        <w:t xml:space="preserve">0 </w:t>
      </w:r>
      <w:r w:rsidR="005C684C" w:rsidRPr="00041C39">
        <w:rPr>
          <w:color w:val="000000" w:themeColor="text1"/>
          <w:sz w:val="28"/>
          <w:szCs w:val="28"/>
        </w:rPr>
        <w:t>тыс. рублей.</w:t>
      </w:r>
    </w:p>
    <w:p w:rsidR="005C684C"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Софинансирование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A15871">
      <w:pPr>
        <w:pStyle w:val="11"/>
        <w:widowControl w:val="0"/>
        <w:shd w:val="clear" w:color="auto" w:fill="FFFFFF" w:themeFill="background1"/>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A15871">
      <w:pPr>
        <w:pStyle w:val="11"/>
        <w:widowControl w:val="0"/>
        <w:shd w:val="clear" w:color="auto" w:fill="FFFFFF" w:themeFill="background1"/>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E935FD" w:rsidRPr="00A9301D" w:rsidRDefault="00E935FD" w:rsidP="00A15871">
      <w:pPr>
        <w:pStyle w:val="11"/>
        <w:widowControl w:val="0"/>
        <w:shd w:val="clear" w:color="auto" w:fill="FFFFFF" w:themeFill="background1"/>
        <w:ind w:firstLine="708"/>
        <w:jc w:val="both"/>
        <w:rPr>
          <w:rFonts w:ascii="Times New Roman" w:hAnsi="Times New Roman"/>
          <w:color w:val="000000" w:themeColor="text1"/>
          <w:sz w:val="28"/>
          <w:szCs w:val="28"/>
        </w:rPr>
      </w:pPr>
    </w:p>
    <w:p w:rsidR="00E935FD"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E935FD"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380505">
      <w:pPr>
        <w:pStyle w:val="11"/>
        <w:widowControl w:val="0"/>
        <w:shd w:val="clear" w:color="auto" w:fill="FFFFFF" w:themeFill="background1"/>
        <w:jc w:val="both"/>
        <w:rPr>
          <w:rFonts w:ascii="Times New Roman" w:hAnsi="Times New Roman"/>
          <w:color w:val="000000" w:themeColor="text1"/>
          <w:sz w:val="28"/>
          <w:szCs w:val="28"/>
        </w:rPr>
        <w:sectPr w:rsidR="00D34CC6" w:rsidSect="00D34CC6">
          <w:pgSz w:w="11906" w:h="16838"/>
          <w:pgMar w:top="1134" w:right="851" w:bottom="1134" w:left="1701" w:header="709" w:footer="403" w:gutter="0"/>
          <w:cols w:space="708"/>
          <w:titlePg/>
          <w:docGrid w:linePitch="360"/>
        </w:sectPr>
      </w:pPr>
    </w:p>
    <w:tbl>
      <w:tblPr>
        <w:tblW w:w="11040" w:type="dxa"/>
        <w:tblLook w:val="04A0" w:firstRow="1" w:lastRow="0" w:firstColumn="1" w:lastColumn="0" w:noHBand="0" w:noVBand="1"/>
      </w:tblPr>
      <w:tblGrid>
        <w:gridCol w:w="3424"/>
        <w:gridCol w:w="1622"/>
        <w:gridCol w:w="1165"/>
        <w:gridCol w:w="1309"/>
        <w:gridCol w:w="1207"/>
        <w:gridCol w:w="1215"/>
        <w:gridCol w:w="1356"/>
      </w:tblGrid>
      <w:tr w:rsidR="008A4438" w:rsidRPr="008A4438" w:rsidTr="008A4438">
        <w:trPr>
          <w:trHeight w:val="1275"/>
        </w:trPr>
        <w:tc>
          <w:tcPr>
            <w:tcW w:w="9870" w:type="dxa"/>
            <w:gridSpan w:val="6"/>
            <w:tcBorders>
              <w:top w:val="nil"/>
              <w:left w:val="nil"/>
              <w:bottom w:val="nil"/>
              <w:right w:val="nil"/>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170" w:type="dxa"/>
            <w:tcBorders>
              <w:top w:val="nil"/>
              <w:left w:val="nil"/>
              <w:bottom w:val="nil"/>
              <w:right w:val="nil"/>
            </w:tcBorders>
            <w:shd w:val="clear" w:color="auto" w:fill="auto"/>
            <w:noWrap/>
            <w:vAlign w:val="bottom"/>
            <w:hideMark/>
          </w:tcPr>
          <w:p w:rsidR="008A4438" w:rsidRPr="008A4438" w:rsidRDefault="008A4438" w:rsidP="008A4438">
            <w:pPr>
              <w:jc w:val="center"/>
              <w:rPr>
                <w:b/>
                <w:bCs/>
                <w:color w:val="000000"/>
                <w:sz w:val="18"/>
                <w:szCs w:val="18"/>
              </w:rPr>
            </w:pPr>
          </w:p>
        </w:tc>
      </w:tr>
      <w:tr w:rsidR="008A4438" w:rsidRPr="008A4438" w:rsidTr="008A4438">
        <w:trPr>
          <w:trHeight w:val="300"/>
        </w:trPr>
        <w:tc>
          <w:tcPr>
            <w:tcW w:w="1104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8A4438" w:rsidRPr="008A4438" w:rsidRDefault="008A4438" w:rsidP="008A4438">
            <w:pPr>
              <w:jc w:val="center"/>
              <w:rPr>
                <w:color w:val="000000"/>
                <w:sz w:val="18"/>
                <w:szCs w:val="18"/>
              </w:rPr>
            </w:pPr>
            <w:r w:rsidRPr="008A4438">
              <w:rPr>
                <w:color w:val="000000"/>
                <w:sz w:val="18"/>
                <w:szCs w:val="18"/>
              </w:rPr>
              <w:t>Процессные мероприятия</w:t>
            </w:r>
          </w:p>
        </w:tc>
      </w:tr>
      <w:tr w:rsidR="008A4438" w:rsidRPr="008A4438" w:rsidTr="008A4438">
        <w:trPr>
          <w:trHeight w:val="147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Ответственный за выполнение мероприятия</w:t>
            </w:r>
          </w:p>
        </w:tc>
        <w:tc>
          <w:tcPr>
            <w:tcW w:w="1093"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 xml:space="preserve">Годы реализации </w:t>
            </w:r>
          </w:p>
        </w:tc>
        <w:tc>
          <w:tcPr>
            <w:tcW w:w="4901" w:type="dxa"/>
            <w:gridSpan w:val="4"/>
            <w:tcBorders>
              <w:top w:val="single" w:sz="4" w:space="0" w:color="auto"/>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Оценка расходов (тыс. руб. в ценах соответствующих лет)</w:t>
            </w:r>
          </w:p>
        </w:tc>
      </w:tr>
      <w:tr w:rsidR="008A4438" w:rsidRPr="008A4438" w:rsidTr="008A4438">
        <w:trPr>
          <w:trHeight w:val="126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Всего</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Областной бюджет, бюджет Кировского р-на ЛО</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Местный бюджет</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Федеральный бюджет</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spacing w:after="240"/>
              <w:jc w:val="center"/>
              <w:rPr>
                <w:b/>
                <w:bCs/>
                <w:color w:val="000000"/>
                <w:sz w:val="18"/>
                <w:szCs w:val="18"/>
              </w:rPr>
            </w:pPr>
            <w:r w:rsidRPr="008A4438">
              <w:rPr>
                <w:b/>
                <w:bCs/>
                <w:color w:val="000000"/>
                <w:sz w:val="18"/>
                <w:szCs w:val="18"/>
              </w:rPr>
              <w:t>Комплекс процессных мероприятий № 1 "Организация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1980,20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1980,20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48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42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6217,60</w:t>
            </w:r>
          </w:p>
        </w:tc>
        <w:tc>
          <w:tcPr>
            <w:tcW w:w="1207"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6217,60</w:t>
            </w:r>
          </w:p>
        </w:tc>
        <w:tc>
          <w:tcPr>
            <w:tcW w:w="1170" w:type="dxa"/>
            <w:tcBorders>
              <w:top w:val="nil"/>
              <w:left w:val="nil"/>
              <w:bottom w:val="single" w:sz="4" w:space="0" w:color="auto"/>
              <w:right w:val="single" w:sz="4" w:space="0" w:color="auto"/>
            </w:tcBorders>
            <w:shd w:val="clear" w:color="000000" w:fill="D9D9D9"/>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spacing w:after="240"/>
              <w:jc w:val="center"/>
              <w:rPr>
                <w:color w:val="000000"/>
                <w:sz w:val="18"/>
                <w:szCs w:val="18"/>
              </w:rPr>
            </w:pPr>
            <w:r w:rsidRPr="008A4438">
              <w:rPr>
                <w:color w:val="000000"/>
                <w:sz w:val="18"/>
                <w:szCs w:val="18"/>
              </w:rPr>
              <w:t xml:space="preserve">1. Организация и проведение военно-патриотических и </w:t>
            </w:r>
            <w:r w:rsidRPr="008A4438">
              <w:rPr>
                <w:color w:val="000000"/>
                <w:sz w:val="18"/>
                <w:szCs w:val="18"/>
              </w:rPr>
              <w:br/>
              <w:t>мероприятий социальной направленности</w:t>
            </w:r>
            <w:r w:rsidRPr="008A4438">
              <w:rPr>
                <w:color w:val="000000"/>
                <w:sz w:val="18"/>
                <w:szCs w:val="18"/>
              </w:rPr>
              <w:br/>
            </w:r>
            <w:r w:rsidRPr="008A4438">
              <w:rPr>
                <w:color w:val="000000"/>
                <w:sz w:val="18"/>
                <w:szCs w:val="18"/>
              </w:rPr>
              <w:br/>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352,70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352,70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405"/>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1920,70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1920,70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1627,50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1627,50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4296,90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4296,90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28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 xml:space="preserve">Комплекс процессных мероприятий № 2 "Организация и проведение </w:t>
            </w:r>
            <w:r w:rsidRPr="008A4438">
              <w:rPr>
                <w:b/>
                <w:bCs/>
                <w:color w:val="000000"/>
                <w:sz w:val="18"/>
                <w:szCs w:val="18"/>
              </w:rPr>
              <w:lastRenderedPageBreak/>
              <w:t>официальных физкультурных мероприятий среди населения"</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lastRenderedPageBreak/>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358,20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358,20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1368,20</w:t>
            </w:r>
          </w:p>
        </w:tc>
        <w:tc>
          <w:tcPr>
            <w:tcW w:w="1207"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center"/>
              <w:rPr>
                <w:color w:val="000000"/>
                <w:sz w:val="18"/>
                <w:szCs w:val="18"/>
              </w:rPr>
            </w:pPr>
            <w:r w:rsidRPr="008A4438">
              <w:rPr>
                <w:color w:val="000000"/>
                <w:sz w:val="18"/>
                <w:szCs w:val="18"/>
              </w:rPr>
              <w:t>1368,20</w:t>
            </w:r>
          </w:p>
        </w:tc>
        <w:tc>
          <w:tcPr>
            <w:tcW w:w="1170" w:type="dxa"/>
            <w:tcBorders>
              <w:top w:val="nil"/>
              <w:left w:val="nil"/>
              <w:bottom w:val="single" w:sz="4" w:space="0" w:color="auto"/>
              <w:right w:val="single" w:sz="4" w:space="0" w:color="auto"/>
            </w:tcBorders>
            <w:shd w:val="clear" w:color="000000" w:fill="D9D9D9"/>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spacing w:after="240"/>
              <w:jc w:val="center"/>
              <w:rPr>
                <w:color w:val="000000"/>
                <w:sz w:val="18"/>
                <w:szCs w:val="18"/>
              </w:rPr>
            </w:pPr>
            <w:r w:rsidRPr="008A4438">
              <w:rPr>
                <w:color w:val="000000"/>
                <w:sz w:val="18"/>
                <w:szCs w:val="18"/>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50,00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208,00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208,00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spacing w:after="240"/>
              <w:jc w:val="center"/>
              <w:rPr>
                <w:color w:val="000000"/>
                <w:sz w:val="18"/>
                <w:szCs w:val="18"/>
              </w:rPr>
            </w:pPr>
            <w:r w:rsidRPr="008A4438">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308,20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308,20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1160,20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1160,20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spacing w:after="240"/>
              <w:jc w:val="center"/>
              <w:rPr>
                <w:b/>
                <w:bCs/>
                <w:color w:val="000000"/>
                <w:sz w:val="18"/>
                <w:szCs w:val="18"/>
              </w:rPr>
            </w:pPr>
            <w:r w:rsidRPr="008A4438">
              <w:rPr>
                <w:b/>
                <w:bCs/>
                <w:color w:val="000000"/>
                <w:sz w:val="18"/>
                <w:szCs w:val="18"/>
              </w:rPr>
              <w:t>Комплекс процессных мероприятий № 3 "Развитие и модернизация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56571,10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36384,20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45275,00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37391,80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45787,60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37904,40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147633,70</w:t>
            </w:r>
          </w:p>
        </w:tc>
        <w:tc>
          <w:tcPr>
            <w:tcW w:w="1207"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111680,40</w:t>
            </w:r>
          </w:p>
        </w:tc>
        <w:tc>
          <w:tcPr>
            <w:tcW w:w="1170" w:type="dxa"/>
            <w:tcBorders>
              <w:top w:val="nil"/>
              <w:left w:val="nil"/>
              <w:bottom w:val="single" w:sz="4" w:space="0" w:color="auto"/>
              <w:right w:val="single" w:sz="4" w:space="0" w:color="auto"/>
            </w:tcBorders>
            <w:shd w:val="clear" w:color="000000" w:fill="D9D9D9"/>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3.1. Расходы на обеспечение деятельности муниципальных казенных учреждений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10277,00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10277,00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8909,90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8909,90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8897,50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8897,50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28084,40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28084,40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3.2. Обеспечение выплат стимулирующего характера работникам муниципальных учреждений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26373,80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13186,90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13186,90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57906,60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28953,30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28953,30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12"/>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3.3.Оплата труда работникам муниципальных учреждений культуры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12308,80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12308,80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52741,80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52741,80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3.4. Обеспечение пожарной безопасности МКУК "КДЦ Мга"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243,10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243,10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1007,50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1007,50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lastRenderedPageBreak/>
              <w:t>3.5. Мероприятия направленные на капитальный ремонт и ремонт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3.6.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городских и сельских поселений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144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Всего по процессным мероприятиям</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58909,50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38722,60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8A4438" w:rsidRPr="008A4438" w:rsidRDefault="008A4438" w:rsidP="008A4438">
            <w:pPr>
              <w:jc w:val="right"/>
              <w:rPr>
                <w:b/>
                <w:bCs/>
                <w:color w:val="000000"/>
                <w:sz w:val="18"/>
                <w:szCs w:val="18"/>
              </w:rPr>
            </w:pPr>
            <w:r w:rsidRPr="008A4438">
              <w:rPr>
                <w:b/>
                <w:bCs/>
                <w:color w:val="000000"/>
                <w:sz w:val="18"/>
                <w:szCs w:val="18"/>
              </w:rPr>
              <w:t>155219,50</w:t>
            </w:r>
          </w:p>
        </w:tc>
        <w:tc>
          <w:tcPr>
            <w:tcW w:w="1207"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119266,20</w:t>
            </w:r>
          </w:p>
        </w:tc>
        <w:tc>
          <w:tcPr>
            <w:tcW w:w="1170" w:type="dxa"/>
            <w:tcBorders>
              <w:top w:val="nil"/>
              <w:left w:val="nil"/>
              <w:bottom w:val="single" w:sz="4" w:space="0" w:color="auto"/>
              <w:right w:val="single" w:sz="4" w:space="0" w:color="auto"/>
            </w:tcBorders>
            <w:shd w:val="clear" w:color="000000" w:fill="D9D9D9"/>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8A4438" w:rsidRPr="008A4438" w:rsidRDefault="008A4438" w:rsidP="008A4438">
            <w:pPr>
              <w:jc w:val="center"/>
              <w:rPr>
                <w:b/>
                <w:bCs/>
                <w:i/>
                <w:iCs/>
                <w:color w:val="000000"/>
                <w:sz w:val="18"/>
                <w:szCs w:val="18"/>
              </w:rPr>
            </w:pPr>
            <w:r w:rsidRPr="008A4438">
              <w:rPr>
                <w:b/>
                <w:bCs/>
                <w:i/>
                <w:iCs/>
                <w:color w:val="000000"/>
                <w:sz w:val="18"/>
                <w:szCs w:val="18"/>
              </w:rPr>
              <w:t>Мероприятия, направленные на достижение целей проектов</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rPr>
                <w:rFonts w:ascii="Calibri" w:hAnsi="Calibri" w:cs="Calibri"/>
                <w:color w:val="000000"/>
                <w:sz w:val="22"/>
                <w:szCs w:val="22"/>
              </w:rPr>
            </w:pPr>
            <w:r w:rsidRPr="008A4438">
              <w:rPr>
                <w:rFonts w:ascii="Calibri" w:hAnsi="Calibri" w:cs="Calibri"/>
                <w:color w:val="000000"/>
                <w:sz w:val="22"/>
                <w:szCs w:val="22"/>
              </w:rPr>
              <w:t> </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Региональный проект "Культурная среда"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color w:val="000000"/>
                <w:sz w:val="18"/>
                <w:szCs w:val="18"/>
              </w:rPr>
            </w:pPr>
            <w:r w:rsidRPr="008A44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color w:val="000000"/>
                <w:sz w:val="18"/>
                <w:szCs w:val="18"/>
              </w:rPr>
            </w:pPr>
            <w:r w:rsidRPr="008A44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color w:val="000000"/>
                <w:sz w:val="18"/>
                <w:szCs w:val="18"/>
              </w:rPr>
            </w:pPr>
            <w:r w:rsidRPr="008A4438">
              <w:rPr>
                <w:color w:val="000000"/>
                <w:sz w:val="18"/>
                <w:szCs w:val="18"/>
              </w:rPr>
              <w:t>0</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Капитальный ремонт объектов культуры городских поселений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8A4438" w:rsidRPr="008A4438" w:rsidRDefault="008A4438" w:rsidP="008A4438">
            <w:pPr>
              <w:jc w:val="right"/>
              <w:rPr>
                <w:rFonts w:ascii="Calibri" w:hAnsi="Calibri" w:cs="Calibri"/>
                <w:color w:val="000000"/>
                <w:sz w:val="22"/>
                <w:szCs w:val="22"/>
              </w:rPr>
            </w:pPr>
            <w:r w:rsidRPr="008A4438">
              <w:rPr>
                <w:rFonts w:ascii="Calibri" w:hAnsi="Calibri" w:cs="Calibri"/>
                <w:color w:val="000000"/>
                <w:sz w:val="22"/>
                <w:szCs w:val="22"/>
              </w:rPr>
              <w:t>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0</w:t>
            </w:r>
          </w:p>
        </w:tc>
      </w:tr>
      <w:tr w:rsidR="008A4438" w:rsidRPr="008A4438" w:rsidTr="008A44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ИТОГО по муниципальной программе</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8A4438" w:rsidRPr="008A4438" w:rsidRDefault="008A4438" w:rsidP="008A4438">
            <w:pPr>
              <w:jc w:val="center"/>
              <w:rPr>
                <w:color w:val="000000"/>
                <w:sz w:val="18"/>
                <w:szCs w:val="18"/>
              </w:rPr>
            </w:pPr>
            <w:r w:rsidRPr="008A44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58909,50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38722,60</w:t>
            </w:r>
          </w:p>
        </w:tc>
        <w:tc>
          <w:tcPr>
            <w:tcW w:w="1170"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right"/>
              <w:rPr>
                <w:b/>
                <w:bCs/>
                <w:color w:val="000000"/>
                <w:sz w:val="18"/>
                <w:szCs w:val="18"/>
              </w:rPr>
            </w:pPr>
            <w:r w:rsidRPr="008A44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8A4438" w:rsidRPr="008A4438" w:rsidRDefault="008A4438" w:rsidP="008A44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8A4438" w:rsidRPr="008A4438" w:rsidRDefault="008A4438" w:rsidP="008A4438">
            <w:pPr>
              <w:jc w:val="center"/>
              <w:rPr>
                <w:b/>
                <w:bCs/>
                <w:color w:val="000000"/>
                <w:sz w:val="18"/>
                <w:szCs w:val="18"/>
              </w:rPr>
            </w:pPr>
            <w:r w:rsidRPr="008A44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155219,50</w:t>
            </w:r>
          </w:p>
        </w:tc>
        <w:tc>
          <w:tcPr>
            <w:tcW w:w="1207"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119266,20</w:t>
            </w:r>
          </w:p>
        </w:tc>
        <w:tc>
          <w:tcPr>
            <w:tcW w:w="1170" w:type="dxa"/>
            <w:tcBorders>
              <w:top w:val="nil"/>
              <w:left w:val="nil"/>
              <w:bottom w:val="single" w:sz="4" w:space="0" w:color="auto"/>
              <w:right w:val="single" w:sz="4" w:space="0" w:color="auto"/>
            </w:tcBorders>
            <w:shd w:val="clear" w:color="000000" w:fill="D9D9D9"/>
            <w:noWrap/>
            <w:hideMark/>
          </w:tcPr>
          <w:p w:rsidR="008A4438" w:rsidRPr="008A4438" w:rsidRDefault="008A4438" w:rsidP="008A4438">
            <w:pPr>
              <w:jc w:val="right"/>
              <w:rPr>
                <w:b/>
                <w:bCs/>
                <w:color w:val="000000"/>
                <w:sz w:val="18"/>
                <w:szCs w:val="18"/>
              </w:rPr>
            </w:pPr>
            <w:r w:rsidRPr="008A4438">
              <w:rPr>
                <w:b/>
                <w:bCs/>
                <w:color w:val="000000"/>
                <w:sz w:val="18"/>
                <w:szCs w:val="18"/>
              </w:rPr>
              <w:t>0,00</w:t>
            </w:r>
          </w:p>
        </w:tc>
      </w:tr>
      <w:tr w:rsidR="008A4438" w:rsidRPr="008A4438" w:rsidTr="008A4438">
        <w:trPr>
          <w:trHeight w:val="300"/>
        </w:trPr>
        <w:tc>
          <w:tcPr>
            <w:tcW w:w="3424" w:type="dxa"/>
            <w:tcBorders>
              <w:top w:val="nil"/>
              <w:left w:val="nil"/>
              <w:bottom w:val="nil"/>
              <w:right w:val="nil"/>
            </w:tcBorders>
            <w:shd w:val="clear" w:color="auto" w:fill="auto"/>
            <w:noWrap/>
            <w:hideMark/>
          </w:tcPr>
          <w:p w:rsidR="008A4438" w:rsidRPr="008A4438" w:rsidRDefault="008A4438" w:rsidP="008A4438">
            <w:pPr>
              <w:jc w:val="right"/>
              <w:rPr>
                <w:b/>
                <w:bCs/>
                <w:color w:val="000000"/>
                <w:sz w:val="18"/>
                <w:szCs w:val="18"/>
              </w:rPr>
            </w:pPr>
          </w:p>
        </w:tc>
        <w:tc>
          <w:tcPr>
            <w:tcW w:w="1622" w:type="dxa"/>
            <w:tcBorders>
              <w:top w:val="nil"/>
              <w:left w:val="nil"/>
              <w:bottom w:val="nil"/>
              <w:right w:val="nil"/>
            </w:tcBorders>
            <w:shd w:val="clear" w:color="auto" w:fill="auto"/>
            <w:noWrap/>
            <w:hideMark/>
          </w:tcPr>
          <w:p w:rsidR="008A4438" w:rsidRPr="008A4438" w:rsidRDefault="008A4438" w:rsidP="008A4438">
            <w:pPr>
              <w:rPr>
                <w:sz w:val="20"/>
                <w:szCs w:val="20"/>
              </w:rPr>
            </w:pPr>
          </w:p>
        </w:tc>
        <w:tc>
          <w:tcPr>
            <w:tcW w:w="1093" w:type="dxa"/>
            <w:tcBorders>
              <w:top w:val="nil"/>
              <w:left w:val="nil"/>
              <w:bottom w:val="nil"/>
              <w:right w:val="nil"/>
            </w:tcBorders>
            <w:shd w:val="clear" w:color="auto" w:fill="auto"/>
            <w:noWrap/>
            <w:hideMark/>
          </w:tcPr>
          <w:p w:rsidR="008A4438" w:rsidRPr="008A4438" w:rsidRDefault="008A4438" w:rsidP="008A4438">
            <w:pPr>
              <w:rPr>
                <w:sz w:val="20"/>
                <w:szCs w:val="20"/>
              </w:rPr>
            </w:pPr>
          </w:p>
        </w:tc>
        <w:tc>
          <w:tcPr>
            <w:tcW w:w="1309" w:type="dxa"/>
            <w:tcBorders>
              <w:top w:val="nil"/>
              <w:left w:val="nil"/>
              <w:bottom w:val="nil"/>
              <w:right w:val="nil"/>
            </w:tcBorders>
            <w:shd w:val="clear" w:color="auto" w:fill="auto"/>
            <w:noWrap/>
            <w:hideMark/>
          </w:tcPr>
          <w:p w:rsidR="008A4438" w:rsidRPr="008A4438" w:rsidRDefault="008A4438" w:rsidP="008A4438">
            <w:pPr>
              <w:rPr>
                <w:sz w:val="20"/>
                <w:szCs w:val="20"/>
              </w:rPr>
            </w:pPr>
          </w:p>
        </w:tc>
        <w:tc>
          <w:tcPr>
            <w:tcW w:w="1207" w:type="dxa"/>
            <w:tcBorders>
              <w:top w:val="nil"/>
              <w:left w:val="nil"/>
              <w:bottom w:val="nil"/>
              <w:right w:val="nil"/>
            </w:tcBorders>
            <w:shd w:val="clear" w:color="auto" w:fill="auto"/>
            <w:noWrap/>
            <w:hideMark/>
          </w:tcPr>
          <w:p w:rsidR="008A4438" w:rsidRPr="008A4438" w:rsidRDefault="008A4438" w:rsidP="008A4438">
            <w:pPr>
              <w:rPr>
                <w:sz w:val="20"/>
                <w:szCs w:val="20"/>
              </w:rPr>
            </w:pPr>
          </w:p>
        </w:tc>
        <w:tc>
          <w:tcPr>
            <w:tcW w:w="1215" w:type="dxa"/>
            <w:tcBorders>
              <w:top w:val="nil"/>
              <w:left w:val="nil"/>
              <w:bottom w:val="nil"/>
              <w:right w:val="nil"/>
            </w:tcBorders>
            <w:shd w:val="clear" w:color="auto" w:fill="auto"/>
            <w:noWrap/>
            <w:vAlign w:val="bottom"/>
            <w:hideMark/>
          </w:tcPr>
          <w:p w:rsidR="008A4438" w:rsidRPr="008A4438" w:rsidRDefault="008A4438" w:rsidP="008A4438">
            <w:pPr>
              <w:rPr>
                <w:sz w:val="20"/>
                <w:szCs w:val="20"/>
              </w:rPr>
            </w:pPr>
          </w:p>
        </w:tc>
        <w:tc>
          <w:tcPr>
            <w:tcW w:w="1170" w:type="dxa"/>
            <w:tcBorders>
              <w:top w:val="nil"/>
              <w:left w:val="nil"/>
              <w:bottom w:val="nil"/>
              <w:right w:val="nil"/>
            </w:tcBorders>
            <w:shd w:val="clear" w:color="auto" w:fill="auto"/>
            <w:noWrap/>
            <w:vAlign w:val="bottom"/>
            <w:hideMark/>
          </w:tcPr>
          <w:p w:rsidR="008A4438" w:rsidRPr="008A4438" w:rsidRDefault="008A4438" w:rsidP="008A4438">
            <w:pPr>
              <w:rPr>
                <w:sz w:val="20"/>
                <w:szCs w:val="20"/>
              </w:rPr>
            </w:pPr>
          </w:p>
        </w:tc>
      </w:tr>
    </w:tbl>
    <w:p w:rsidR="00380505" w:rsidRDefault="00380505" w:rsidP="00380505">
      <w:pPr>
        <w:pStyle w:val="11"/>
        <w:widowControl w:val="0"/>
        <w:shd w:val="clear" w:color="auto" w:fill="FFFFFF" w:themeFill="background1"/>
        <w:tabs>
          <w:tab w:val="left" w:pos="2370"/>
        </w:tabs>
        <w:rPr>
          <w:rFonts w:ascii="Times New Roman" w:hAnsi="Times New Roman"/>
          <w:color w:val="000000" w:themeColor="text1"/>
          <w:sz w:val="28"/>
          <w:szCs w:val="28"/>
        </w:rPr>
      </w:pPr>
    </w:p>
    <w:sectPr w:rsidR="00380505"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B46" w:rsidRDefault="007A0B46" w:rsidP="00921806">
      <w:r>
        <w:separator/>
      </w:r>
    </w:p>
  </w:endnote>
  <w:endnote w:type="continuationSeparator" w:id="0">
    <w:p w:rsidR="007A0B46" w:rsidRDefault="007A0B46" w:rsidP="0092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B46" w:rsidRDefault="007A0B46" w:rsidP="00921806">
      <w:r>
        <w:separator/>
      </w:r>
    </w:p>
  </w:footnote>
  <w:footnote w:type="continuationSeparator" w:id="0">
    <w:p w:rsidR="007A0B46" w:rsidRDefault="007A0B46" w:rsidP="009218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15:restartNumberingAfterBreak="0">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15:restartNumberingAfterBreak="0">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15:restartNumberingAfterBreak="0">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15:restartNumberingAfterBreak="0">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15:restartNumberingAfterBreak="0">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65BEB"/>
    <w:rsid w:val="00067913"/>
    <w:rsid w:val="00073C3A"/>
    <w:rsid w:val="00074C1F"/>
    <w:rsid w:val="00075215"/>
    <w:rsid w:val="000756FE"/>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1EF"/>
    <w:rsid w:val="000E0835"/>
    <w:rsid w:val="000E2386"/>
    <w:rsid w:val="000E2C51"/>
    <w:rsid w:val="000E2D6C"/>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5EE1"/>
    <w:rsid w:val="00147500"/>
    <w:rsid w:val="001505F5"/>
    <w:rsid w:val="00151DD5"/>
    <w:rsid w:val="00153B52"/>
    <w:rsid w:val="00153BC8"/>
    <w:rsid w:val="00153E4D"/>
    <w:rsid w:val="001571B9"/>
    <w:rsid w:val="00161C4B"/>
    <w:rsid w:val="00162468"/>
    <w:rsid w:val="00162921"/>
    <w:rsid w:val="0016594A"/>
    <w:rsid w:val="001702C8"/>
    <w:rsid w:val="001732D3"/>
    <w:rsid w:val="00173998"/>
    <w:rsid w:val="00177732"/>
    <w:rsid w:val="00181BC4"/>
    <w:rsid w:val="0018505B"/>
    <w:rsid w:val="00185B3F"/>
    <w:rsid w:val="00185C11"/>
    <w:rsid w:val="001863C1"/>
    <w:rsid w:val="00192612"/>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5C1A"/>
    <w:rsid w:val="00235DA4"/>
    <w:rsid w:val="00241DC5"/>
    <w:rsid w:val="00244B93"/>
    <w:rsid w:val="00250454"/>
    <w:rsid w:val="002544E7"/>
    <w:rsid w:val="0025484F"/>
    <w:rsid w:val="002561B2"/>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A1A0A"/>
    <w:rsid w:val="002A29ED"/>
    <w:rsid w:val="002A6E9D"/>
    <w:rsid w:val="002A76AA"/>
    <w:rsid w:val="002B09E1"/>
    <w:rsid w:val="002B0D58"/>
    <w:rsid w:val="002B3911"/>
    <w:rsid w:val="002C4C36"/>
    <w:rsid w:val="002C504A"/>
    <w:rsid w:val="002D0234"/>
    <w:rsid w:val="002D247D"/>
    <w:rsid w:val="002D6D9A"/>
    <w:rsid w:val="002D71B7"/>
    <w:rsid w:val="002D778F"/>
    <w:rsid w:val="002E06D8"/>
    <w:rsid w:val="002E0853"/>
    <w:rsid w:val="002E2730"/>
    <w:rsid w:val="002E3F32"/>
    <w:rsid w:val="002F0927"/>
    <w:rsid w:val="002F4982"/>
    <w:rsid w:val="002F4EF1"/>
    <w:rsid w:val="00301D42"/>
    <w:rsid w:val="0030251F"/>
    <w:rsid w:val="0030602D"/>
    <w:rsid w:val="00313C17"/>
    <w:rsid w:val="00315B5F"/>
    <w:rsid w:val="00317442"/>
    <w:rsid w:val="0032351F"/>
    <w:rsid w:val="00324E9D"/>
    <w:rsid w:val="003273A5"/>
    <w:rsid w:val="00330C7B"/>
    <w:rsid w:val="003313B0"/>
    <w:rsid w:val="00331A19"/>
    <w:rsid w:val="0033701B"/>
    <w:rsid w:val="00337EE4"/>
    <w:rsid w:val="0035692C"/>
    <w:rsid w:val="00356E3C"/>
    <w:rsid w:val="0036169E"/>
    <w:rsid w:val="00362ADF"/>
    <w:rsid w:val="00366494"/>
    <w:rsid w:val="00370327"/>
    <w:rsid w:val="003715F7"/>
    <w:rsid w:val="00376973"/>
    <w:rsid w:val="00380505"/>
    <w:rsid w:val="0038291D"/>
    <w:rsid w:val="00384A8B"/>
    <w:rsid w:val="003854E3"/>
    <w:rsid w:val="003858B4"/>
    <w:rsid w:val="00387BFC"/>
    <w:rsid w:val="00387E97"/>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23B38"/>
    <w:rsid w:val="004323BC"/>
    <w:rsid w:val="00432CD7"/>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1BDA"/>
    <w:rsid w:val="00474440"/>
    <w:rsid w:val="00481F96"/>
    <w:rsid w:val="00487A25"/>
    <w:rsid w:val="004919A2"/>
    <w:rsid w:val="00492348"/>
    <w:rsid w:val="00494AC0"/>
    <w:rsid w:val="004A16BF"/>
    <w:rsid w:val="004A1C79"/>
    <w:rsid w:val="004A2814"/>
    <w:rsid w:val="004A4E58"/>
    <w:rsid w:val="004A5D5C"/>
    <w:rsid w:val="004A6C57"/>
    <w:rsid w:val="004A7A0A"/>
    <w:rsid w:val="004A7C20"/>
    <w:rsid w:val="004B0B9B"/>
    <w:rsid w:val="004B11ED"/>
    <w:rsid w:val="004B1F36"/>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0A99"/>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4EEC"/>
    <w:rsid w:val="00575626"/>
    <w:rsid w:val="00576C17"/>
    <w:rsid w:val="005842E9"/>
    <w:rsid w:val="00584E40"/>
    <w:rsid w:val="00584E8A"/>
    <w:rsid w:val="00594C51"/>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05D4F"/>
    <w:rsid w:val="00614CEE"/>
    <w:rsid w:val="00617CAE"/>
    <w:rsid w:val="0062237D"/>
    <w:rsid w:val="006231F4"/>
    <w:rsid w:val="00623437"/>
    <w:rsid w:val="00623D24"/>
    <w:rsid w:val="00624BC6"/>
    <w:rsid w:val="00627881"/>
    <w:rsid w:val="00631744"/>
    <w:rsid w:val="006377ED"/>
    <w:rsid w:val="00637DD4"/>
    <w:rsid w:val="00642187"/>
    <w:rsid w:val="0064486F"/>
    <w:rsid w:val="00650532"/>
    <w:rsid w:val="00652FE0"/>
    <w:rsid w:val="006557D6"/>
    <w:rsid w:val="00655E5D"/>
    <w:rsid w:val="00656630"/>
    <w:rsid w:val="006610DE"/>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4DA0"/>
    <w:rsid w:val="006D4F33"/>
    <w:rsid w:val="006D64EE"/>
    <w:rsid w:val="006E38DA"/>
    <w:rsid w:val="006E3A7D"/>
    <w:rsid w:val="006E3D79"/>
    <w:rsid w:val="006E43FF"/>
    <w:rsid w:val="006E7E9E"/>
    <w:rsid w:val="006F3CFB"/>
    <w:rsid w:val="006F4B3C"/>
    <w:rsid w:val="006F7DB0"/>
    <w:rsid w:val="00706129"/>
    <w:rsid w:val="00716F88"/>
    <w:rsid w:val="007221C8"/>
    <w:rsid w:val="00724B4C"/>
    <w:rsid w:val="007276C7"/>
    <w:rsid w:val="007317F9"/>
    <w:rsid w:val="0073602D"/>
    <w:rsid w:val="0073669D"/>
    <w:rsid w:val="00736C73"/>
    <w:rsid w:val="0074049D"/>
    <w:rsid w:val="00743749"/>
    <w:rsid w:val="00745F44"/>
    <w:rsid w:val="00746AAD"/>
    <w:rsid w:val="00753253"/>
    <w:rsid w:val="00754765"/>
    <w:rsid w:val="00755024"/>
    <w:rsid w:val="007550D5"/>
    <w:rsid w:val="0076290B"/>
    <w:rsid w:val="00764A7D"/>
    <w:rsid w:val="00764C98"/>
    <w:rsid w:val="007749A5"/>
    <w:rsid w:val="0077580B"/>
    <w:rsid w:val="00776E8B"/>
    <w:rsid w:val="00780B56"/>
    <w:rsid w:val="0078336D"/>
    <w:rsid w:val="007839A1"/>
    <w:rsid w:val="00785A46"/>
    <w:rsid w:val="007931E7"/>
    <w:rsid w:val="0079382C"/>
    <w:rsid w:val="007979C2"/>
    <w:rsid w:val="007A0B46"/>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7071"/>
    <w:rsid w:val="00887271"/>
    <w:rsid w:val="00892432"/>
    <w:rsid w:val="00895067"/>
    <w:rsid w:val="00897230"/>
    <w:rsid w:val="0089755E"/>
    <w:rsid w:val="008A0A5C"/>
    <w:rsid w:val="008A3CCF"/>
    <w:rsid w:val="008A4438"/>
    <w:rsid w:val="008A6E2F"/>
    <w:rsid w:val="008B01C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01C2"/>
    <w:rsid w:val="00921806"/>
    <w:rsid w:val="00921C37"/>
    <w:rsid w:val="009258A8"/>
    <w:rsid w:val="00932E25"/>
    <w:rsid w:val="009346FB"/>
    <w:rsid w:val="00935548"/>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19C5"/>
    <w:rsid w:val="00995E53"/>
    <w:rsid w:val="00996075"/>
    <w:rsid w:val="00997D5F"/>
    <w:rsid w:val="009A128C"/>
    <w:rsid w:val="009A23CD"/>
    <w:rsid w:val="009A4084"/>
    <w:rsid w:val="009A4D7E"/>
    <w:rsid w:val="009B067E"/>
    <w:rsid w:val="009B0C77"/>
    <w:rsid w:val="009B3558"/>
    <w:rsid w:val="009B3A7F"/>
    <w:rsid w:val="009B47AD"/>
    <w:rsid w:val="009B7945"/>
    <w:rsid w:val="009C2AF7"/>
    <w:rsid w:val="009C47AD"/>
    <w:rsid w:val="009C48DC"/>
    <w:rsid w:val="009C5450"/>
    <w:rsid w:val="009D0116"/>
    <w:rsid w:val="009D206E"/>
    <w:rsid w:val="009D2A9E"/>
    <w:rsid w:val="009D2C79"/>
    <w:rsid w:val="009E0663"/>
    <w:rsid w:val="009E0C66"/>
    <w:rsid w:val="009E0D4C"/>
    <w:rsid w:val="009E1548"/>
    <w:rsid w:val="009E1F8A"/>
    <w:rsid w:val="009E4208"/>
    <w:rsid w:val="009E6646"/>
    <w:rsid w:val="009E67E1"/>
    <w:rsid w:val="009F24FF"/>
    <w:rsid w:val="009F43F5"/>
    <w:rsid w:val="00A0158B"/>
    <w:rsid w:val="00A01657"/>
    <w:rsid w:val="00A0320E"/>
    <w:rsid w:val="00A04569"/>
    <w:rsid w:val="00A15871"/>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22E"/>
    <w:rsid w:val="00A63BBC"/>
    <w:rsid w:val="00A643B1"/>
    <w:rsid w:val="00A71747"/>
    <w:rsid w:val="00A7727F"/>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E45ED"/>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2C35"/>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03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24CC"/>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7291"/>
    <w:rsid w:val="00D62A60"/>
    <w:rsid w:val="00D62B98"/>
    <w:rsid w:val="00D655BF"/>
    <w:rsid w:val="00D661E4"/>
    <w:rsid w:val="00D67E9C"/>
    <w:rsid w:val="00D70BA3"/>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7A26"/>
    <w:rsid w:val="00DD0975"/>
    <w:rsid w:val="00DD1563"/>
    <w:rsid w:val="00DD229D"/>
    <w:rsid w:val="00DD2CFE"/>
    <w:rsid w:val="00DD6895"/>
    <w:rsid w:val="00DD752C"/>
    <w:rsid w:val="00DD7D5E"/>
    <w:rsid w:val="00DE28DB"/>
    <w:rsid w:val="00DE602A"/>
    <w:rsid w:val="00DE6382"/>
    <w:rsid w:val="00DE6FB1"/>
    <w:rsid w:val="00DE7A68"/>
    <w:rsid w:val="00DF2809"/>
    <w:rsid w:val="00DF49AA"/>
    <w:rsid w:val="00DF6CB1"/>
    <w:rsid w:val="00E00122"/>
    <w:rsid w:val="00E02BCB"/>
    <w:rsid w:val="00E02BE9"/>
    <w:rsid w:val="00E0552D"/>
    <w:rsid w:val="00E11289"/>
    <w:rsid w:val="00E12E28"/>
    <w:rsid w:val="00E142FA"/>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44279"/>
    <w:rsid w:val="00E45694"/>
    <w:rsid w:val="00E52A5E"/>
    <w:rsid w:val="00E52BC1"/>
    <w:rsid w:val="00E53732"/>
    <w:rsid w:val="00E54F44"/>
    <w:rsid w:val="00E60828"/>
    <w:rsid w:val="00E6503F"/>
    <w:rsid w:val="00E67DBA"/>
    <w:rsid w:val="00E70B07"/>
    <w:rsid w:val="00E73710"/>
    <w:rsid w:val="00E826FF"/>
    <w:rsid w:val="00E82F83"/>
    <w:rsid w:val="00E82F97"/>
    <w:rsid w:val="00E856E4"/>
    <w:rsid w:val="00E87483"/>
    <w:rsid w:val="00E90443"/>
    <w:rsid w:val="00E91305"/>
    <w:rsid w:val="00E935FD"/>
    <w:rsid w:val="00EA183E"/>
    <w:rsid w:val="00EA2B50"/>
    <w:rsid w:val="00EA2EDE"/>
    <w:rsid w:val="00EA3863"/>
    <w:rsid w:val="00EA6691"/>
    <w:rsid w:val="00EA6B2D"/>
    <w:rsid w:val="00EB1CEA"/>
    <w:rsid w:val="00EB281C"/>
    <w:rsid w:val="00EC452F"/>
    <w:rsid w:val="00EC48B8"/>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23DE"/>
    <w:rsid w:val="00F42DDF"/>
    <w:rsid w:val="00F466E0"/>
    <w:rsid w:val="00F46A6A"/>
    <w:rsid w:val="00F50664"/>
    <w:rsid w:val="00F51B42"/>
    <w:rsid w:val="00F5690E"/>
    <w:rsid w:val="00F642D1"/>
    <w:rsid w:val="00F64D99"/>
    <w:rsid w:val="00F7105E"/>
    <w:rsid w:val="00F73B70"/>
    <w:rsid w:val="00F76A6F"/>
    <w:rsid w:val="00F804DF"/>
    <w:rsid w:val="00F821D4"/>
    <w:rsid w:val="00F82705"/>
    <w:rsid w:val="00F850AD"/>
    <w:rsid w:val="00F91A3E"/>
    <w:rsid w:val="00F9250A"/>
    <w:rsid w:val="00FA06A7"/>
    <w:rsid w:val="00FA44F1"/>
    <w:rsid w:val="00FA78F8"/>
    <w:rsid w:val="00FB660E"/>
    <w:rsid w:val="00FB73DC"/>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A25938-BEAB-4166-8237-86DB070A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Заголовок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49204069">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13679750">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767194786">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18555717">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579097443">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41859099">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43112-F1CB-4583-9A37-FB9CD78F9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3038</Words>
  <Characters>17318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20316</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Михалченкова</dc:creator>
  <cp:keywords/>
  <dc:description/>
  <cp:lastModifiedBy>berkoldolga@outlook.com</cp:lastModifiedBy>
  <cp:revision>2</cp:revision>
  <cp:lastPrinted>2025-12-09T07:56:00Z</cp:lastPrinted>
  <dcterms:created xsi:type="dcterms:W3CDTF">2025-12-09T12:20:00Z</dcterms:created>
  <dcterms:modified xsi:type="dcterms:W3CDTF">2025-12-09T12:20:00Z</dcterms:modified>
</cp:coreProperties>
</file>