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0B9A" w:rsidRDefault="005C0B9A" w:rsidP="0022425D">
      <w:pPr>
        <w:spacing w:line="276" w:lineRule="auto"/>
        <w:ind w:firstLine="2340"/>
        <w:jc w:val="right"/>
        <w:rPr>
          <w:sz w:val="22"/>
          <w:szCs w:val="22"/>
        </w:rPr>
      </w:pPr>
      <w:bookmarkStart w:id="0" w:name="_GoBack"/>
      <w:bookmarkEnd w:id="0"/>
    </w:p>
    <w:p w:rsidR="0022425D" w:rsidRPr="0022425D" w:rsidRDefault="0022425D" w:rsidP="0022425D">
      <w:pPr>
        <w:spacing w:line="276" w:lineRule="auto"/>
        <w:ind w:firstLine="2340"/>
        <w:jc w:val="right"/>
        <w:rPr>
          <w:sz w:val="22"/>
          <w:szCs w:val="22"/>
        </w:rPr>
      </w:pPr>
      <w:r w:rsidRPr="0022425D">
        <w:rPr>
          <w:sz w:val="22"/>
          <w:szCs w:val="22"/>
        </w:rPr>
        <w:t>УТВЕРЖДЁН</w:t>
      </w:r>
    </w:p>
    <w:p w:rsidR="0022425D" w:rsidRPr="0022425D" w:rsidRDefault="0022425D" w:rsidP="0022425D">
      <w:pPr>
        <w:spacing w:line="276" w:lineRule="auto"/>
        <w:ind w:firstLine="2340"/>
        <w:jc w:val="right"/>
        <w:rPr>
          <w:sz w:val="22"/>
          <w:szCs w:val="22"/>
        </w:rPr>
      </w:pPr>
      <w:r w:rsidRPr="0022425D">
        <w:rPr>
          <w:sz w:val="22"/>
          <w:szCs w:val="22"/>
        </w:rPr>
        <w:t>постановлением администрации</w:t>
      </w:r>
    </w:p>
    <w:p w:rsidR="0022425D" w:rsidRPr="0022425D" w:rsidRDefault="0022425D" w:rsidP="0022425D">
      <w:pPr>
        <w:spacing w:line="276" w:lineRule="auto"/>
        <w:jc w:val="right"/>
        <w:rPr>
          <w:sz w:val="22"/>
          <w:szCs w:val="22"/>
        </w:rPr>
      </w:pPr>
      <w:r w:rsidRPr="0022425D">
        <w:rPr>
          <w:sz w:val="22"/>
          <w:szCs w:val="22"/>
        </w:rPr>
        <w:t xml:space="preserve">                                     муниципального образования </w:t>
      </w:r>
      <w:r w:rsidRPr="0022425D">
        <w:rPr>
          <w:sz w:val="22"/>
          <w:szCs w:val="22"/>
        </w:rPr>
        <w:br/>
        <w:t>Мгинское городское поселение</w:t>
      </w:r>
    </w:p>
    <w:p w:rsidR="0022425D" w:rsidRPr="0022425D" w:rsidRDefault="0022425D" w:rsidP="0022425D">
      <w:pPr>
        <w:spacing w:line="276" w:lineRule="auto"/>
        <w:jc w:val="right"/>
        <w:rPr>
          <w:sz w:val="22"/>
          <w:szCs w:val="22"/>
        </w:rPr>
      </w:pPr>
      <w:r w:rsidRPr="0022425D">
        <w:rPr>
          <w:sz w:val="22"/>
          <w:szCs w:val="22"/>
        </w:rPr>
        <w:t xml:space="preserve">Кировского муниципального района </w:t>
      </w:r>
    </w:p>
    <w:p w:rsidR="0022425D" w:rsidRPr="0022425D" w:rsidRDefault="0022425D" w:rsidP="0022425D">
      <w:pPr>
        <w:spacing w:line="276" w:lineRule="auto"/>
        <w:jc w:val="right"/>
        <w:rPr>
          <w:sz w:val="22"/>
          <w:szCs w:val="22"/>
        </w:rPr>
      </w:pPr>
      <w:r w:rsidRPr="0022425D">
        <w:rPr>
          <w:sz w:val="22"/>
          <w:szCs w:val="22"/>
        </w:rPr>
        <w:t>Ленинградской области</w:t>
      </w:r>
    </w:p>
    <w:p w:rsidR="0022425D" w:rsidRDefault="0022425D" w:rsidP="005D08A8">
      <w:pPr>
        <w:widowControl w:val="0"/>
        <w:jc w:val="right"/>
        <w:rPr>
          <w:sz w:val="22"/>
          <w:szCs w:val="22"/>
        </w:rPr>
      </w:pPr>
      <w:r w:rsidRPr="0022425D">
        <w:rPr>
          <w:sz w:val="22"/>
          <w:szCs w:val="22"/>
        </w:rPr>
        <w:t xml:space="preserve">                                                                                                               от </w:t>
      </w:r>
      <w:r w:rsidR="00BA11FD">
        <w:rPr>
          <w:sz w:val="22"/>
          <w:szCs w:val="22"/>
        </w:rPr>
        <w:t>07.09.2026 № 1079</w:t>
      </w:r>
    </w:p>
    <w:p w:rsidR="0022425D" w:rsidRDefault="0022425D" w:rsidP="0022425D">
      <w:pPr>
        <w:widowControl w:val="0"/>
        <w:jc w:val="center"/>
        <w:rPr>
          <w:sz w:val="22"/>
          <w:szCs w:val="22"/>
        </w:rPr>
      </w:pPr>
    </w:p>
    <w:p w:rsidR="0022425D" w:rsidRPr="0022425D" w:rsidRDefault="0022425D" w:rsidP="0022425D">
      <w:pPr>
        <w:widowControl w:val="0"/>
        <w:jc w:val="center"/>
        <w:rPr>
          <w:b/>
          <w:bCs/>
          <w:sz w:val="28"/>
          <w:szCs w:val="28"/>
        </w:rPr>
      </w:pPr>
    </w:p>
    <w:p w:rsidR="002B6857" w:rsidRDefault="0022425D">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 xml:space="preserve">Административный регламент </w:t>
      </w:r>
      <w:r w:rsidR="002A215D" w:rsidRPr="002A215D">
        <w:rPr>
          <w:rFonts w:ascii="Times New Roman" w:hAnsi="Times New Roman" w:cs="Times New Roman"/>
          <w:b/>
          <w:bCs/>
          <w:sz w:val="28"/>
          <w:szCs w:val="28"/>
        </w:rPr>
        <w:t xml:space="preserve">по предоставлению </w:t>
      </w:r>
      <w:r w:rsidR="00CC6CA8">
        <w:rPr>
          <w:rFonts w:ascii="Times New Roman" w:hAnsi="Times New Roman" w:cs="Times New Roman"/>
          <w:b/>
          <w:bCs/>
          <w:sz w:val="28"/>
          <w:szCs w:val="28"/>
        </w:rPr>
        <w:t>администрацией</w:t>
      </w:r>
      <w:r w:rsidR="002A215D" w:rsidRPr="002A215D">
        <w:rPr>
          <w:rFonts w:ascii="Times New Roman" w:hAnsi="Times New Roman" w:cs="Times New Roman"/>
          <w:b/>
          <w:bCs/>
          <w:sz w:val="28"/>
          <w:szCs w:val="28"/>
        </w:rPr>
        <w:t xml:space="preserve"> муниципального образования Мгинское городское поселение Кировского муниципального района Ленинградской области</w:t>
      </w:r>
      <w:r>
        <w:rPr>
          <w:rFonts w:ascii="Times New Roman" w:hAnsi="Times New Roman" w:cs="Times New Roman"/>
          <w:b/>
          <w:bCs/>
          <w:sz w:val="28"/>
          <w:szCs w:val="28"/>
        </w:rPr>
        <w:t xml:space="preserve"> </w:t>
      </w:r>
      <w:r w:rsidR="00CC6CA8" w:rsidRPr="002A215D">
        <w:rPr>
          <w:rFonts w:ascii="Times New Roman" w:hAnsi="Times New Roman" w:cs="Times New Roman"/>
          <w:b/>
          <w:bCs/>
          <w:sz w:val="28"/>
          <w:szCs w:val="28"/>
        </w:rPr>
        <w:t xml:space="preserve">муниципальной услуги </w:t>
      </w:r>
      <w:r>
        <w:rPr>
          <w:rFonts w:ascii="Times New Roman" w:hAnsi="Times New Roman" w:cs="Times New Roman"/>
          <w:b/>
          <w:bCs/>
          <w:sz w:val="28"/>
          <w:szCs w:val="28"/>
        </w:rPr>
        <w:t xml:space="preserve">«Предоставление земельных участков, находящихся в муниципальной собственности (государственная собственность на которые не разграничена), на торгах» </w:t>
      </w:r>
    </w:p>
    <w:p w:rsidR="002B6857" w:rsidRDefault="0022425D">
      <w:pPr>
        <w:pStyle w:val="ConsPlusNormal"/>
        <w:jc w:val="center"/>
        <w:rPr>
          <w:rFonts w:ascii="Times New Roman" w:hAnsi="Times New Roman" w:cs="Times New Roman"/>
          <w:bCs/>
          <w:sz w:val="28"/>
          <w:szCs w:val="28"/>
        </w:rPr>
      </w:pPr>
      <w:r>
        <w:rPr>
          <w:rFonts w:ascii="Times New Roman" w:hAnsi="Times New Roman" w:cs="Times New Roman"/>
          <w:bCs/>
          <w:sz w:val="28"/>
          <w:szCs w:val="28"/>
        </w:rPr>
        <w:t xml:space="preserve">(Сокращенное наименование - Предоставление земельных участков на торгах) </w:t>
      </w:r>
    </w:p>
    <w:p w:rsidR="002B6857" w:rsidRDefault="0022425D">
      <w:pPr>
        <w:pStyle w:val="ConsPlusNormal"/>
        <w:jc w:val="center"/>
        <w:rPr>
          <w:rFonts w:ascii="Times New Roman" w:hAnsi="Times New Roman" w:cs="Times New Roman"/>
          <w:b/>
          <w:bCs/>
          <w:sz w:val="28"/>
          <w:szCs w:val="28"/>
        </w:rPr>
      </w:pPr>
      <w:r>
        <w:rPr>
          <w:rFonts w:ascii="Times New Roman" w:hAnsi="Times New Roman" w:cs="Times New Roman"/>
          <w:bCs/>
          <w:sz w:val="28"/>
          <w:szCs w:val="28"/>
        </w:rPr>
        <w:t>(далее – регламент, муниципальная услуга)</w:t>
      </w:r>
    </w:p>
    <w:p w:rsidR="002B6857" w:rsidRDefault="002B6857">
      <w:pPr>
        <w:pStyle w:val="ConsPlusNormal"/>
        <w:jc w:val="center"/>
        <w:rPr>
          <w:rFonts w:ascii="Times New Roman" w:hAnsi="Times New Roman" w:cs="Times New Roman"/>
          <w:bCs/>
          <w:sz w:val="28"/>
          <w:szCs w:val="28"/>
        </w:rPr>
      </w:pPr>
    </w:p>
    <w:p w:rsidR="002B6857" w:rsidRDefault="0022425D">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1. Общие положения</w:t>
      </w:r>
    </w:p>
    <w:p w:rsidR="002B6857" w:rsidRDefault="002B6857">
      <w:pPr>
        <w:pStyle w:val="ConsPlusNormal"/>
        <w:rPr>
          <w:rFonts w:ascii="Times New Roman" w:hAnsi="Times New Roman" w:cs="Times New Roman"/>
          <w:sz w:val="28"/>
          <w:szCs w:val="28"/>
        </w:rPr>
      </w:pPr>
    </w:p>
    <w:p w:rsidR="002B6857" w:rsidRDefault="0022425D">
      <w:pPr>
        <w:ind w:firstLine="567"/>
        <w:rPr>
          <w:rFonts w:ascii="Times New Roman CYR" w:eastAsiaTheme="minorHAnsi" w:hAnsi="Times New Roman CYR" w:cs="Times New Roman CYR"/>
          <w:color w:val="000000"/>
          <w:sz w:val="28"/>
          <w:szCs w:val="28"/>
          <w:lang w:eastAsia="en-US"/>
        </w:rPr>
      </w:pPr>
      <w:r>
        <w:rPr>
          <w:rFonts w:eastAsiaTheme="minorHAnsi"/>
          <w:color w:val="000000"/>
          <w:sz w:val="28"/>
          <w:szCs w:val="28"/>
          <w:lang w:eastAsia="en-US"/>
        </w:rPr>
        <w:t xml:space="preserve">1.1. </w:t>
      </w:r>
      <w:r>
        <w:rPr>
          <w:rFonts w:ascii="Times New Roman CYR" w:eastAsiaTheme="minorHAnsi" w:hAnsi="Times New Roman CYR" w:cs="Times New Roman CYR"/>
          <w:color w:val="000000"/>
          <w:sz w:val="28"/>
          <w:szCs w:val="28"/>
          <w:lang w:eastAsia="en-US"/>
        </w:rPr>
        <w:t>Предмет регулирования.</w:t>
      </w:r>
    </w:p>
    <w:p w:rsidR="002B6857" w:rsidRPr="0022425D" w:rsidRDefault="0022425D" w:rsidP="0022425D">
      <w:pPr>
        <w:ind w:firstLine="567"/>
        <w:rPr>
          <w:rFonts w:asciiTheme="minorHAnsi" w:eastAsiaTheme="minorHAnsi" w:hAnsiTheme="minorHAnsi" w:cs="Times New Roman CYR"/>
          <w:color w:val="000000"/>
          <w:sz w:val="28"/>
          <w:szCs w:val="28"/>
          <w:lang w:eastAsia="en-US"/>
        </w:rPr>
      </w:pPr>
      <w:r>
        <w:rPr>
          <w:rFonts w:ascii="Times New Roman CYR" w:eastAsiaTheme="minorHAnsi" w:hAnsi="Times New Roman CYR" w:cs="Times New Roman CYR"/>
          <w:color w:val="000000"/>
          <w:sz w:val="28"/>
          <w:szCs w:val="28"/>
          <w:lang w:eastAsia="en-US"/>
        </w:rPr>
        <w:t>Регламент устанавливает порядок и стандарт предоставления муниципальной услуги.</w:t>
      </w:r>
    </w:p>
    <w:p w:rsidR="002B6857" w:rsidRDefault="0022425D">
      <w:pPr>
        <w:ind w:firstLine="567"/>
        <w:rPr>
          <w:rFonts w:ascii="Times New Roman CYR" w:eastAsiaTheme="minorHAnsi" w:hAnsi="Times New Roman CYR" w:cs="Times New Roman CYR"/>
          <w:color w:val="000000"/>
          <w:sz w:val="28"/>
          <w:szCs w:val="28"/>
          <w:lang w:eastAsia="en-US"/>
        </w:rPr>
      </w:pPr>
      <w:r>
        <w:rPr>
          <w:rFonts w:eastAsiaTheme="minorHAnsi"/>
          <w:color w:val="000000"/>
          <w:sz w:val="28"/>
          <w:szCs w:val="28"/>
          <w:lang w:eastAsia="en-US"/>
        </w:rPr>
        <w:t xml:space="preserve">1.2. </w:t>
      </w:r>
      <w:r>
        <w:rPr>
          <w:rFonts w:ascii="Times New Roman CYR" w:eastAsiaTheme="minorHAnsi" w:hAnsi="Times New Roman CYR" w:cs="Times New Roman CYR"/>
          <w:color w:val="000000"/>
          <w:sz w:val="28"/>
          <w:szCs w:val="28"/>
          <w:lang w:eastAsia="en-US"/>
        </w:rPr>
        <w:t>Круг заявителей.</w:t>
      </w:r>
    </w:p>
    <w:p w:rsidR="002B6857" w:rsidRDefault="0022425D">
      <w:pPr>
        <w:ind w:firstLine="567"/>
        <w:jc w:val="both"/>
        <w:rPr>
          <w:rFonts w:ascii="Times New Roman CYR" w:eastAsiaTheme="minorHAnsi" w:hAnsi="Times New Roman CYR" w:cs="Times New Roman CYR"/>
          <w:color w:val="000000"/>
          <w:sz w:val="28"/>
          <w:szCs w:val="28"/>
          <w:lang w:eastAsia="en-US"/>
        </w:rPr>
      </w:pPr>
      <w:r>
        <w:rPr>
          <w:rFonts w:ascii="Times New Roman CYR" w:eastAsiaTheme="minorHAnsi" w:hAnsi="Times New Roman CYR" w:cs="Times New Roman CYR"/>
          <w:color w:val="000000"/>
          <w:sz w:val="28"/>
          <w:szCs w:val="28"/>
          <w:lang w:eastAsia="en-US"/>
        </w:rPr>
        <w:t>Муниципальная услуга предоставляется:</w:t>
      </w:r>
    </w:p>
    <w:p w:rsidR="002B6857" w:rsidRDefault="0022425D">
      <w:pPr>
        <w:pStyle w:val="ConsPlusNormal"/>
        <w:ind w:firstLine="709"/>
        <w:jc w:val="both"/>
        <w:rPr>
          <w:rFonts w:ascii="Times New Roman" w:hAnsi="Times New Roman" w:cs="Times New Roman"/>
          <w:sz w:val="28"/>
          <w:szCs w:val="28"/>
        </w:rPr>
      </w:pPr>
      <w:r>
        <w:rPr>
          <w:rFonts w:ascii="Times New Roman CYR" w:eastAsiaTheme="minorHAnsi" w:hAnsi="Times New Roman CYR" w:cs="Times New Roman CYR"/>
          <w:color w:val="000000"/>
          <w:sz w:val="28"/>
          <w:szCs w:val="28"/>
          <w:lang w:eastAsia="en-US"/>
        </w:rPr>
        <w:t xml:space="preserve">- </w:t>
      </w:r>
      <w:r w:rsidR="009E4360">
        <w:rPr>
          <w:rFonts w:ascii="Times New Roman CYR" w:eastAsiaTheme="minorHAnsi" w:hAnsi="Times New Roman CYR" w:cs="Times New Roman CYR"/>
          <w:color w:val="000000"/>
          <w:sz w:val="28"/>
          <w:szCs w:val="28"/>
          <w:lang w:eastAsia="en-US"/>
        </w:rPr>
        <w:t xml:space="preserve">  </w:t>
      </w:r>
      <w:r>
        <w:rPr>
          <w:rFonts w:ascii="Times New Roman" w:hAnsi="Times New Roman" w:cs="Times New Roman"/>
          <w:sz w:val="28"/>
          <w:szCs w:val="28"/>
        </w:rPr>
        <w:t>физическим лицам;</w:t>
      </w:r>
    </w:p>
    <w:p w:rsidR="002B6857" w:rsidRDefault="0022425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юридическим лицам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
    <w:p w:rsidR="002B6857" w:rsidRDefault="0022425D">
      <w:pPr>
        <w:ind w:firstLine="567"/>
        <w:jc w:val="both"/>
        <w:rPr>
          <w:rFonts w:eastAsiaTheme="minorHAnsi"/>
          <w:color w:val="000000"/>
          <w:sz w:val="28"/>
          <w:szCs w:val="28"/>
          <w:lang w:eastAsia="en-US"/>
        </w:rPr>
      </w:pPr>
      <w:r>
        <w:rPr>
          <w:sz w:val="28"/>
          <w:szCs w:val="28"/>
        </w:rPr>
        <w:t xml:space="preserve">  -   индивидуальным предпринимателям</w:t>
      </w:r>
      <w:r>
        <w:rPr>
          <w:rFonts w:eastAsiaTheme="minorHAnsi"/>
          <w:color w:val="000000"/>
          <w:sz w:val="28"/>
          <w:szCs w:val="28"/>
          <w:lang w:eastAsia="en-US"/>
        </w:rPr>
        <w:t>.</w:t>
      </w:r>
    </w:p>
    <w:p w:rsidR="002B6857" w:rsidRDefault="002B6857">
      <w:pPr>
        <w:ind w:firstLine="567"/>
        <w:jc w:val="both"/>
        <w:rPr>
          <w:rFonts w:eastAsiaTheme="minorHAnsi"/>
          <w:color w:val="000000"/>
          <w:sz w:val="28"/>
          <w:szCs w:val="28"/>
          <w:lang w:eastAsia="en-US"/>
        </w:rPr>
      </w:pP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Представлять интересы заявителя имеют право:</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от имени юридических лиц:</w:t>
      </w:r>
    </w:p>
    <w:p w:rsidR="002B6857" w:rsidRDefault="0022425D" w:rsidP="009E436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лица, действующие в соответствии с законом или учредительными документами от имени юридического лица без доверенности;</w:t>
      </w:r>
    </w:p>
    <w:p w:rsidR="002B6857" w:rsidRDefault="0022425D" w:rsidP="009E436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представители юридических лиц в силу полномочий на основании доверенности или договора;</w:t>
      </w:r>
    </w:p>
    <w:p w:rsidR="002B6857" w:rsidRDefault="0022425D" w:rsidP="009E436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от имени индивидуальных предпринимателей: </w:t>
      </w:r>
    </w:p>
    <w:p w:rsidR="002B6857" w:rsidRDefault="0022425D" w:rsidP="009E436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представители индивидуальных предпринимателей в силу полномочий на основании доверенности или договора;</w:t>
      </w:r>
    </w:p>
    <w:p w:rsidR="002B6857" w:rsidRDefault="0022425D" w:rsidP="009E436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представители, действующие в силу полномочий, основанных на доверенности.</w:t>
      </w:r>
    </w:p>
    <w:p w:rsidR="002B6857" w:rsidRDefault="0022425D" w:rsidP="009E436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от имени физических лиц:</w:t>
      </w:r>
    </w:p>
    <w:p w:rsidR="002B6857" w:rsidRDefault="003B09B3" w:rsidP="009E436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2425D">
        <w:rPr>
          <w:rFonts w:ascii="Times New Roman" w:hAnsi="Times New Roman" w:cs="Times New Roman"/>
          <w:sz w:val="28"/>
          <w:szCs w:val="28"/>
        </w:rPr>
        <w:t xml:space="preserve">законные представители (родители, усыновители, опекуны) несовершеннолетних в возрасте до 14 лет; </w:t>
      </w:r>
    </w:p>
    <w:p w:rsidR="002B6857" w:rsidRDefault="0022425D" w:rsidP="009E436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 представители, действующие в силу полномочий, основанных на доверенности.</w:t>
      </w:r>
    </w:p>
    <w:p w:rsidR="002B6857" w:rsidRDefault="0022425D">
      <w:pPr>
        <w:pStyle w:val="ConsPlusNormal"/>
        <w:ind w:firstLine="567"/>
        <w:jc w:val="both"/>
        <w:rPr>
          <w:rFonts w:ascii="Times New Roman" w:hAnsi="Times New Roman" w:cs="Times New Roman"/>
          <w:sz w:val="28"/>
          <w:szCs w:val="28"/>
          <w:highlight w:val="yellow"/>
        </w:rPr>
      </w:pPr>
      <w:r>
        <w:rPr>
          <w:rFonts w:ascii="Times New Roman" w:hAnsi="Times New Roman" w:cs="Times New Roman"/>
          <w:sz w:val="28"/>
          <w:szCs w:val="28"/>
          <w:highlight w:val="white"/>
          <w:lang w:eastAsia="en-US"/>
        </w:rPr>
        <w:t>В качестве уполномоченного представителя заявителя может быть лицо, указанное в </w:t>
      </w:r>
      <w:hyperlink r:id="rId8" w:anchor="A8I0NL" w:tooltip="https://docs.cntd.ru/document/902228011#A8I0NL" w:history="1">
        <w:r>
          <w:rPr>
            <w:rFonts w:ascii="Times New Roman" w:hAnsi="Times New Roman" w:cs="Times New Roman"/>
            <w:sz w:val="28"/>
            <w:szCs w:val="28"/>
            <w:highlight w:val="white"/>
            <w:lang w:eastAsia="en-US"/>
          </w:rPr>
          <w:t>части 2 статьи 5  Федерального закона от 27.07.2010 № 210-ФЗ «Об организации предоставления государственных и муниципальных услуг»</w:t>
        </w:r>
      </w:hyperlink>
      <w:r>
        <w:rPr>
          <w:rFonts w:ascii="Times New Roman" w:hAnsi="Times New Roman" w:cs="Times New Roman"/>
          <w:sz w:val="28"/>
          <w:szCs w:val="28"/>
          <w:highlight w:val="white"/>
          <w:lang w:eastAsia="en-US"/>
        </w:rPr>
        <w:t>.</w:t>
      </w:r>
    </w:p>
    <w:p w:rsidR="002B6857" w:rsidRDefault="002B6857">
      <w:pPr>
        <w:pStyle w:val="ConsPlusNormal"/>
        <w:ind w:firstLine="567"/>
        <w:jc w:val="both"/>
        <w:rPr>
          <w:rFonts w:ascii="Times New Roman" w:hAnsi="Times New Roman" w:cs="Times New Roman"/>
          <w:sz w:val="28"/>
          <w:szCs w:val="28"/>
        </w:rPr>
      </w:pP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 </w:t>
      </w:r>
    </w:p>
    <w:p w:rsidR="002B6857" w:rsidRDefault="002B6857">
      <w:pPr>
        <w:pStyle w:val="ConsPlusNormal"/>
        <w:ind w:firstLine="567"/>
        <w:jc w:val="both"/>
        <w:rPr>
          <w:rFonts w:ascii="Times New Roman" w:hAnsi="Times New Roman" w:cs="Times New Roman"/>
          <w:sz w:val="28"/>
          <w:szCs w:val="28"/>
        </w:rPr>
      </w:pP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 Стандарт предоставления муниципальной услуги</w:t>
      </w:r>
    </w:p>
    <w:p w:rsidR="002B6857" w:rsidRDefault="002B6857">
      <w:pPr>
        <w:pStyle w:val="ConsPlusNormal"/>
        <w:ind w:firstLine="567"/>
        <w:jc w:val="both"/>
        <w:rPr>
          <w:rFonts w:ascii="Times New Roman" w:hAnsi="Times New Roman" w:cs="Times New Roman"/>
          <w:sz w:val="28"/>
          <w:szCs w:val="28"/>
        </w:rPr>
      </w:pP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2.1. Наименование муниципальной услуги: </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Предоставление земельных участков, находящихся в муниципальной собственности (государственная собственность на которые не разграничена) на торгах (сокращенное наименование: Предоставление земельных участков на торгах).</w:t>
      </w:r>
    </w:p>
    <w:p w:rsidR="002B6857" w:rsidRDefault="002B6857">
      <w:pPr>
        <w:pStyle w:val="ConsPlusNormal"/>
        <w:ind w:firstLine="567"/>
        <w:jc w:val="both"/>
        <w:rPr>
          <w:rFonts w:ascii="Times New Roman" w:hAnsi="Times New Roman" w:cs="Times New Roman"/>
          <w:sz w:val="28"/>
          <w:szCs w:val="28"/>
        </w:rPr>
      </w:pP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2.2. Наименование органа, предоставляющего муниципальную услугу.</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Муниципальную услугу предоставляет:</w:t>
      </w:r>
    </w:p>
    <w:p w:rsidR="002B6857" w:rsidRDefault="00E12F2F">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а</w:t>
      </w:r>
      <w:r w:rsidR="0022425D">
        <w:rPr>
          <w:rFonts w:ascii="Times New Roman" w:hAnsi="Times New Roman" w:cs="Times New Roman"/>
          <w:sz w:val="28"/>
          <w:szCs w:val="28"/>
        </w:rPr>
        <w:t>дминистрация муниципального образования Мгинское городское поселение Кировского муниципального района Ленинградской области (далее - ОМСУ).</w:t>
      </w:r>
    </w:p>
    <w:p w:rsidR="002B6857" w:rsidRDefault="002B6857">
      <w:pPr>
        <w:pStyle w:val="ConsPlusNormal"/>
        <w:ind w:firstLine="567"/>
        <w:jc w:val="both"/>
        <w:rPr>
          <w:rFonts w:ascii="Times New Roman" w:hAnsi="Times New Roman" w:cs="Times New Roman"/>
          <w:sz w:val="28"/>
          <w:szCs w:val="28"/>
        </w:rPr>
      </w:pP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2.3. Результат предоставления муниципальной услуги.</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Промежуточным результатом предоставления услуги является:</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а) решение об утверждении схемы расположения земельного участка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 (приложение к настоящему административному регламенту </w:t>
      </w:r>
      <w:r w:rsidR="007C7DA1">
        <w:rPr>
          <w:rFonts w:ascii="Times New Roman" w:hAnsi="Times New Roman" w:cs="Times New Roman"/>
          <w:sz w:val="28"/>
          <w:szCs w:val="28"/>
        </w:rPr>
        <w:t>–</w:t>
      </w:r>
      <w:r>
        <w:rPr>
          <w:rFonts w:ascii="Times New Roman" w:hAnsi="Times New Roman" w:cs="Times New Roman"/>
          <w:sz w:val="28"/>
          <w:szCs w:val="28"/>
        </w:rPr>
        <w:t xml:space="preserve"> образец1);</w:t>
      </w:r>
    </w:p>
    <w:p w:rsidR="002B6857" w:rsidRDefault="0022425D">
      <w:pPr>
        <w:ind w:firstLine="709"/>
        <w:jc w:val="both"/>
        <w:rPr>
          <w:rFonts w:eastAsiaTheme="minorHAnsi"/>
          <w:sz w:val="28"/>
          <w:szCs w:val="28"/>
          <w:lang w:eastAsia="en-US"/>
        </w:rPr>
      </w:pPr>
      <w:r>
        <w:rPr>
          <w:rFonts w:eastAsiaTheme="minorHAnsi"/>
          <w:sz w:val="28"/>
          <w:szCs w:val="28"/>
          <w:lang w:eastAsia="en-US"/>
        </w:rPr>
        <w:t>Результатом предоставления услуги является:</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б) решение об отказе в утверждении схемы расположения земельного участка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 (приложение к настоящему административному регламенту –</w:t>
      </w:r>
      <w:r w:rsidR="00D50920">
        <w:rPr>
          <w:rFonts w:ascii="Times New Roman" w:hAnsi="Times New Roman" w:cs="Times New Roman"/>
          <w:sz w:val="28"/>
          <w:szCs w:val="28"/>
        </w:rPr>
        <w:t xml:space="preserve"> </w:t>
      </w:r>
      <w:r>
        <w:rPr>
          <w:rFonts w:ascii="Times New Roman" w:hAnsi="Times New Roman" w:cs="Times New Roman"/>
          <w:sz w:val="28"/>
          <w:szCs w:val="28"/>
        </w:rPr>
        <w:t xml:space="preserve">образец </w:t>
      </w:r>
      <w:r w:rsidR="00E12F2F">
        <w:rPr>
          <w:rFonts w:ascii="Times New Roman" w:hAnsi="Times New Roman" w:cs="Times New Roman"/>
          <w:sz w:val="28"/>
          <w:szCs w:val="28"/>
        </w:rPr>
        <w:t>2</w:t>
      </w:r>
      <w:r>
        <w:rPr>
          <w:rFonts w:ascii="Times New Roman" w:hAnsi="Times New Roman" w:cs="Times New Roman"/>
          <w:sz w:val="28"/>
          <w:szCs w:val="28"/>
        </w:rPr>
        <w:t>);</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в) решение о проведении аукциона (приложение к настоящему административному регламенту –</w:t>
      </w:r>
      <w:r w:rsidR="003B09B3">
        <w:rPr>
          <w:rFonts w:ascii="Times New Roman" w:hAnsi="Times New Roman" w:cs="Times New Roman"/>
          <w:sz w:val="28"/>
          <w:szCs w:val="28"/>
        </w:rPr>
        <w:t>образец</w:t>
      </w:r>
      <w:r>
        <w:rPr>
          <w:rFonts w:ascii="Times New Roman" w:hAnsi="Times New Roman" w:cs="Times New Roman"/>
          <w:sz w:val="28"/>
          <w:szCs w:val="28"/>
        </w:rPr>
        <w:t>3);</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г) решение об отказе в</w:t>
      </w:r>
      <w:r w:rsidR="00BE0EB8">
        <w:rPr>
          <w:rFonts w:ascii="Times New Roman" w:hAnsi="Times New Roman" w:cs="Times New Roman"/>
          <w:sz w:val="28"/>
          <w:szCs w:val="28"/>
        </w:rPr>
        <w:t xml:space="preserve"> предоставлении муниципальной услуги – </w:t>
      </w:r>
      <w:r w:rsidR="006A4BC2">
        <w:rPr>
          <w:rFonts w:ascii="Times New Roman" w:hAnsi="Times New Roman" w:cs="Times New Roman"/>
          <w:sz w:val="28"/>
          <w:szCs w:val="28"/>
        </w:rPr>
        <w:t xml:space="preserve">в </w:t>
      </w:r>
      <w:r>
        <w:rPr>
          <w:rFonts w:ascii="Times New Roman" w:hAnsi="Times New Roman" w:cs="Times New Roman"/>
          <w:sz w:val="28"/>
          <w:szCs w:val="28"/>
        </w:rPr>
        <w:t>проведении аукциона (приложение к настоящему административному регламенту –</w:t>
      </w:r>
      <w:r w:rsidR="00D50920">
        <w:rPr>
          <w:rFonts w:ascii="Times New Roman" w:hAnsi="Times New Roman" w:cs="Times New Roman"/>
          <w:sz w:val="28"/>
          <w:szCs w:val="28"/>
        </w:rPr>
        <w:t xml:space="preserve"> </w:t>
      </w:r>
      <w:r>
        <w:rPr>
          <w:rFonts w:ascii="Times New Roman" w:hAnsi="Times New Roman" w:cs="Times New Roman"/>
          <w:sz w:val="28"/>
          <w:szCs w:val="28"/>
        </w:rPr>
        <w:t>образец 5).</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1) при личной явке:</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в ОМСУ;</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lastRenderedPageBreak/>
        <w:t>в филиалах, отделах, удаленных рабочих местах ГБУ ЛО «МФЦ»;</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 без личной явки:</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почтовым отправлением;</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в электронной форме через личный кабинет заявителя на ЕПГУ.</w:t>
      </w:r>
    </w:p>
    <w:p w:rsidR="002B6857" w:rsidRDefault="002B6857">
      <w:pPr>
        <w:pStyle w:val="ConsPlusNormal"/>
        <w:ind w:firstLine="567"/>
        <w:jc w:val="both"/>
        <w:rPr>
          <w:rFonts w:ascii="Times New Roman" w:hAnsi="Times New Roman" w:cs="Times New Roman"/>
          <w:sz w:val="28"/>
          <w:szCs w:val="28"/>
        </w:rPr>
      </w:pP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2.4. Срок предоставления муниципальной услуги.</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Максимальный срок предоставления муниципальной услуги:</w:t>
      </w:r>
    </w:p>
    <w:p w:rsidR="002B6857" w:rsidRDefault="0022425D" w:rsidP="009E436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в случае подачи заявления об организации аукциона на право заключения договора аренды или купли-продажи земельного участка составляет не более 30 календарных дней со дня регистрации заявления в ОМСУ;</w:t>
      </w:r>
    </w:p>
    <w:p w:rsidR="002B6857" w:rsidRDefault="0022425D" w:rsidP="009E4360">
      <w:pPr>
        <w:ind w:firstLine="709"/>
        <w:jc w:val="both"/>
      </w:pPr>
      <w:r>
        <w:rPr>
          <w:sz w:val="28"/>
          <w:szCs w:val="28"/>
        </w:rPr>
        <w:t xml:space="preserve">- в случае подачи заявления об утверждении схемы расположения земельного участка </w:t>
      </w:r>
      <w:r w:rsidR="00741953">
        <w:rPr>
          <w:sz w:val="28"/>
          <w:szCs w:val="28"/>
        </w:rPr>
        <w:t xml:space="preserve">срок принятия решения об утверждении схемы расположения земельного участка либо об отказе в утверждении схемы расположения земельного участка </w:t>
      </w:r>
      <w:r>
        <w:rPr>
          <w:sz w:val="28"/>
          <w:szCs w:val="28"/>
        </w:rPr>
        <w:t xml:space="preserve">составляет не более 20 календарных дней со дня регистрации заявления в ОМСУ. </w:t>
      </w:r>
    </w:p>
    <w:p w:rsidR="002B6857" w:rsidRDefault="002B6857" w:rsidP="009E4360">
      <w:pPr>
        <w:pStyle w:val="ConsPlusNormal"/>
        <w:ind w:firstLine="709"/>
        <w:jc w:val="both"/>
        <w:rPr>
          <w:rFonts w:ascii="Times New Roman" w:hAnsi="Times New Roman" w:cs="Times New Roman"/>
          <w:sz w:val="28"/>
          <w:szCs w:val="28"/>
        </w:rPr>
      </w:pP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2.5. Размер платы, взимаемой с заявителя при предоставлении муниципальной услуги, и способы ее взимания.</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Муниципальная услуга предоставляется бесплатно.</w:t>
      </w:r>
    </w:p>
    <w:p w:rsidR="002B6857" w:rsidRDefault="002B6857">
      <w:pPr>
        <w:pStyle w:val="ConsPlusNormal"/>
        <w:ind w:firstLine="567"/>
        <w:jc w:val="both"/>
        <w:rPr>
          <w:rFonts w:ascii="Times New Roman" w:hAnsi="Times New Roman" w:cs="Times New Roman"/>
          <w:sz w:val="28"/>
          <w:szCs w:val="28"/>
        </w:rPr>
      </w:pP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2B6857" w:rsidRDefault="002B6857">
      <w:pPr>
        <w:pStyle w:val="ConsPlusNormal"/>
        <w:ind w:firstLine="567"/>
        <w:jc w:val="both"/>
        <w:rPr>
          <w:rFonts w:ascii="Times New Roman" w:hAnsi="Times New Roman" w:cs="Times New Roman"/>
          <w:sz w:val="28"/>
          <w:szCs w:val="28"/>
        </w:rPr>
      </w:pP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2.7. Срок регистрации запроса заявителя о предоставлении муниципальной услуги:</w:t>
      </w:r>
    </w:p>
    <w:p w:rsidR="002B6857" w:rsidRDefault="0022425D" w:rsidP="009E436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при личном обращении </w:t>
      </w:r>
      <w:r w:rsidR="00741953" w:rsidRPr="008939B6">
        <w:rPr>
          <w:rFonts w:ascii="Times New Roman" w:hAnsi="Times New Roman" w:cs="Times New Roman"/>
          <w:sz w:val="28"/>
          <w:szCs w:val="28"/>
        </w:rPr>
        <w:t>–</w:t>
      </w:r>
      <w:r>
        <w:rPr>
          <w:rFonts w:ascii="Times New Roman" w:hAnsi="Times New Roman" w:cs="Times New Roman"/>
          <w:sz w:val="28"/>
          <w:szCs w:val="28"/>
        </w:rPr>
        <w:t xml:space="preserve"> в день поступления запроса;</w:t>
      </w:r>
    </w:p>
    <w:p w:rsidR="002B6857" w:rsidRDefault="0022425D" w:rsidP="009E436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при направлении </w:t>
      </w:r>
      <w:r w:rsidR="008939B6">
        <w:rPr>
          <w:rFonts w:ascii="Times New Roman" w:hAnsi="Times New Roman" w:cs="Times New Roman"/>
          <w:sz w:val="28"/>
          <w:szCs w:val="28"/>
        </w:rPr>
        <w:t xml:space="preserve">запроса почтовой связью в ОМСУ </w:t>
      </w:r>
      <w:r w:rsidR="008939B6" w:rsidRPr="008939B6">
        <w:rPr>
          <w:rFonts w:ascii="Times New Roman" w:hAnsi="Times New Roman" w:cs="Times New Roman"/>
          <w:sz w:val="28"/>
          <w:szCs w:val="28"/>
        </w:rPr>
        <w:t>–</w:t>
      </w:r>
      <w:r>
        <w:rPr>
          <w:rFonts w:ascii="Times New Roman" w:hAnsi="Times New Roman" w:cs="Times New Roman"/>
          <w:sz w:val="28"/>
          <w:szCs w:val="28"/>
        </w:rPr>
        <w:t>в день поступления запроса;</w:t>
      </w:r>
    </w:p>
    <w:p w:rsidR="002B6857" w:rsidRDefault="0022425D" w:rsidP="009E436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при направлении запроса на бумажном носителе из МФЦ в ОМСУ </w:t>
      </w:r>
      <w:r w:rsidR="008939B6" w:rsidRPr="008939B6">
        <w:rPr>
          <w:rFonts w:ascii="Times New Roman" w:hAnsi="Times New Roman" w:cs="Times New Roman"/>
          <w:sz w:val="28"/>
          <w:szCs w:val="28"/>
        </w:rPr>
        <w:t>–</w:t>
      </w:r>
      <w:r>
        <w:rPr>
          <w:rFonts w:ascii="Times New Roman" w:hAnsi="Times New Roman" w:cs="Times New Roman"/>
          <w:sz w:val="28"/>
          <w:szCs w:val="28"/>
        </w:rPr>
        <w:t xml:space="preserve"> в день передачи документов из МФЦ в ОМСУ;</w:t>
      </w:r>
    </w:p>
    <w:p w:rsidR="002B6857" w:rsidRDefault="0022425D" w:rsidP="009E436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при направлении запроса в форме электронного документа посредством ЕПГУ, электронной почты, сайта ОМСУ (при наличии технической возможности) </w:t>
      </w:r>
      <w:r w:rsidR="00741953" w:rsidRPr="008939B6">
        <w:rPr>
          <w:rFonts w:ascii="Times New Roman" w:hAnsi="Times New Roman" w:cs="Times New Roman"/>
          <w:sz w:val="28"/>
          <w:szCs w:val="28"/>
        </w:rPr>
        <w:t>–</w:t>
      </w:r>
      <w:r>
        <w:rPr>
          <w:rFonts w:ascii="Times New Roman" w:hAnsi="Times New Roman" w:cs="Times New Roman"/>
          <w:sz w:val="28"/>
          <w:szCs w:val="28"/>
        </w:rPr>
        <w:t xml:space="preserve"> в день поступления запроса на ЕПГУ или на следующий рабочий день (в случае направления документов в нерабочее время, в выходные, праздничные дни).</w:t>
      </w:r>
    </w:p>
    <w:p w:rsidR="002B6857" w:rsidRDefault="002B6857" w:rsidP="009E4360">
      <w:pPr>
        <w:pStyle w:val="ConsPlusNormal"/>
        <w:ind w:firstLine="709"/>
        <w:jc w:val="both"/>
        <w:rPr>
          <w:rFonts w:ascii="Times New Roman" w:hAnsi="Times New Roman" w:cs="Times New Roman"/>
          <w:sz w:val="28"/>
          <w:szCs w:val="28"/>
        </w:rPr>
      </w:pPr>
    </w:p>
    <w:p w:rsidR="002B6857" w:rsidRDefault="002B6857">
      <w:pPr>
        <w:pStyle w:val="ConsPlusNormal"/>
        <w:ind w:firstLine="567"/>
        <w:jc w:val="both"/>
        <w:rPr>
          <w:rFonts w:ascii="Times New Roman" w:hAnsi="Times New Roman" w:cs="Times New Roman"/>
          <w:sz w:val="28"/>
          <w:szCs w:val="28"/>
        </w:rPr>
      </w:pP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2.8. Требования к помещениям, в которых предоставляется муниципальная услуга.</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многофункциональный центр, размещены на официальном сайте ОМСУ в информационно-телекоммуникационной сети </w:t>
      </w:r>
      <w:r>
        <w:rPr>
          <w:rFonts w:ascii="Times New Roman" w:hAnsi="Times New Roman" w:cs="Times New Roman"/>
          <w:sz w:val="28"/>
          <w:szCs w:val="28"/>
        </w:rPr>
        <w:lastRenderedPageBreak/>
        <w:t>«Интернет», а также на Едином портале.</w:t>
      </w:r>
    </w:p>
    <w:p w:rsidR="002B6857" w:rsidRDefault="002B6857">
      <w:pPr>
        <w:pStyle w:val="ConsPlusNormal"/>
        <w:ind w:firstLine="567"/>
        <w:jc w:val="both"/>
        <w:rPr>
          <w:rFonts w:ascii="Times New Roman" w:hAnsi="Times New Roman" w:cs="Times New Roman"/>
          <w:sz w:val="28"/>
          <w:szCs w:val="28"/>
        </w:rPr>
      </w:pP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2.9. Показатели качества и доступности муниципальной услуги.</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Перечень показателей качества и доступности муниципальной услуги размещен на официальном сайте ОМСУ в информационно-телекоммуникационной сети «Интернет», а также на Едином портале.</w:t>
      </w:r>
    </w:p>
    <w:p w:rsidR="002B6857" w:rsidRDefault="002B6857">
      <w:pPr>
        <w:pStyle w:val="ConsPlusNormal"/>
        <w:ind w:firstLine="567"/>
        <w:jc w:val="both"/>
        <w:rPr>
          <w:rFonts w:ascii="Times New Roman" w:hAnsi="Times New Roman" w:cs="Times New Roman"/>
          <w:sz w:val="28"/>
          <w:szCs w:val="28"/>
        </w:rPr>
      </w:pP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2.10.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2.10.2. Информационная система, используемая для предоставления муниципальной услуги, </w:t>
      </w:r>
      <w:r w:rsidR="00741953" w:rsidRPr="008939B6">
        <w:rPr>
          <w:rFonts w:ascii="Times New Roman" w:hAnsi="Times New Roman" w:cs="Times New Roman"/>
          <w:sz w:val="28"/>
          <w:szCs w:val="28"/>
        </w:rPr>
        <w:t>–</w:t>
      </w:r>
      <w:r>
        <w:rPr>
          <w:rFonts w:ascii="Times New Roman" w:hAnsi="Times New Roman" w:cs="Times New Roman"/>
          <w:sz w:val="28"/>
          <w:szCs w:val="28"/>
        </w:rPr>
        <w:t xml:space="preserve"> Единый портал, Федеральная государственная информационная система «Единая система межведомственного электронного взаимодействия» (СМЭВ), </w:t>
      </w:r>
      <w:r>
        <w:rPr>
          <w:rFonts w:ascii="Times New Roman" w:hAnsi="Times New Roman" w:cs="Times New Roman"/>
          <w:sz w:val="28"/>
          <w:szCs w:val="28"/>
          <w:highlight w:val="white"/>
        </w:rPr>
        <w:t>Федеральная государственная географическая информационная система «Единая цифровая платформа «Национальная система пространственных данных» (ФГИС ЕЦП НСПД) (при наличии технической реализации).</w:t>
      </w:r>
    </w:p>
    <w:p w:rsidR="002B6857" w:rsidRDefault="0022425D">
      <w:pPr>
        <w:pStyle w:val="ConsPlusNormal"/>
        <w:ind w:firstLine="709"/>
        <w:jc w:val="both"/>
        <w:rPr>
          <w:rFonts w:ascii="Times New Roman" w:hAnsi="Times New Roman" w:cs="Times New Roman"/>
          <w:sz w:val="28"/>
          <w:szCs w:val="28"/>
          <w:highlight w:val="white"/>
        </w:rPr>
      </w:pPr>
      <w:r>
        <w:rPr>
          <w:rFonts w:ascii="Times New Roman" w:eastAsiaTheme="minorHAnsi" w:hAnsi="Times New Roman" w:cs="Times New Roman"/>
          <w:sz w:val="28"/>
          <w:szCs w:val="28"/>
          <w:highlight w:val="white"/>
          <w:lang w:eastAsia="en-US"/>
        </w:rPr>
        <w:t xml:space="preserve">2.10.3. </w:t>
      </w:r>
      <w:r>
        <w:rPr>
          <w:rFonts w:ascii="Times New Roman" w:hAnsi="Times New Roman" w:cs="Times New Roman"/>
          <w:sz w:val="28"/>
          <w:szCs w:val="28"/>
          <w:highlight w:val="white"/>
        </w:rPr>
        <w:t xml:space="preserve">Предоставление результатов </w:t>
      </w:r>
      <w:r>
        <w:rPr>
          <w:rFonts w:ascii="Times New Roman" w:eastAsiaTheme="minorHAnsi" w:hAnsi="Times New Roman" w:cs="Times New Roman"/>
          <w:sz w:val="28"/>
          <w:szCs w:val="28"/>
          <w:highlight w:val="white"/>
          <w:lang w:eastAsia="en-US"/>
        </w:rPr>
        <w:t xml:space="preserve">муниципальной </w:t>
      </w:r>
      <w:r>
        <w:rPr>
          <w:rFonts w:ascii="Times New Roman" w:hAnsi="Times New Roman" w:cs="Times New Roman"/>
          <w:sz w:val="28"/>
          <w:szCs w:val="28"/>
          <w:highlight w:val="white"/>
        </w:rPr>
        <w:t>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3.7 настоящего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rsidR="002B6857" w:rsidRPr="00645E71" w:rsidRDefault="0022425D" w:rsidP="00645E71">
      <w:pPr>
        <w:pStyle w:val="ConsPlusNormal"/>
        <w:ind w:firstLine="709"/>
        <w:jc w:val="both"/>
        <w:rPr>
          <w:rFonts w:ascii="Times New Roman" w:hAnsi="Times New Roman" w:cs="Times New Roman"/>
          <w:sz w:val="25"/>
          <w:szCs w:val="25"/>
          <w:highlight w:val="white"/>
        </w:rPr>
      </w:pPr>
      <w:r>
        <w:rPr>
          <w:rFonts w:ascii="Times New Roman" w:hAnsi="Times New Roman" w:cs="Times New Roman"/>
          <w:sz w:val="28"/>
          <w:szCs w:val="28"/>
          <w:highlight w:val="white"/>
        </w:rPr>
        <w:t xml:space="preserve">2.10.4. В случае, если заявитель в момент подачи запроса о предоставлении </w:t>
      </w:r>
      <w:r>
        <w:rPr>
          <w:rFonts w:ascii="Times New Roman" w:eastAsiaTheme="minorHAnsi" w:hAnsi="Times New Roman" w:cs="Times New Roman"/>
          <w:sz w:val="28"/>
          <w:szCs w:val="28"/>
          <w:highlight w:val="white"/>
          <w:lang w:eastAsia="en-US"/>
        </w:rPr>
        <w:t xml:space="preserve">муниципальной </w:t>
      </w:r>
      <w:r>
        <w:rPr>
          <w:rFonts w:ascii="Times New Roman" w:hAnsi="Times New Roman" w:cs="Times New Roman"/>
          <w:sz w:val="28"/>
          <w:szCs w:val="28"/>
          <w:highlight w:val="white"/>
        </w:rPr>
        <w:t>услуги выразил письменно желание получить запрашиваемые результаты предоставления муниципальной услуги в отношении несовершеннолетнего лично, 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2.10.5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уполномоченным органом.</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Многофункциональный центр принимает в том числе решение об отказе в приеме запроса и документов и(или) информации, необходимых для предоставления муниципальной услуги.</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2.10.6. 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w:t>
      </w:r>
      <w:r>
        <w:rPr>
          <w:rFonts w:ascii="Times New Roman" w:hAnsi="Times New Roman" w:cs="Times New Roman"/>
          <w:sz w:val="28"/>
          <w:szCs w:val="28"/>
        </w:rPr>
        <w:lastRenderedPageBreak/>
        <w:t>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2B6857" w:rsidRDefault="002B6857">
      <w:pPr>
        <w:pStyle w:val="ConsPlusNormal"/>
        <w:ind w:firstLine="567"/>
        <w:jc w:val="both"/>
        <w:rPr>
          <w:rFonts w:ascii="Times New Roman" w:hAnsi="Times New Roman" w:cs="Times New Roman"/>
          <w:sz w:val="28"/>
          <w:szCs w:val="28"/>
        </w:rPr>
      </w:pP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2.11. Исчерпывающий перечень документов, необходимых для предоставления муниципальной услуги</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2.11.2. Формы заявления и документов приведены в приложении к настоящему регламенту.</w:t>
      </w:r>
    </w:p>
    <w:p w:rsidR="002B6857" w:rsidRDefault="002B6857">
      <w:pPr>
        <w:pStyle w:val="ConsPlusNormal"/>
        <w:ind w:firstLine="567"/>
        <w:jc w:val="both"/>
        <w:rPr>
          <w:rFonts w:ascii="Times New Roman" w:hAnsi="Times New Roman" w:cs="Times New Roman"/>
          <w:sz w:val="28"/>
          <w:szCs w:val="28"/>
        </w:rPr>
      </w:pP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2.12.1. Исчерпывающий перечень оснований для отказа в приеме заявления и документов, необходимых для предоставления муниципальной услуги, приведены в приложении к настоящему регламенту (таблица № 3).</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2.12.2. Исчерпывающий перечень </w:t>
      </w:r>
      <w:r w:rsidR="00692C88">
        <w:rPr>
          <w:rFonts w:ascii="Times New Roman" w:hAnsi="Times New Roman" w:cs="Times New Roman"/>
          <w:sz w:val="28"/>
          <w:szCs w:val="28"/>
        </w:rPr>
        <w:t>о</w:t>
      </w:r>
      <w:r>
        <w:rPr>
          <w:rFonts w:ascii="Times New Roman" w:hAnsi="Times New Roman" w:cs="Times New Roman"/>
          <w:sz w:val="28"/>
          <w:szCs w:val="28"/>
        </w:rPr>
        <w:t>снований для приостановления предоставления муниципальной услуги приведен в приложении к настоящему регламенту (таблица № 3).</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2.12.3. Исчерпывающий перечень оснований для отказа в предоставлении муниципальной услуги приведены в приложении к настоящему регламенту (таблица № 3).</w:t>
      </w:r>
    </w:p>
    <w:p w:rsidR="002B6857" w:rsidRDefault="0022425D">
      <w:pPr>
        <w:pStyle w:val="ConsPlusNormal"/>
        <w:ind w:firstLine="567"/>
        <w:jc w:val="center"/>
        <w:rPr>
          <w:rFonts w:ascii="Times New Roman" w:hAnsi="Times New Roman" w:cs="Times New Roman"/>
          <w:sz w:val="28"/>
          <w:szCs w:val="28"/>
        </w:rPr>
      </w:pPr>
      <w:r>
        <w:rPr>
          <w:rFonts w:ascii="Times New Roman" w:hAnsi="Times New Roman" w:cs="Times New Roman"/>
          <w:sz w:val="28"/>
          <w:szCs w:val="28"/>
        </w:rPr>
        <w:t xml:space="preserve">3. Состав, последовательность и сроки выполнения </w:t>
      </w:r>
    </w:p>
    <w:p w:rsidR="002B6857" w:rsidRDefault="0022425D">
      <w:pPr>
        <w:pStyle w:val="ConsPlusNormal"/>
        <w:ind w:firstLine="567"/>
        <w:jc w:val="center"/>
        <w:rPr>
          <w:rFonts w:ascii="Times New Roman" w:hAnsi="Times New Roman" w:cs="Times New Roman"/>
          <w:sz w:val="28"/>
          <w:szCs w:val="28"/>
        </w:rPr>
      </w:pPr>
      <w:r>
        <w:rPr>
          <w:rFonts w:ascii="Times New Roman" w:hAnsi="Times New Roman" w:cs="Times New Roman"/>
          <w:sz w:val="28"/>
          <w:szCs w:val="28"/>
        </w:rPr>
        <w:t>административных процедур</w:t>
      </w:r>
    </w:p>
    <w:p w:rsidR="002B6857" w:rsidRDefault="002B6857">
      <w:pPr>
        <w:pStyle w:val="ConsPlusNormal"/>
        <w:ind w:firstLine="567"/>
        <w:jc w:val="center"/>
        <w:rPr>
          <w:rFonts w:ascii="Times New Roman" w:hAnsi="Times New Roman" w:cs="Times New Roman"/>
          <w:sz w:val="28"/>
          <w:szCs w:val="28"/>
        </w:rPr>
      </w:pP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3.1. Перечень осуществляемых при предоставлении муниципальной услуги административных процедур:</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а) профилирование заявителя; </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б) прием заявления и документов; </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в) межведомственное информационное взаимодействие;</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г) приостановление предоставления муниципальной услуги;</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д) принятие решения о предоставлении (отказе в предоставлении) муниципальной услуги; </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е) предоставление результата муниципальной услуги. </w:t>
      </w:r>
    </w:p>
    <w:p w:rsidR="002B6857" w:rsidRDefault="002B6857">
      <w:pPr>
        <w:pStyle w:val="ConsPlusNormal"/>
        <w:ind w:firstLine="567"/>
        <w:jc w:val="both"/>
        <w:rPr>
          <w:rFonts w:ascii="Times New Roman" w:hAnsi="Times New Roman" w:cs="Times New Roman"/>
          <w:sz w:val="28"/>
          <w:szCs w:val="28"/>
        </w:rPr>
      </w:pP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3.2. Профилирование заявителя.</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Профилирование заявителя осуществляется должностным лицом </w:t>
      </w:r>
      <w:r w:rsidR="0041210F">
        <w:rPr>
          <w:rFonts w:ascii="Times New Roman" w:hAnsi="Times New Roman" w:cs="Times New Roman"/>
          <w:sz w:val="28"/>
          <w:szCs w:val="28"/>
        </w:rPr>
        <w:t>ОМСУ</w:t>
      </w:r>
      <w:r>
        <w:rPr>
          <w:rFonts w:ascii="Times New Roman" w:hAnsi="Times New Roman" w:cs="Times New Roman"/>
          <w:sz w:val="28"/>
          <w:szCs w:val="28"/>
        </w:rPr>
        <w:t xml:space="preserve"> или посредством Единого портала и включает в себя вопросы, позволяющие выявить перечень категорий (признаков) заявителя.</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Идентификаторы категорий (признаков) заявителей приведены в приложении к настоящему регламенту (таблица № 1).</w:t>
      </w:r>
    </w:p>
    <w:p w:rsidR="002B6857" w:rsidRDefault="002B6857">
      <w:pPr>
        <w:pStyle w:val="ConsPlusNormal"/>
        <w:ind w:firstLine="567"/>
        <w:jc w:val="both"/>
        <w:rPr>
          <w:rFonts w:ascii="Times New Roman" w:hAnsi="Times New Roman" w:cs="Times New Roman"/>
          <w:sz w:val="28"/>
          <w:szCs w:val="28"/>
        </w:rPr>
      </w:pP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3.3. Прием запроса и документов и (или) информации, необходимых для предоставления муниципальной услуги.</w:t>
      </w:r>
    </w:p>
    <w:p w:rsidR="002B6857" w:rsidRDefault="0022425D">
      <w:pPr>
        <w:pStyle w:val="ConsPlusNormal"/>
        <w:ind w:firstLine="567"/>
        <w:jc w:val="both"/>
        <w:rPr>
          <w:rFonts w:ascii="Times New Roman" w:eastAsiaTheme="minorHAnsi" w:hAnsi="Times New Roman" w:cs="Times New Roman"/>
          <w:sz w:val="28"/>
          <w:szCs w:val="28"/>
          <w:lang w:eastAsia="en-US"/>
        </w:rPr>
      </w:pPr>
      <w:r>
        <w:rPr>
          <w:rFonts w:ascii="Times New Roman" w:hAnsi="Times New Roman" w:cs="Times New Roman"/>
          <w:sz w:val="28"/>
          <w:szCs w:val="28"/>
        </w:rPr>
        <w:t xml:space="preserve">3.3.1. </w:t>
      </w:r>
      <w:r>
        <w:rPr>
          <w:rFonts w:ascii="Times New Roman" w:eastAsiaTheme="minorHAnsi" w:hAnsi="Times New Roman" w:cs="Times New Roman"/>
          <w:sz w:val="28"/>
          <w:szCs w:val="28"/>
          <w:lang w:eastAsia="en-US"/>
        </w:rPr>
        <w:t xml:space="preserve">Состав запроса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документов и(или) информации приведены в приложении к настоящему регламенту </w:t>
      </w:r>
      <w:hyperlink r:id="rId9" w:tooltip="https://login.consultant.ru/link/?req=doc&amp;base=SPB&amp;n=316702&amp;dst=101254" w:history="1">
        <w:r>
          <w:rPr>
            <w:rFonts w:ascii="Times New Roman" w:eastAsiaTheme="minorHAnsi" w:hAnsi="Times New Roman" w:cs="Times New Roman"/>
            <w:sz w:val="28"/>
            <w:szCs w:val="28"/>
            <w:lang w:eastAsia="en-US"/>
          </w:rPr>
          <w:t xml:space="preserve">(таблица  </w:t>
        </w:r>
        <w:r w:rsidR="00D50920">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 2)</w:t>
        </w:r>
      </w:hyperlink>
      <w:r>
        <w:rPr>
          <w:rFonts w:ascii="Times New Roman" w:eastAsiaTheme="minorHAnsi" w:hAnsi="Times New Roman" w:cs="Times New Roman"/>
          <w:sz w:val="28"/>
          <w:szCs w:val="28"/>
          <w:lang w:eastAsia="en-US"/>
        </w:rPr>
        <w:t>.</w:t>
      </w:r>
    </w:p>
    <w:p w:rsidR="002B6857" w:rsidRDefault="0022425D">
      <w:pPr>
        <w:pStyle w:val="ConsPlusNormal"/>
        <w:ind w:firstLine="567"/>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3.3.2.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w:t>
      </w:r>
      <w:hyperlink r:id="rId10" w:tooltip="https://login.consultant.ru/link/?req=doc&amp;base=LAW&amp;n=494999&amp;dst=100189" w:history="1">
        <w:r>
          <w:rPr>
            <w:rFonts w:ascii="Times New Roman" w:eastAsiaTheme="minorHAnsi" w:hAnsi="Times New Roman" w:cs="Times New Roman"/>
            <w:sz w:val="28"/>
            <w:szCs w:val="28"/>
            <w:lang w:eastAsia="en-US"/>
          </w:rPr>
          <w:t>статьями 9</w:t>
        </w:r>
      </w:hyperlink>
      <w:r>
        <w:rPr>
          <w:rFonts w:ascii="Times New Roman" w:eastAsiaTheme="minorHAnsi" w:hAnsi="Times New Roman" w:cs="Times New Roman"/>
          <w:sz w:val="28"/>
          <w:szCs w:val="28"/>
          <w:lang w:eastAsia="en-US"/>
        </w:rPr>
        <w:t xml:space="preserve">, </w:t>
      </w:r>
      <w:hyperlink r:id="rId11" w:tooltip="https://login.consultant.ru/link/?req=doc&amp;base=LAW&amp;n=494999&amp;dst=100202" w:history="1">
        <w:r>
          <w:rPr>
            <w:rFonts w:ascii="Times New Roman" w:eastAsiaTheme="minorHAnsi" w:hAnsi="Times New Roman" w:cs="Times New Roman"/>
            <w:sz w:val="28"/>
            <w:szCs w:val="28"/>
            <w:lang w:eastAsia="en-US"/>
          </w:rPr>
          <w:t>10</w:t>
        </w:r>
      </w:hyperlink>
      <w:r>
        <w:rPr>
          <w:rFonts w:ascii="Times New Roman" w:eastAsiaTheme="minorHAnsi" w:hAnsi="Times New Roman" w:cs="Times New Roman"/>
          <w:sz w:val="28"/>
          <w:szCs w:val="28"/>
          <w:lang w:eastAsia="en-US"/>
        </w:rPr>
        <w:t xml:space="preserve"> и </w:t>
      </w:r>
      <w:hyperlink r:id="rId12" w:tooltip="https://login.consultant.ru/link/?req=doc&amp;base=LAW&amp;n=494999&amp;dst=100243" w:history="1">
        <w:r>
          <w:rPr>
            <w:rFonts w:ascii="Times New Roman" w:eastAsiaTheme="minorHAnsi" w:hAnsi="Times New Roman" w:cs="Times New Roman"/>
            <w:sz w:val="28"/>
            <w:szCs w:val="28"/>
            <w:lang w:eastAsia="en-US"/>
          </w:rPr>
          <w:t>14</w:t>
        </w:r>
      </w:hyperlink>
      <w:r>
        <w:rPr>
          <w:rFonts w:ascii="Times New Roman" w:eastAsiaTheme="minorHAnsi" w:hAnsi="Times New Roman" w:cs="Times New Roman"/>
          <w:sz w:val="28"/>
          <w:szCs w:val="28"/>
          <w:lang w:eastAsia="en-US"/>
        </w:rPr>
        <w:t xml:space="preserve"> Федерального закона от 29 декабря 2022 года № 572-ФЗ «Об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w:t>
      </w:r>
    </w:p>
    <w:p w:rsidR="002B6857" w:rsidRDefault="0022425D">
      <w:pPr>
        <w:pStyle w:val="ConsPlusNormal"/>
        <w:ind w:firstLine="567"/>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При предоставлении муниципальной услуги в электронной форме идентификация и аутентификация могут осуществляться посредством:</w:t>
      </w:r>
    </w:p>
    <w:p w:rsidR="002B6857" w:rsidRDefault="0022425D">
      <w:pPr>
        <w:pStyle w:val="ConsPlusNormal"/>
        <w:ind w:firstLine="567"/>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2B6857" w:rsidRDefault="0022425D">
      <w:pPr>
        <w:pStyle w:val="ConsPlusNormal"/>
        <w:ind w:firstLine="567"/>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2) информационных технологий, предусмотренных </w:t>
      </w:r>
      <w:hyperlink r:id="rId13" w:tooltip="https://login.consultant.ru/link/?req=doc&amp;base=LAW&amp;n=494999&amp;dst=100189" w:history="1">
        <w:r>
          <w:rPr>
            <w:rFonts w:ascii="Times New Roman" w:eastAsiaTheme="minorHAnsi" w:hAnsi="Times New Roman" w:cs="Times New Roman"/>
            <w:sz w:val="28"/>
            <w:szCs w:val="28"/>
            <w:lang w:eastAsia="en-US"/>
          </w:rPr>
          <w:t>статьями 9</w:t>
        </w:r>
      </w:hyperlink>
      <w:r>
        <w:rPr>
          <w:rFonts w:ascii="Times New Roman" w:eastAsiaTheme="minorHAnsi" w:hAnsi="Times New Roman" w:cs="Times New Roman"/>
          <w:sz w:val="28"/>
          <w:szCs w:val="28"/>
          <w:lang w:eastAsia="en-US"/>
        </w:rPr>
        <w:t xml:space="preserve">, </w:t>
      </w:r>
      <w:hyperlink r:id="rId14" w:tooltip="https://login.consultant.ru/link/?req=doc&amp;base=LAW&amp;n=494999&amp;dst=100202" w:history="1">
        <w:r>
          <w:rPr>
            <w:rFonts w:ascii="Times New Roman" w:eastAsiaTheme="minorHAnsi" w:hAnsi="Times New Roman" w:cs="Times New Roman"/>
            <w:sz w:val="28"/>
            <w:szCs w:val="28"/>
            <w:lang w:eastAsia="en-US"/>
          </w:rPr>
          <w:t>10</w:t>
        </w:r>
      </w:hyperlink>
      <w:r>
        <w:rPr>
          <w:rFonts w:ascii="Times New Roman" w:eastAsiaTheme="minorHAnsi" w:hAnsi="Times New Roman" w:cs="Times New Roman"/>
          <w:sz w:val="28"/>
          <w:szCs w:val="28"/>
          <w:lang w:eastAsia="en-US"/>
        </w:rPr>
        <w:t xml:space="preserve"> и </w:t>
      </w:r>
      <w:hyperlink r:id="rId15" w:tooltip="https://login.consultant.ru/link/?req=doc&amp;base=LAW&amp;n=494999&amp;dst=100243" w:history="1">
        <w:r>
          <w:rPr>
            <w:rFonts w:ascii="Times New Roman" w:eastAsiaTheme="minorHAnsi" w:hAnsi="Times New Roman" w:cs="Times New Roman"/>
            <w:sz w:val="28"/>
            <w:szCs w:val="28"/>
            <w:lang w:eastAsia="en-US"/>
          </w:rPr>
          <w:t>14</w:t>
        </w:r>
      </w:hyperlink>
      <w:r>
        <w:rPr>
          <w:rFonts w:ascii="Times New Roman" w:eastAsiaTheme="minorHAnsi" w:hAnsi="Times New Roman" w:cs="Times New Roman"/>
          <w:sz w:val="28"/>
          <w:szCs w:val="28"/>
          <w:lang w:eastAsia="en-US"/>
        </w:rPr>
        <w:t xml:space="preserve"> Федерального закона № 572-ФЗ.</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3.3.3. Основания для принятия решения об отказе в приеме запроса и документов и (или) информации приведены в приложении к настоящему регламенту (таблица № 3).</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При наличии оснований для отказа в приеме документов, предусмотренных таблицей </w:t>
      </w:r>
      <w:r w:rsidR="00741953">
        <w:rPr>
          <w:rFonts w:ascii="Times New Roman" w:hAnsi="Times New Roman" w:cs="Times New Roman"/>
          <w:sz w:val="28"/>
          <w:szCs w:val="28"/>
        </w:rPr>
        <w:t xml:space="preserve">№ </w:t>
      </w:r>
      <w:r>
        <w:rPr>
          <w:rFonts w:ascii="Times New Roman" w:hAnsi="Times New Roman" w:cs="Times New Roman"/>
          <w:sz w:val="28"/>
          <w:szCs w:val="28"/>
        </w:rPr>
        <w:t xml:space="preserve">3 регламента, работник ОМСУ, ответственный за обработку входящих документов, в тот же день с помощью указанных в заявлении средств связи </w:t>
      </w:r>
      <w:r>
        <w:rPr>
          <w:rFonts w:ascii="Times New Roman" w:hAnsi="Times New Roman" w:cs="Times New Roman"/>
          <w:sz w:val="28"/>
          <w:szCs w:val="28"/>
        </w:rPr>
        <w:lastRenderedPageBreak/>
        <w:t xml:space="preserve">уведомляет заявителя об отказе в приеме документов с указанием оснований такого отказа и возвращает заявление и документы заявителю (приложение к настоящему регламенту – образец </w:t>
      </w:r>
      <w:r w:rsidR="00741953">
        <w:rPr>
          <w:rFonts w:ascii="Times New Roman" w:hAnsi="Times New Roman" w:cs="Times New Roman"/>
          <w:sz w:val="28"/>
          <w:szCs w:val="28"/>
        </w:rPr>
        <w:t>4</w:t>
      </w:r>
      <w:r>
        <w:rPr>
          <w:rFonts w:ascii="Times New Roman" w:hAnsi="Times New Roman" w:cs="Times New Roman"/>
          <w:sz w:val="28"/>
          <w:szCs w:val="28"/>
        </w:rPr>
        <w:t>).</w:t>
      </w:r>
    </w:p>
    <w:p w:rsidR="002B6857" w:rsidRDefault="0022425D">
      <w:pPr>
        <w:pStyle w:val="ConsPlusNormal"/>
        <w:tabs>
          <w:tab w:val="left" w:pos="1418"/>
        </w:tabs>
        <w:ind w:firstLine="567"/>
        <w:jc w:val="both"/>
        <w:rPr>
          <w:rFonts w:ascii="Times New Roman" w:hAnsi="Times New Roman" w:cs="Times New Roman"/>
          <w:sz w:val="28"/>
          <w:szCs w:val="28"/>
        </w:rPr>
      </w:pPr>
      <w:r>
        <w:rPr>
          <w:rFonts w:ascii="Times New Roman" w:hAnsi="Times New Roman" w:cs="Times New Roman"/>
          <w:sz w:val="28"/>
          <w:szCs w:val="28"/>
        </w:rPr>
        <w:t>3.3.4. Возможность приема ОМСУ или МФЦ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2B6857" w:rsidRDefault="0022425D">
      <w:pPr>
        <w:pStyle w:val="ConsPlusNormal"/>
        <w:tabs>
          <w:tab w:val="left" w:pos="1418"/>
        </w:tabs>
        <w:ind w:firstLine="567"/>
        <w:jc w:val="both"/>
        <w:rPr>
          <w:rFonts w:ascii="Times New Roman" w:hAnsi="Times New Roman" w:cs="Times New Roman"/>
          <w:sz w:val="28"/>
          <w:szCs w:val="28"/>
        </w:rPr>
      </w:pPr>
      <w:r>
        <w:rPr>
          <w:rFonts w:ascii="Times New Roman" w:hAnsi="Times New Roman" w:cs="Times New Roman"/>
          <w:sz w:val="28"/>
          <w:szCs w:val="28"/>
        </w:rPr>
        <w:t xml:space="preserve">3.3.5. Срок регистрации запроса и документов и (или) информации, необходимых для предоставления муниципальной услуги, в ОМСУ </w:t>
      </w:r>
      <w:proofErr w:type="spellStart"/>
      <w:r>
        <w:rPr>
          <w:rFonts w:ascii="Times New Roman" w:hAnsi="Times New Roman" w:cs="Times New Roman"/>
          <w:sz w:val="28"/>
          <w:szCs w:val="28"/>
        </w:rPr>
        <w:t>илиМФЦ</w:t>
      </w:r>
      <w:proofErr w:type="spellEnd"/>
      <w:r>
        <w:rPr>
          <w:rFonts w:ascii="Times New Roman" w:hAnsi="Times New Roman" w:cs="Times New Roman"/>
          <w:sz w:val="28"/>
          <w:szCs w:val="28"/>
        </w:rPr>
        <w:t xml:space="preserve"> составляет: при личном обращении в ОМСУ, при направлении запроса почтовой связью, при направлении запроса в форме электронного документа посредством Единого портала  – в день поступления запроса или на следующий рабочий день (в случае направления документов в нерабочее время, в выходные, праздничные дни); при направлении запроса из МФЦ в ОМСУ на бумажном носителе </w:t>
      </w:r>
      <w:r w:rsidR="00741953" w:rsidRPr="008939B6">
        <w:rPr>
          <w:rFonts w:ascii="Times New Roman" w:hAnsi="Times New Roman" w:cs="Times New Roman"/>
          <w:sz w:val="28"/>
          <w:szCs w:val="28"/>
        </w:rPr>
        <w:t>–</w:t>
      </w:r>
      <w:r>
        <w:rPr>
          <w:rFonts w:ascii="Times New Roman" w:hAnsi="Times New Roman" w:cs="Times New Roman"/>
          <w:sz w:val="28"/>
          <w:szCs w:val="28"/>
        </w:rPr>
        <w:t xml:space="preserve"> в день передачи документов.</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3.4. Межведомственное информационное взаимодействие.</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Для получения муниципальной услуги необходимо направление посредством федеральной государственной информационной системы «Единая система межведомственного электронного взаимодействия» следующих межведомственных информационных запросов:</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1) сведения из Единого государственного реестра юридических лиц в случае, если заявителем является юридическое лицо;</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 сведения из Единого государственного реестра индивидуальных предпринимателей, если заявителем является индивидуальный предприниматель;</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Указанные информационные запросы направляются в Федеральную налоговую службу.</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 сведения из Единого государственного реестра недвижимости об объекте недвижимости (ЕГРН);</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Указанный информационный запрос направляется в Федеральную службу государственной регистрации, кадастра и картографии (</w:t>
      </w:r>
      <w:proofErr w:type="spellStart"/>
      <w:r>
        <w:rPr>
          <w:rFonts w:ascii="Times New Roman" w:hAnsi="Times New Roman" w:cs="Times New Roman"/>
          <w:sz w:val="28"/>
          <w:szCs w:val="28"/>
        </w:rPr>
        <w:t>Росреестр</w:t>
      </w:r>
      <w:proofErr w:type="spellEnd"/>
      <w:r>
        <w:rPr>
          <w:rFonts w:ascii="Times New Roman" w:hAnsi="Times New Roman" w:cs="Times New Roman"/>
          <w:sz w:val="28"/>
          <w:szCs w:val="28"/>
        </w:rPr>
        <w:t xml:space="preserve">); </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4) сведения, удостоверяющие право заявителя на проведение работ по геологическому изучению недр;</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5) информация о наличии градостроительного плана земельного участка (если в соответствии с основным видом разрешенного использования земельного участка предусматривается возможность строительства зданий, сооружений) (ОМСУ на территории которого расположен земельный участок);</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6) сведения из Федеральной государственной информационной системы территориального планирования (Министерство экономического развития Российской Федерации);</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7) согласование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p w:rsidR="002B6857" w:rsidRDefault="002B6857">
      <w:pPr>
        <w:pStyle w:val="ConsPlusNormal"/>
        <w:ind w:firstLine="567"/>
        <w:jc w:val="both"/>
        <w:rPr>
          <w:rFonts w:ascii="Times New Roman" w:hAnsi="Times New Roman" w:cs="Times New Roman"/>
          <w:sz w:val="28"/>
          <w:szCs w:val="28"/>
        </w:rPr>
      </w:pP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3.5. Приостановление предоставления муниципальной услуги.</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lastRenderedPageBreak/>
        <w:t>3.5.1. Основания принятия решения о приостановлении предоставления муниципальной услуги приведены в приложении к настоящему регламенту (таблица № 3).</w:t>
      </w:r>
    </w:p>
    <w:p w:rsidR="002B6857" w:rsidRDefault="0022425D">
      <w:pPr>
        <w:pStyle w:val="ConsPlusNormal"/>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3.5.2. </w:t>
      </w:r>
      <w:r>
        <w:rPr>
          <w:rFonts w:ascii="Times New Roman" w:hAnsi="Times New Roman" w:cs="Times New Roman"/>
          <w:sz w:val="28"/>
          <w:szCs w:val="28"/>
        </w:rPr>
        <w:t xml:space="preserve">Срок принятия решения </w:t>
      </w:r>
      <w:r>
        <w:rPr>
          <w:rFonts w:ascii="Times New Roman" w:hAnsi="Times New Roman" w:cs="Times New Roman"/>
          <w:bCs/>
          <w:sz w:val="28"/>
          <w:szCs w:val="28"/>
        </w:rPr>
        <w:t xml:space="preserve">о приостановлении рассмотрения поданного заявления </w:t>
      </w:r>
      <w:r w:rsidR="00741953" w:rsidRPr="008939B6">
        <w:rPr>
          <w:rFonts w:ascii="Times New Roman" w:hAnsi="Times New Roman" w:cs="Times New Roman"/>
          <w:sz w:val="28"/>
          <w:szCs w:val="28"/>
        </w:rPr>
        <w:t>–</w:t>
      </w:r>
      <w:r>
        <w:rPr>
          <w:rFonts w:ascii="Times New Roman" w:hAnsi="Times New Roman" w:cs="Times New Roman"/>
          <w:bCs/>
          <w:sz w:val="28"/>
          <w:szCs w:val="28"/>
        </w:rPr>
        <w:t xml:space="preserve"> 1 рабочий день со дня получения сведений о наличии ранее направленной или представленной другим лицом схемы расположения земельного участка.</w:t>
      </w:r>
    </w:p>
    <w:p w:rsidR="002B6857" w:rsidRDefault="0022425D">
      <w:pPr>
        <w:pStyle w:val="ConsPlusNormal"/>
        <w:ind w:firstLine="567"/>
        <w:jc w:val="both"/>
        <w:rPr>
          <w:rFonts w:ascii="Times New Roman" w:hAnsi="Times New Roman" w:cs="Times New Roman"/>
          <w:bCs/>
          <w:sz w:val="28"/>
          <w:szCs w:val="28"/>
        </w:rPr>
      </w:pPr>
      <w:r>
        <w:rPr>
          <w:rFonts w:ascii="Times New Roman" w:hAnsi="Times New Roman" w:cs="Times New Roman"/>
          <w:bCs/>
          <w:sz w:val="28"/>
          <w:szCs w:val="28"/>
        </w:rPr>
        <w:t>Срок рассмотрения заявления приостанавливается до принятия решения об утверждении ранее направленной или представленной другим лицом схемы расположения земельного участка или до принятия решения об отказе в утверждении указанной схемы.</w:t>
      </w:r>
    </w:p>
    <w:p w:rsidR="002B6857" w:rsidRDefault="0022425D">
      <w:pPr>
        <w:pStyle w:val="ConsPlusNormal"/>
        <w:ind w:firstLine="567"/>
        <w:jc w:val="both"/>
        <w:rPr>
          <w:rFonts w:ascii="Times New Roman" w:hAnsi="Times New Roman" w:cs="Times New Roman"/>
          <w:bCs/>
          <w:sz w:val="28"/>
          <w:szCs w:val="28"/>
        </w:rPr>
      </w:pPr>
      <w:r>
        <w:rPr>
          <w:rFonts w:ascii="Times New Roman" w:hAnsi="Times New Roman" w:cs="Times New Roman"/>
          <w:bCs/>
          <w:sz w:val="28"/>
          <w:szCs w:val="28"/>
        </w:rPr>
        <w:t>Решение о приостановлении рассмотрения заявления об утверждении схемы расположения земельного участка направляется в личный кабинет Заявителя на ЕПГУ не позднее первого рабочего дня, следующего за днем принятия решения.</w:t>
      </w:r>
    </w:p>
    <w:p w:rsidR="002B6857" w:rsidRDefault="0022425D">
      <w:pPr>
        <w:pStyle w:val="ConsPlusNormal"/>
        <w:ind w:firstLine="567"/>
        <w:jc w:val="both"/>
        <w:rPr>
          <w:rFonts w:ascii="Times New Roman" w:hAnsi="Times New Roman" w:cs="Times New Roman"/>
          <w:bCs/>
          <w:sz w:val="28"/>
          <w:szCs w:val="28"/>
        </w:rPr>
      </w:pPr>
      <w:r>
        <w:rPr>
          <w:rFonts w:ascii="Times New Roman" w:hAnsi="Times New Roman" w:cs="Times New Roman"/>
          <w:bCs/>
          <w:sz w:val="28"/>
          <w:szCs w:val="28"/>
        </w:rPr>
        <w:t>В случае принятия решения об отказе в утверждении ранее направленной или представленной другим лицом схемы расположения земельного участка, сроки рассмотрения поданного заявления возобновляются со дня, следующего за днем принятия указанного решения.</w:t>
      </w:r>
    </w:p>
    <w:p w:rsidR="002B6857" w:rsidRDefault="002B6857">
      <w:pPr>
        <w:pStyle w:val="ConsPlusNormal"/>
        <w:ind w:firstLine="567"/>
        <w:jc w:val="both"/>
        <w:rPr>
          <w:rFonts w:ascii="Times New Roman" w:hAnsi="Times New Roman" w:cs="Times New Roman"/>
          <w:sz w:val="28"/>
          <w:szCs w:val="28"/>
        </w:rPr>
      </w:pP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3.6. Принятие решения о предоставлении (отказе в предоставлении) муниципальной услуги.</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3.6.1. Основания для отказа в предоставлении муниципальной услуги приведены в приложении к настоящему регламенту (таблица № 3).</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3.6.2. Срок принятия решения об отказе, при отсутствии права на получение муниципальной услуги – </w:t>
      </w:r>
      <w:r w:rsidR="00CD1011">
        <w:rPr>
          <w:rFonts w:ascii="Times New Roman" w:hAnsi="Times New Roman" w:cs="Times New Roman"/>
          <w:sz w:val="28"/>
          <w:szCs w:val="28"/>
        </w:rPr>
        <w:t>не более 20 календарных</w:t>
      </w:r>
      <w:r>
        <w:rPr>
          <w:rFonts w:ascii="Times New Roman" w:hAnsi="Times New Roman" w:cs="Times New Roman"/>
          <w:sz w:val="28"/>
          <w:szCs w:val="28"/>
        </w:rPr>
        <w:t xml:space="preserve"> дней со дня регистрации заявления в ОМСУ;</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3.6.3. Срок принятия решения о предоставлении муниципальной услуги – </w:t>
      </w:r>
      <w:r w:rsidR="00CD1011">
        <w:rPr>
          <w:rFonts w:ascii="Times New Roman" w:hAnsi="Times New Roman" w:cs="Times New Roman"/>
          <w:sz w:val="28"/>
          <w:szCs w:val="28"/>
        </w:rPr>
        <w:t>не более 20 календарных дней</w:t>
      </w:r>
      <w:r>
        <w:rPr>
          <w:rFonts w:ascii="Times New Roman" w:hAnsi="Times New Roman" w:cs="Times New Roman"/>
          <w:sz w:val="28"/>
          <w:szCs w:val="28"/>
        </w:rPr>
        <w:t xml:space="preserve"> со дня регистрации заявления в ОМСУ. </w:t>
      </w:r>
    </w:p>
    <w:p w:rsidR="002B6857" w:rsidRDefault="002B6857">
      <w:pPr>
        <w:pStyle w:val="ConsPlusNormal"/>
        <w:ind w:firstLine="567"/>
        <w:jc w:val="both"/>
        <w:rPr>
          <w:rFonts w:ascii="Times New Roman" w:hAnsi="Times New Roman" w:cs="Times New Roman"/>
          <w:sz w:val="28"/>
          <w:szCs w:val="28"/>
        </w:rPr>
      </w:pP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3.7. Предоставление результата муниципальной услуги.</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3.7.1. Результат предоставления муниципальной услуги предоставляется (в соответствии со способом, указанным заявителем при подаче заявления и документов), в течение не более 1 рабочего дня со дня принятия решения о предоставлении/отказе в предоставлении муниципальной услуги:</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1) при личной явке:</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в ОМСУ;</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в филиалах, отделах, удаленных рабочих местах ГБУ ЛО «МФЦ»;</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 без личной явки:</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почтовым отправлением;</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в электронной форме через личный кабинет заявителя на ЕПГУ.</w:t>
      </w:r>
    </w:p>
    <w:p w:rsidR="002B6857" w:rsidRDefault="002B6857">
      <w:pPr>
        <w:pStyle w:val="ConsPlusNormal"/>
        <w:ind w:firstLine="567"/>
        <w:jc w:val="both"/>
        <w:rPr>
          <w:rFonts w:ascii="Times New Roman" w:hAnsi="Times New Roman" w:cs="Times New Roman"/>
          <w:sz w:val="28"/>
          <w:szCs w:val="28"/>
        </w:rPr>
      </w:pP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3.7.2.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w:t>
      </w:r>
    </w:p>
    <w:p w:rsidR="002B6857" w:rsidRDefault="002B6857">
      <w:pPr>
        <w:pStyle w:val="ConsPlusNormal"/>
        <w:jc w:val="right"/>
        <w:outlineLvl w:val="1"/>
        <w:rPr>
          <w:rFonts w:ascii="Times New Roman" w:hAnsi="Times New Roman" w:cs="Times New Roman"/>
          <w:sz w:val="24"/>
          <w:szCs w:val="24"/>
        </w:rPr>
      </w:pPr>
    </w:p>
    <w:p w:rsidR="002B6857" w:rsidRDefault="0022425D" w:rsidP="00094CDD">
      <w:pPr>
        <w:pStyle w:val="ConsPlusNormal"/>
        <w:ind w:firstLine="567"/>
        <w:jc w:val="center"/>
        <w:rPr>
          <w:rFonts w:ascii="Times New Roman" w:hAnsi="Times New Roman" w:cs="Times New Roman"/>
          <w:sz w:val="28"/>
          <w:szCs w:val="28"/>
        </w:rPr>
      </w:pPr>
      <w:r>
        <w:rPr>
          <w:rFonts w:ascii="Times New Roman" w:hAnsi="Times New Roman" w:cs="Times New Roman"/>
          <w:sz w:val="28"/>
          <w:szCs w:val="28"/>
        </w:rPr>
        <w:lastRenderedPageBreak/>
        <w:t>4. Способы информирования заявителя об изменении статуса рассмотрения запроса о предоставлении муниципальной услуги.</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Перечень способов информирования заявителя об изменении статуса рассмотрения заявления: </w:t>
      </w:r>
    </w:p>
    <w:p w:rsidR="002B6857" w:rsidRDefault="002242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а) посредством Единого портала. </w:t>
      </w:r>
    </w:p>
    <w:p w:rsidR="002B6857" w:rsidRDefault="002B6857">
      <w:pPr>
        <w:pStyle w:val="ConsPlusNormal"/>
        <w:ind w:firstLine="567"/>
        <w:jc w:val="both"/>
        <w:rPr>
          <w:rFonts w:ascii="Times New Roman" w:hAnsi="Times New Roman" w:cs="Times New Roman"/>
          <w:sz w:val="28"/>
          <w:szCs w:val="28"/>
        </w:rPr>
      </w:pPr>
    </w:p>
    <w:p w:rsidR="002B6857" w:rsidRDefault="002B6857">
      <w:pPr>
        <w:spacing w:after="200" w:line="276" w:lineRule="auto"/>
        <w:jc w:val="right"/>
        <w:rPr>
          <w:rFonts w:eastAsiaTheme="minorHAnsi"/>
          <w:sz w:val="28"/>
          <w:szCs w:val="28"/>
          <w:lang w:eastAsia="en-US"/>
        </w:rPr>
        <w:sectPr w:rsidR="002B6857">
          <w:headerReference w:type="default" r:id="rId16"/>
          <w:pgSz w:w="11906" w:h="16838"/>
          <w:pgMar w:top="1134" w:right="567" w:bottom="993" w:left="1134" w:header="708" w:footer="708" w:gutter="0"/>
          <w:cols w:space="708"/>
          <w:titlePg/>
          <w:docGrid w:linePitch="360"/>
        </w:sectPr>
      </w:pPr>
    </w:p>
    <w:p w:rsidR="002B6857" w:rsidRDefault="0022425D">
      <w:pPr>
        <w:spacing w:after="200" w:line="276" w:lineRule="auto"/>
        <w:jc w:val="right"/>
        <w:rPr>
          <w:rFonts w:eastAsiaTheme="minorHAnsi"/>
          <w:sz w:val="28"/>
          <w:szCs w:val="28"/>
          <w:lang w:eastAsia="en-US"/>
        </w:rPr>
      </w:pPr>
      <w:r>
        <w:rPr>
          <w:rFonts w:eastAsiaTheme="minorHAnsi"/>
          <w:sz w:val="28"/>
          <w:szCs w:val="28"/>
          <w:lang w:eastAsia="en-US"/>
        </w:rPr>
        <w:lastRenderedPageBreak/>
        <w:t>Приложение</w:t>
      </w:r>
    </w:p>
    <w:p w:rsidR="002B6857" w:rsidRDefault="0022425D">
      <w:pPr>
        <w:ind w:firstLine="709"/>
        <w:jc w:val="right"/>
        <w:outlineLvl w:val="0"/>
        <w:rPr>
          <w:rFonts w:eastAsiaTheme="minorHAnsi"/>
          <w:sz w:val="28"/>
          <w:szCs w:val="28"/>
          <w:lang w:eastAsia="en-US"/>
        </w:rPr>
      </w:pPr>
      <w:r>
        <w:rPr>
          <w:rFonts w:eastAsiaTheme="minorHAnsi"/>
          <w:sz w:val="28"/>
          <w:szCs w:val="28"/>
          <w:lang w:eastAsia="en-US"/>
        </w:rPr>
        <w:t xml:space="preserve">к </w:t>
      </w:r>
      <w:r w:rsidR="00094CDD">
        <w:rPr>
          <w:rFonts w:eastAsiaTheme="minorHAnsi"/>
          <w:sz w:val="28"/>
          <w:szCs w:val="28"/>
          <w:lang w:eastAsia="en-US"/>
        </w:rPr>
        <w:t>а</w:t>
      </w:r>
      <w:r>
        <w:rPr>
          <w:rFonts w:eastAsiaTheme="minorHAnsi"/>
          <w:sz w:val="28"/>
          <w:szCs w:val="28"/>
          <w:lang w:eastAsia="en-US"/>
        </w:rPr>
        <w:t>дминистративному регламенту</w:t>
      </w:r>
    </w:p>
    <w:p w:rsidR="002B6857" w:rsidRDefault="0022425D">
      <w:pPr>
        <w:ind w:firstLine="709"/>
        <w:jc w:val="right"/>
        <w:outlineLvl w:val="0"/>
        <w:rPr>
          <w:rFonts w:eastAsiaTheme="minorHAnsi"/>
          <w:sz w:val="28"/>
          <w:szCs w:val="28"/>
          <w:lang w:eastAsia="en-US"/>
        </w:rPr>
      </w:pPr>
      <w:r>
        <w:rPr>
          <w:rFonts w:eastAsiaTheme="minorHAnsi"/>
          <w:sz w:val="28"/>
          <w:szCs w:val="28"/>
          <w:lang w:eastAsia="en-US"/>
        </w:rPr>
        <w:t>по предоставлению</w:t>
      </w:r>
    </w:p>
    <w:p w:rsidR="002B6857" w:rsidRDefault="0022425D">
      <w:pPr>
        <w:ind w:firstLine="709"/>
        <w:jc w:val="right"/>
        <w:outlineLvl w:val="0"/>
        <w:rPr>
          <w:rFonts w:eastAsiaTheme="minorHAnsi"/>
          <w:sz w:val="28"/>
          <w:szCs w:val="28"/>
          <w:lang w:eastAsia="en-US"/>
        </w:rPr>
      </w:pPr>
      <w:r>
        <w:rPr>
          <w:sz w:val="28"/>
          <w:szCs w:val="28"/>
        </w:rPr>
        <w:t xml:space="preserve">муниципальной </w:t>
      </w:r>
      <w:r>
        <w:rPr>
          <w:rFonts w:eastAsiaTheme="minorHAnsi"/>
          <w:sz w:val="28"/>
          <w:szCs w:val="28"/>
          <w:lang w:eastAsia="en-US"/>
        </w:rPr>
        <w:t>услуги</w:t>
      </w:r>
    </w:p>
    <w:p w:rsidR="002836DB" w:rsidRPr="00094CDD" w:rsidRDefault="0022425D">
      <w:pPr>
        <w:ind w:firstLine="709"/>
        <w:jc w:val="right"/>
        <w:outlineLvl w:val="0"/>
        <w:rPr>
          <w:rFonts w:eastAsiaTheme="minorHAnsi"/>
          <w:sz w:val="28"/>
          <w:szCs w:val="28"/>
          <w:lang w:eastAsia="en-US"/>
        </w:rPr>
      </w:pPr>
      <w:r w:rsidRPr="00094CDD">
        <w:rPr>
          <w:rFonts w:eastAsiaTheme="minorHAnsi"/>
          <w:sz w:val="28"/>
          <w:szCs w:val="28"/>
          <w:lang w:eastAsia="en-US"/>
        </w:rPr>
        <w:t xml:space="preserve">«Предоставление земельных участков, </w:t>
      </w:r>
    </w:p>
    <w:p w:rsidR="002836DB" w:rsidRPr="00094CDD" w:rsidRDefault="0022425D">
      <w:pPr>
        <w:ind w:firstLine="709"/>
        <w:jc w:val="right"/>
        <w:outlineLvl w:val="0"/>
        <w:rPr>
          <w:rFonts w:eastAsiaTheme="minorHAnsi"/>
          <w:sz w:val="28"/>
          <w:szCs w:val="28"/>
          <w:lang w:eastAsia="en-US"/>
        </w:rPr>
      </w:pPr>
      <w:r w:rsidRPr="00094CDD">
        <w:rPr>
          <w:rFonts w:eastAsiaTheme="minorHAnsi"/>
          <w:sz w:val="28"/>
          <w:szCs w:val="28"/>
          <w:lang w:eastAsia="en-US"/>
        </w:rPr>
        <w:t xml:space="preserve">находящихся в муниципальной собственности </w:t>
      </w:r>
    </w:p>
    <w:p w:rsidR="002836DB" w:rsidRPr="00094CDD" w:rsidRDefault="0022425D">
      <w:pPr>
        <w:ind w:firstLine="709"/>
        <w:jc w:val="right"/>
        <w:outlineLvl w:val="0"/>
        <w:rPr>
          <w:rFonts w:eastAsiaTheme="minorHAnsi"/>
          <w:sz w:val="28"/>
          <w:szCs w:val="28"/>
          <w:lang w:eastAsia="en-US"/>
        </w:rPr>
      </w:pPr>
      <w:r w:rsidRPr="00094CDD">
        <w:rPr>
          <w:rFonts w:eastAsiaTheme="minorHAnsi"/>
          <w:sz w:val="28"/>
          <w:szCs w:val="28"/>
          <w:lang w:eastAsia="en-US"/>
        </w:rPr>
        <w:t xml:space="preserve">(государственная собственность на </w:t>
      </w:r>
    </w:p>
    <w:p w:rsidR="002B6857" w:rsidRPr="002836DB" w:rsidRDefault="0022425D">
      <w:pPr>
        <w:ind w:firstLine="709"/>
        <w:jc w:val="right"/>
        <w:outlineLvl w:val="0"/>
        <w:rPr>
          <w:rFonts w:eastAsiaTheme="minorHAnsi"/>
          <w:sz w:val="28"/>
          <w:szCs w:val="28"/>
          <w:u w:val="single"/>
          <w:lang w:eastAsia="en-US"/>
        </w:rPr>
      </w:pPr>
      <w:r w:rsidRPr="00094CDD">
        <w:rPr>
          <w:rFonts w:eastAsiaTheme="minorHAnsi"/>
          <w:sz w:val="28"/>
          <w:szCs w:val="28"/>
          <w:lang w:eastAsia="en-US"/>
        </w:rPr>
        <w:t xml:space="preserve">которые не разграничена), на торгах» </w:t>
      </w:r>
    </w:p>
    <w:p w:rsidR="002B6857" w:rsidRDefault="002B6857">
      <w:pPr>
        <w:ind w:firstLine="709"/>
        <w:jc w:val="both"/>
        <w:outlineLvl w:val="0"/>
        <w:rPr>
          <w:rFonts w:eastAsiaTheme="minorHAnsi"/>
          <w:sz w:val="28"/>
          <w:szCs w:val="28"/>
          <w:lang w:eastAsia="en-US"/>
        </w:rPr>
      </w:pPr>
    </w:p>
    <w:p w:rsidR="002B6857" w:rsidRDefault="0022425D">
      <w:pPr>
        <w:ind w:firstLine="709"/>
        <w:jc w:val="center"/>
        <w:outlineLvl w:val="0"/>
        <w:rPr>
          <w:rFonts w:eastAsiaTheme="minorHAnsi"/>
          <w:sz w:val="28"/>
          <w:szCs w:val="28"/>
          <w:lang w:eastAsia="en-US"/>
        </w:rPr>
      </w:pPr>
      <w:r>
        <w:rPr>
          <w:rFonts w:eastAsiaTheme="minorHAnsi"/>
          <w:sz w:val="28"/>
          <w:szCs w:val="28"/>
          <w:lang w:eastAsia="en-US"/>
        </w:rPr>
        <w:t>ПЕРЕЧЕНЬ</w:t>
      </w:r>
    </w:p>
    <w:p w:rsidR="002B6857" w:rsidRDefault="0022425D">
      <w:pPr>
        <w:ind w:firstLine="709"/>
        <w:jc w:val="center"/>
        <w:outlineLvl w:val="0"/>
        <w:rPr>
          <w:rFonts w:eastAsiaTheme="minorHAnsi"/>
          <w:sz w:val="28"/>
          <w:szCs w:val="28"/>
          <w:lang w:eastAsia="en-US"/>
        </w:rPr>
      </w:pPr>
      <w:r>
        <w:rPr>
          <w:rFonts w:eastAsiaTheme="minorHAnsi"/>
          <w:sz w:val="28"/>
          <w:szCs w:val="28"/>
          <w:lang w:eastAsia="en-US"/>
        </w:rPr>
        <w:t>условных обозначений и сокращений,</w:t>
      </w:r>
    </w:p>
    <w:p w:rsidR="002B6857" w:rsidRDefault="0022425D">
      <w:pPr>
        <w:ind w:firstLine="709"/>
        <w:jc w:val="center"/>
        <w:outlineLvl w:val="0"/>
        <w:rPr>
          <w:rFonts w:eastAsiaTheme="minorHAnsi"/>
          <w:sz w:val="28"/>
          <w:szCs w:val="28"/>
          <w:lang w:eastAsia="en-US"/>
        </w:rPr>
      </w:pPr>
      <w:r>
        <w:rPr>
          <w:rFonts w:eastAsiaTheme="minorHAnsi"/>
          <w:sz w:val="28"/>
          <w:szCs w:val="28"/>
          <w:lang w:eastAsia="en-US"/>
        </w:rPr>
        <w:t>Идентификаторы категорий (признаков) заявителей,</w:t>
      </w:r>
    </w:p>
    <w:p w:rsidR="002B6857" w:rsidRDefault="0022425D">
      <w:pPr>
        <w:ind w:firstLine="709"/>
        <w:jc w:val="center"/>
        <w:outlineLvl w:val="0"/>
        <w:rPr>
          <w:rFonts w:eastAsiaTheme="minorHAnsi"/>
          <w:sz w:val="28"/>
          <w:szCs w:val="28"/>
          <w:lang w:eastAsia="en-US"/>
        </w:rPr>
      </w:pPr>
      <w:r>
        <w:rPr>
          <w:rFonts w:eastAsiaTheme="minorHAnsi"/>
          <w:sz w:val="28"/>
          <w:szCs w:val="28"/>
          <w:lang w:eastAsia="en-US"/>
        </w:rPr>
        <w:t>Исчерпывающий перечень документов,</w:t>
      </w:r>
    </w:p>
    <w:p w:rsidR="002B6857" w:rsidRDefault="0022425D">
      <w:pPr>
        <w:ind w:firstLine="709"/>
        <w:jc w:val="center"/>
        <w:outlineLvl w:val="0"/>
        <w:rPr>
          <w:rFonts w:eastAsiaTheme="minorHAnsi"/>
          <w:sz w:val="28"/>
          <w:szCs w:val="28"/>
          <w:lang w:eastAsia="en-US"/>
        </w:rPr>
      </w:pPr>
      <w:r>
        <w:rPr>
          <w:rFonts w:eastAsiaTheme="minorHAnsi"/>
          <w:sz w:val="28"/>
          <w:szCs w:val="28"/>
          <w:lang w:eastAsia="en-US"/>
        </w:rPr>
        <w:t>необходимых для предоставления муниципальной услуги,</w:t>
      </w:r>
    </w:p>
    <w:p w:rsidR="002B6857" w:rsidRDefault="0022425D">
      <w:pPr>
        <w:ind w:firstLine="709"/>
        <w:jc w:val="center"/>
        <w:outlineLvl w:val="0"/>
        <w:rPr>
          <w:rFonts w:eastAsiaTheme="minorHAnsi"/>
          <w:sz w:val="28"/>
          <w:szCs w:val="28"/>
          <w:lang w:eastAsia="en-US"/>
        </w:rPr>
      </w:pPr>
      <w:r>
        <w:rPr>
          <w:rFonts w:eastAsiaTheme="minorHAnsi"/>
          <w:sz w:val="28"/>
          <w:szCs w:val="28"/>
          <w:lang w:eastAsia="en-US"/>
        </w:rPr>
        <w:t>Исчерпывающий перечень оснований для отказа</w:t>
      </w:r>
    </w:p>
    <w:p w:rsidR="002B6857" w:rsidRDefault="0022425D">
      <w:pPr>
        <w:ind w:firstLine="709"/>
        <w:jc w:val="center"/>
        <w:outlineLvl w:val="0"/>
        <w:rPr>
          <w:rFonts w:eastAsiaTheme="minorHAnsi"/>
          <w:sz w:val="28"/>
          <w:szCs w:val="28"/>
          <w:lang w:eastAsia="en-US"/>
        </w:rPr>
      </w:pPr>
      <w:r>
        <w:rPr>
          <w:rFonts w:eastAsiaTheme="minorHAnsi"/>
          <w:sz w:val="28"/>
          <w:szCs w:val="28"/>
          <w:lang w:eastAsia="en-US"/>
        </w:rPr>
        <w:t>в приеме запроса о предоставлении муниципальной услуги и документов,</w:t>
      </w:r>
    </w:p>
    <w:p w:rsidR="002B6857" w:rsidRDefault="0022425D">
      <w:pPr>
        <w:ind w:firstLine="709"/>
        <w:jc w:val="center"/>
        <w:outlineLvl w:val="0"/>
        <w:rPr>
          <w:rFonts w:eastAsiaTheme="minorHAnsi"/>
          <w:sz w:val="28"/>
          <w:szCs w:val="28"/>
          <w:lang w:eastAsia="en-US"/>
        </w:rPr>
      </w:pPr>
      <w:r>
        <w:rPr>
          <w:rFonts w:eastAsiaTheme="minorHAnsi"/>
          <w:sz w:val="28"/>
          <w:szCs w:val="28"/>
          <w:lang w:eastAsia="en-US"/>
        </w:rPr>
        <w:t>необходимых для предоставления услуги,</w:t>
      </w:r>
    </w:p>
    <w:p w:rsidR="002B6857" w:rsidRDefault="0022425D">
      <w:pPr>
        <w:ind w:firstLine="709"/>
        <w:jc w:val="center"/>
        <w:outlineLvl w:val="0"/>
        <w:rPr>
          <w:rFonts w:eastAsiaTheme="minorHAnsi"/>
          <w:sz w:val="28"/>
          <w:szCs w:val="28"/>
          <w:lang w:eastAsia="en-US"/>
        </w:rPr>
      </w:pPr>
      <w:r>
        <w:rPr>
          <w:rFonts w:eastAsiaTheme="minorHAnsi"/>
          <w:sz w:val="28"/>
          <w:szCs w:val="28"/>
          <w:lang w:eastAsia="en-US"/>
        </w:rPr>
        <w:t>оснований для приостановления предоставления муниципальной услуги</w:t>
      </w:r>
    </w:p>
    <w:p w:rsidR="002B6857" w:rsidRDefault="0022425D">
      <w:pPr>
        <w:ind w:firstLine="709"/>
        <w:jc w:val="center"/>
        <w:outlineLvl w:val="0"/>
        <w:rPr>
          <w:rFonts w:eastAsiaTheme="minorHAnsi"/>
          <w:sz w:val="28"/>
          <w:szCs w:val="28"/>
          <w:lang w:eastAsia="en-US"/>
        </w:rPr>
      </w:pPr>
      <w:r>
        <w:rPr>
          <w:rFonts w:eastAsiaTheme="minorHAnsi"/>
          <w:sz w:val="28"/>
          <w:szCs w:val="28"/>
          <w:lang w:eastAsia="en-US"/>
        </w:rPr>
        <w:t>или отказа в предоставлении муниципальной услуги,</w:t>
      </w:r>
    </w:p>
    <w:p w:rsidR="002B6857" w:rsidRDefault="0022425D">
      <w:pPr>
        <w:ind w:firstLine="709"/>
        <w:jc w:val="center"/>
        <w:outlineLvl w:val="0"/>
        <w:rPr>
          <w:rFonts w:eastAsiaTheme="minorHAnsi"/>
          <w:sz w:val="28"/>
          <w:szCs w:val="28"/>
          <w:lang w:eastAsia="en-US"/>
        </w:rPr>
      </w:pPr>
      <w:r>
        <w:rPr>
          <w:rFonts w:eastAsiaTheme="minorHAnsi"/>
          <w:sz w:val="28"/>
          <w:szCs w:val="28"/>
          <w:lang w:eastAsia="en-US"/>
        </w:rPr>
        <w:t>Формы запроса о предоставлении муниципальной услуги</w:t>
      </w:r>
    </w:p>
    <w:p w:rsidR="002B6857" w:rsidRDefault="0022425D">
      <w:pPr>
        <w:ind w:firstLine="709"/>
        <w:jc w:val="center"/>
        <w:outlineLvl w:val="0"/>
        <w:rPr>
          <w:rFonts w:eastAsiaTheme="minorHAnsi"/>
          <w:sz w:val="28"/>
          <w:szCs w:val="28"/>
          <w:lang w:eastAsia="en-US"/>
        </w:rPr>
      </w:pPr>
      <w:r>
        <w:rPr>
          <w:rFonts w:eastAsiaTheme="minorHAnsi"/>
          <w:sz w:val="28"/>
          <w:szCs w:val="28"/>
          <w:lang w:eastAsia="en-US"/>
        </w:rPr>
        <w:t>и документов, необходимых для предоставления муниципальной услуги</w:t>
      </w:r>
    </w:p>
    <w:p w:rsidR="002B6857" w:rsidRDefault="002B6857">
      <w:pPr>
        <w:ind w:firstLine="709"/>
        <w:jc w:val="center"/>
        <w:outlineLvl w:val="0"/>
        <w:rPr>
          <w:rFonts w:eastAsiaTheme="minorHAnsi"/>
          <w:sz w:val="28"/>
          <w:szCs w:val="28"/>
          <w:lang w:eastAsia="en-US"/>
        </w:rPr>
      </w:pPr>
    </w:p>
    <w:p w:rsidR="002B6857" w:rsidRDefault="002B6857">
      <w:pPr>
        <w:ind w:firstLine="709"/>
        <w:jc w:val="center"/>
        <w:outlineLvl w:val="0"/>
        <w:rPr>
          <w:rFonts w:eastAsiaTheme="minorHAnsi"/>
          <w:sz w:val="28"/>
          <w:szCs w:val="28"/>
          <w:lang w:eastAsia="en-US"/>
        </w:rPr>
      </w:pPr>
    </w:p>
    <w:p w:rsidR="002B6857" w:rsidRDefault="0022425D">
      <w:pPr>
        <w:numPr>
          <w:ilvl w:val="0"/>
          <w:numId w:val="2"/>
        </w:numPr>
        <w:spacing w:after="200" w:line="276" w:lineRule="auto"/>
        <w:jc w:val="center"/>
        <w:outlineLvl w:val="0"/>
        <w:rPr>
          <w:rFonts w:eastAsiaTheme="minorHAnsi"/>
          <w:b/>
          <w:sz w:val="28"/>
          <w:szCs w:val="28"/>
          <w:lang w:eastAsia="en-US"/>
        </w:rPr>
      </w:pPr>
      <w:r>
        <w:rPr>
          <w:rFonts w:eastAsiaTheme="minorHAnsi"/>
          <w:b/>
          <w:sz w:val="28"/>
          <w:szCs w:val="28"/>
          <w:lang w:eastAsia="en-US"/>
        </w:rPr>
        <w:t>Перечень условных обозначений и сокращений</w:t>
      </w:r>
    </w:p>
    <w:p w:rsidR="002B6857" w:rsidRDefault="0022425D">
      <w:pPr>
        <w:ind w:firstLine="709"/>
        <w:jc w:val="both"/>
        <w:outlineLvl w:val="0"/>
        <w:rPr>
          <w:rFonts w:eastAsiaTheme="minorHAnsi"/>
          <w:sz w:val="28"/>
          <w:szCs w:val="28"/>
          <w:lang w:eastAsia="en-US"/>
        </w:rPr>
      </w:pPr>
      <w:r>
        <w:rPr>
          <w:rFonts w:eastAsiaTheme="minorHAnsi"/>
          <w:sz w:val="28"/>
          <w:szCs w:val="28"/>
          <w:lang w:eastAsia="en-US"/>
        </w:rPr>
        <w:t>1. Условные сокращения:</w:t>
      </w:r>
    </w:p>
    <w:p w:rsidR="002B6857" w:rsidRDefault="0022425D">
      <w:pPr>
        <w:ind w:firstLine="709"/>
        <w:jc w:val="both"/>
        <w:outlineLvl w:val="0"/>
        <w:rPr>
          <w:rFonts w:eastAsiaTheme="minorHAnsi"/>
          <w:sz w:val="28"/>
          <w:szCs w:val="28"/>
          <w:lang w:eastAsia="en-US"/>
        </w:rPr>
      </w:pPr>
      <w:r>
        <w:rPr>
          <w:rFonts w:eastAsiaTheme="minorHAnsi"/>
          <w:sz w:val="28"/>
          <w:szCs w:val="28"/>
          <w:lang w:eastAsia="en-US"/>
        </w:rPr>
        <w:t>а) ОМСУ – органы местного самоуправления</w:t>
      </w:r>
    </w:p>
    <w:p w:rsidR="002B6857" w:rsidRDefault="0022425D">
      <w:pPr>
        <w:ind w:firstLine="709"/>
        <w:jc w:val="both"/>
        <w:outlineLvl w:val="0"/>
        <w:rPr>
          <w:rFonts w:eastAsiaTheme="minorHAnsi"/>
          <w:sz w:val="28"/>
          <w:szCs w:val="28"/>
          <w:lang w:eastAsia="en-US"/>
        </w:rPr>
      </w:pPr>
      <w:r>
        <w:rPr>
          <w:rFonts w:eastAsiaTheme="minorHAnsi"/>
          <w:sz w:val="28"/>
          <w:szCs w:val="28"/>
          <w:lang w:eastAsia="en-US"/>
        </w:rPr>
        <w:t>б) ЕП, ЕПГУ – федеральная государственная информационная система «Единый портал государственных и муниципальных услуг (функций)»;</w:t>
      </w:r>
    </w:p>
    <w:p w:rsidR="002B6857" w:rsidRDefault="0022425D">
      <w:pPr>
        <w:ind w:firstLine="709"/>
        <w:jc w:val="both"/>
        <w:outlineLvl w:val="0"/>
        <w:rPr>
          <w:rFonts w:eastAsiaTheme="minorHAnsi"/>
          <w:sz w:val="28"/>
          <w:szCs w:val="28"/>
          <w:lang w:eastAsia="en-US"/>
        </w:rPr>
      </w:pPr>
      <w:r>
        <w:rPr>
          <w:rFonts w:eastAsiaTheme="minorHAnsi"/>
          <w:sz w:val="28"/>
          <w:szCs w:val="28"/>
          <w:lang w:eastAsia="en-US"/>
        </w:rPr>
        <w:t>в) МФЦ, ГБУ ЛО «МФЦ» – Государственное бюджетное учреждение Ленинградской области «Многофункциональный центр предоставления государственных и муниципальны</w:t>
      </w:r>
      <w:r w:rsidR="00094CDD">
        <w:rPr>
          <w:rFonts w:eastAsiaTheme="minorHAnsi"/>
          <w:sz w:val="28"/>
          <w:szCs w:val="28"/>
          <w:lang w:eastAsia="en-US"/>
        </w:rPr>
        <w:t>х услуг».</w:t>
      </w:r>
    </w:p>
    <w:p w:rsidR="002B6857" w:rsidRDefault="002B6857">
      <w:pPr>
        <w:jc w:val="both"/>
        <w:outlineLvl w:val="0"/>
        <w:rPr>
          <w:rFonts w:eastAsiaTheme="minorHAnsi"/>
          <w:sz w:val="28"/>
          <w:szCs w:val="28"/>
          <w:lang w:eastAsia="en-US"/>
        </w:rPr>
      </w:pPr>
    </w:p>
    <w:p w:rsidR="002B6857" w:rsidRDefault="0022425D">
      <w:pPr>
        <w:ind w:firstLine="709"/>
        <w:jc w:val="both"/>
        <w:outlineLvl w:val="0"/>
        <w:rPr>
          <w:rFonts w:eastAsiaTheme="minorHAnsi"/>
          <w:sz w:val="28"/>
          <w:szCs w:val="28"/>
          <w:lang w:eastAsia="en-US"/>
        </w:rPr>
      </w:pPr>
      <w:r>
        <w:rPr>
          <w:rFonts w:eastAsiaTheme="minorHAnsi"/>
          <w:sz w:val="28"/>
          <w:szCs w:val="28"/>
          <w:lang w:eastAsia="en-US"/>
        </w:rPr>
        <w:t>2. Условные обозначения:</w:t>
      </w:r>
    </w:p>
    <w:p w:rsidR="002B6857" w:rsidRDefault="0022425D">
      <w:pPr>
        <w:ind w:firstLine="709"/>
        <w:jc w:val="both"/>
        <w:outlineLvl w:val="0"/>
        <w:rPr>
          <w:rFonts w:eastAsiaTheme="minorHAnsi"/>
          <w:sz w:val="28"/>
          <w:szCs w:val="28"/>
          <w:lang w:eastAsia="en-US"/>
        </w:rPr>
      </w:pPr>
      <w:r>
        <w:rPr>
          <w:rFonts w:eastAsiaTheme="minorHAnsi"/>
          <w:sz w:val="28"/>
          <w:szCs w:val="28"/>
          <w:lang w:eastAsia="en-US"/>
        </w:rPr>
        <w:t xml:space="preserve">а) [Все] – документы представляются всеми заявителями, обращающимися за получением </w:t>
      </w:r>
      <w:r>
        <w:rPr>
          <w:sz w:val="28"/>
          <w:szCs w:val="28"/>
        </w:rPr>
        <w:t>муниципальной</w:t>
      </w:r>
      <w:r>
        <w:rPr>
          <w:rFonts w:eastAsiaTheme="minorHAnsi"/>
          <w:sz w:val="28"/>
          <w:szCs w:val="28"/>
          <w:lang w:eastAsia="en-US"/>
        </w:rPr>
        <w:t xml:space="preserve"> услуги;</w:t>
      </w:r>
    </w:p>
    <w:p w:rsidR="002B6857" w:rsidRDefault="0022425D">
      <w:pPr>
        <w:ind w:firstLine="709"/>
        <w:jc w:val="both"/>
        <w:outlineLvl w:val="0"/>
        <w:rPr>
          <w:rFonts w:eastAsiaTheme="minorHAnsi"/>
          <w:sz w:val="28"/>
          <w:szCs w:val="28"/>
          <w:lang w:eastAsia="en-US"/>
        </w:rPr>
      </w:pPr>
      <w:r>
        <w:rPr>
          <w:rFonts w:eastAsiaTheme="minorHAnsi"/>
          <w:sz w:val="28"/>
          <w:szCs w:val="28"/>
          <w:lang w:eastAsia="en-US"/>
        </w:rPr>
        <w:t>б) ИП – заявителем является Индивидуальный предприниматель;</w:t>
      </w:r>
    </w:p>
    <w:p w:rsidR="002B6857" w:rsidRDefault="0022425D">
      <w:pPr>
        <w:ind w:firstLine="709"/>
        <w:jc w:val="both"/>
        <w:outlineLvl w:val="0"/>
        <w:rPr>
          <w:rFonts w:eastAsiaTheme="minorHAnsi"/>
          <w:sz w:val="28"/>
          <w:szCs w:val="28"/>
          <w:lang w:eastAsia="en-US"/>
        </w:rPr>
      </w:pPr>
      <w:r>
        <w:rPr>
          <w:rFonts w:eastAsiaTheme="minorHAnsi"/>
          <w:sz w:val="28"/>
          <w:szCs w:val="28"/>
          <w:lang w:eastAsia="en-US"/>
        </w:rPr>
        <w:t>в) ЮЛ – заявителем является юридическое лицо;</w:t>
      </w:r>
    </w:p>
    <w:p w:rsidR="002B6857" w:rsidRDefault="0022425D">
      <w:pPr>
        <w:ind w:firstLine="709"/>
        <w:jc w:val="both"/>
        <w:outlineLvl w:val="0"/>
        <w:rPr>
          <w:rFonts w:eastAsiaTheme="minorHAnsi"/>
          <w:sz w:val="28"/>
          <w:szCs w:val="28"/>
          <w:lang w:eastAsia="en-US"/>
        </w:rPr>
      </w:pPr>
      <w:r>
        <w:rPr>
          <w:rFonts w:eastAsiaTheme="minorHAnsi"/>
          <w:sz w:val="28"/>
          <w:szCs w:val="28"/>
          <w:lang w:eastAsia="en-US"/>
        </w:rPr>
        <w:t>г) ФЛ – заявителем является физическое лицо;</w:t>
      </w:r>
    </w:p>
    <w:p w:rsidR="002B6857" w:rsidRDefault="0022425D">
      <w:pPr>
        <w:ind w:firstLine="709"/>
        <w:jc w:val="both"/>
        <w:outlineLvl w:val="0"/>
        <w:rPr>
          <w:rFonts w:eastAsiaTheme="minorHAnsi"/>
          <w:sz w:val="28"/>
          <w:szCs w:val="28"/>
          <w:lang w:eastAsia="en-US"/>
        </w:rPr>
      </w:pPr>
      <w:r>
        <w:rPr>
          <w:rFonts w:eastAsiaTheme="minorHAnsi"/>
          <w:sz w:val="28"/>
          <w:szCs w:val="28"/>
          <w:lang w:eastAsia="en-US"/>
        </w:rPr>
        <w:t>д) П(з) – представитель заявителя;</w:t>
      </w:r>
    </w:p>
    <w:p w:rsidR="002B6857" w:rsidRDefault="0022425D">
      <w:pPr>
        <w:ind w:firstLine="709"/>
        <w:jc w:val="both"/>
        <w:outlineLvl w:val="0"/>
        <w:rPr>
          <w:rFonts w:eastAsiaTheme="minorHAnsi"/>
          <w:sz w:val="28"/>
          <w:szCs w:val="28"/>
          <w:lang w:eastAsia="en-US"/>
        </w:rPr>
      </w:pPr>
      <w:r>
        <w:rPr>
          <w:rFonts w:eastAsiaTheme="minorHAnsi"/>
          <w:sz w:val="28"/>
          <w:szCs w:val="28"/>
          <w:lang w:eastAsia="en-US"/>
        </w:rPr>
        <w:t xml:space="preserve">е) </w:t>
      </w:r>
      <w:proofErr w:type="gramStart"/>
      <w:r>
        <w:rPr>
          <w:rFonts w:eastAsiaTheme="minorHAnsi"/>
          <w:sz w:val="28"/>
          <w:szCs w:val="28"/>
          <w:lang w:eastAsia="en-US"/>
        </w:rPr>
        <w:t>ЕПГУ  –</w:t>
      </w:r>
      <w:proofErr w:type="gramEnd"/>
      <w:r>
        <w:rPr>
          <w:rFonts w:eastAsiaTheme="minorHAnsi"/>
          <w:sz w:val="28"/>
          <w:szCs w:val="28"/>
          <w:lang w:eastAsia="en-US"/>
        </w:rPr>
        <w:t xml:space="preserve"> документы подаются посредством Единого портала;</w:t>
      </w:r>
    </w:p>
    <w:p w:rsidR="002B6857" w:rsidRDefault="0022425D">
      <w:pPr>
        <w:ind w:firstLine="709"/>
        <w:jc w:val="both"/>
        <w:outlineLvl w:val="0"/>
        <w:rPr>
          <w:rFonts w:eastAsiaTheme="minorHAnsi"/>
          <w:sz w:val="28"/>
          <w:szCs w:val="28"/>
          <w:lang w:eastAsia="en-US"/>
        </w:rPr>
      </w:pPr>
      <w:r>
        <w:rPr>
          <w:rFonts w:eastAsiaTheme="minorHAnsi"/>
          <w:sz w:val="28"/>
          <w:szCs w:val="28"/>
          <w:lang w:eastAsia="en-US"/>
        </w:rPr>
        <w:t xml:space="preserve">ж) </w:t>
      </w:r>
      <w:r>
        <w:rPr>
          <w:bCs/>
          <w:sz w:val="28"/>
          <w:szCs w:val="28"/>
        </w:rPr>
        <w:t>ЭП –</w:t>
      </w:r>
      <w:r>
        <w:rPr>
          <w:sz w:val="28"/>
          <w:szCs w:val="28"/>
        </w:rPr>
        <w:t xml:space="preserve"> документы подаются путем направления электронного документа в уполномоченный орган на официальную электронную почту;</w:t>
      </w:r>
    </w:p>
    <w:p w:rsidR="002B6857" w:rsidRDefault="0022425D">
      <w:pPr>
        <w:ind w:firstLine="709"/>
        <w:jc w:val="both"/>
        <w:outlineLvl w:val="0"/>
        <w:rPr>
          <w:rFonts w:eastAsiaTheme="minorHAnsi"/>
          <w:sz w:val="28"/>
          <w:szCs w:val="28"/>
          <w:lang w:eastAsia="en-US"/>
        </w:rPr>
      </w:pPr>
      <w:r>
        <w:rPr>
          <w:rFonts w:eastAsiaTheme="minorHAnsi"/>
          <w:sz w:val="28"/>
          <w:szCs w:val="28"/>
          <w:lang w:eastAsia="en-US"/>
        </w:rPr>
        <w:t>з) ПС – документы подаются посредством почтовой связи;</w:t>
      </w:r>
    </w:p>
    <w:p w:rsidR="002B6857" w:rsidRDefault="0022425D">
      <w:pPr>
        <w:ind w:firstLine="709"/>
        <w:jc w:val="both"/>
        <w:outlineLvl w:val="0"/>
        <w:rPr>
          <w:rFonts w:eastAsiaTheme="minorHAnsi"/>
          <w:sz w:val="28"/>
          <w:szCs w:val="28"/>
          <w:lang w:eastAsia="en-US"/>
        </w:rPr>
      </w:pPr>
      <w:r>
        <w:rPr>
          <w:rFonts w:eastAsiaTheme="minorHAnsi"/>
          <w:sz w:val="28"/>
          <w:szCs w:val="28"/>
          <w:lang w:eastAsia="en-US"/>
        </w:rPr>
        <w:t>и) Л - документы подаются при личном посещении ОМСУ, МФЦ;</w:t>
      </w:r>
    </w:p>
    <w:p w:rsidR="002B6857" w:rsidRDefault="0022425D">
      <w:pPr>
        <w:ind w:firstLine="709"/>
        <w:jc w:val="both"/>
        <w:outlineLvl w:val="0"/>
        <w:rPr>
          <w:rFonts w:eastAsiaTheme="minorHAnsi"/>
          <w:sz w:val="28"/>
          <w:szCs w:val="28"/>
          <w:lang w:eastAsia="en-US"/>
        </w:rPr>
      </w:pPr>
      <w:r>
        <w:rPr>
          <w:rFonts w:eastAsiaTheme="minorHAnsi"/>
          <w:sz w:val="28"/>
          <w:szCs w:val="28"/>
          <w:lang w:eastAsia="en-US"/>
        </w:rPr>
        <w:t>к) О – представляется оригинал документа;</w:t>
      </w:r>
    </w:p>
    <w:p w:rsidR="002B6857" w:rsidRDefault="0022425D">
      <w:pPr>
        <w:ind w:firstLine="709"/>
        <w:jc w:val="both"/>
        <w:outlineLvl w:val="0"/>
        <w:rPr>
          <w:rFonts w:eastAsiaTheme="minorHAnsi"/>
          <w:sz w:val="28"/>
          <w:szCs w:val="28"/>
          <w:lang w:eastAsia="en-US"/>
        </w:rPr>
      </w:pPr>
      <w:r>
        <w:rPr>
          <w:rFonts w:eastAsiaTheme="minorHAnsi"/>
          <w:sz w:val="28"/>
          <w:szCs w:val="28"/>
          <w:lang w:eastAsia="en-US"/>
        </w:rPr>
        <w:t>л) О(э) – представляется оригинал документа в электронной форме;</w:t>
      </w:r>
    </w:p>
    <w:p w:rsidR="002B6857" w:rsidRDefault="0022425D">
      <w:pPr>
        <w:ind w:firstLine="709"/>
        <w:jc w:val="both"/>
        <w:outlineLvl w:val="0"/>
        <w:rPr>
          <w:rFonts w:eastAsiaTheme="minorHAnsi"/>
          <w:sz w:val="28"/>
          <w:szCs w:val="28"/>
          <w:lang w:eastAsia="en-US"/>
        </w:rPr>
      </w:pPr>
      <w:r>
        <w:rPr>
          <w:rFonts w:eastAsiaTheme="minorHAnsi"/>
          <w:sz w:val="28"/>
          <w:szCs w:val="28"/>
          <w:lang w:eastAsia="en-US"/>
        </w:rPr>
        <w:t>м) К – представляется копия документа;</w:t>
      </w:r>
    </w:p>
    <w:p w:rsidR="002B6857" w:rsidRDefault="0022425D">
      <w:pPr>
        <w:ind w:firstLine="709"/>
        <w:jc w:val="both"/>
        <w:outlineLvl w:val="0"/>
        <w:rPr>
          <w:rFonts w:eastAsiaTheme="minorHAnsi"/>
          <w:sz w:val="28"/>
          <w:szCs w:val="28"/>
          <w:lang w:eastAsia="en-US"/>
        </w:rPr>
      </w:pPr>
      <w:r>
        <w:rPr>
          <w:rFonts w:eastAsiaTheme="minorHAnsi"/>
          <w:sz w:val="28"/>
          <w:szCs w:val="28"/>
          <w:lang w:eastAsia="en-US"/>
        </w:rPr>
        <w:t>н) К(э) – представляется копия документа в электронной форме;</w:t>
      </w:r>
    </w:p>
    <w:p w:rsidR="002B6857" w:rsidRDefault="0022425D">
      <w:pPr>
        <w:ind w:firstLine="709"/>
        <w:jc w:val="both"/>
        <w:outlineLvl w:val="0"/>
        <w:rPr>
          <w:rFonts w:eastAsiaTheme="minorHAnsi"/>
          <w:sz w:val="28"/>
          <w:szCs w:val="28"/>
          <w:lang w:eastAsia="en-US"/>
        </w:rPr>
      </w:pPr>
      <w:r>
        <w:rPr>
          <w:rFonts w:eastAsiaTheme="minorHAnsi"/>
          <w:sz w:val="28"/>
          <w:szCs w:val="28"/>
          <w:lang w:eastAsia="en-US"/>
        </w:rPr>
        <w:t xml:space="preserve">о) </w:t>
      </w:r>
      <w:proofErr w:type="gramStart"/>
      <w:r>
        <w:rPr>
          <w:rFonts w:eastAsiaTheme="minorHAnsi"/>
          <w:sz w:val="28"/>
          <w:szCs w:val="28"/>
          <w:lang w:eastAsia="en-US"/>
        </w:rPr>
        <w:t>Д(</w:t>
      </w:r>
      <w:proofErr w:type="gramEnd"/>
      <w:r>
        <w:rPr>
          <w:rFonts w:eastAsiaTheme="minorHAnsi"/>
          <w:sz w:val="28"/>
          <w:szCs w:val="28"/>
          <w:lang w:eastAsia="en-US"/>
        </w:rPr>
        <w:t>1) – документы представляются в одном экземпляре;</w:t>
      </w:r>
    </w:p>
    <w:p w:rsidR="002B6857" w:rsidRDefault="0022425D">
      <w:pPr>
        <w:ind w:firstLine="709"/>
        <w:jc w:val="both"/>
        <w:outlineLvl w:val="0"/>
        <w:rPr>
          <w:rFonts w:eastAsiaTheme="minorHAnsi"/>
          <w:sz w:val="28"/>
          <w:szCs w:val="28"/>
          <w:lang w:eastAsia="en-US"/>
        </w:rPr>
      </w:pPr>
      <w:r>
        <w:rPr>
          <w:rFonts w:eastAsiaTheme="minorHAnsi"/>
          <w:sz w:val="28"/>
          <w:szCs w:val="28"/>
          <w:lang w:eastAsia="en-US"/>
        </w:rPr>
        <w:t xml:space="preserve">п) </w:t>
      </w:r>
      <w:proofErr w:type="gramStart"/>
      <w:r>
        <w:rPr>
          <w:rFonts w:eastAsiaTheme="minorHAnsi"/>
          <w:sz w:val="28"/>
          <w:szCs w:val="28"/>
          <w:lang w:eastAsia="en-US"/>
        </w:rPr>
        <w:t>Д(</w:t>
      </w:r>
      <w:proofErr w:type="gramEnd"/>
      <w:r>
        <w:rPr>
          <w:rFonts w:eastAsiaTheme="minorHAnsi"/>
          <w:sz w:val="28"/>
          <w:szCs w:val="28"/>
          <w:lang w:eastAsia="en-US"/>
        </w:rPr>
        <w:t>2) – документы представляются в двух экземплярах.</w:t>
      </w:r>
    </w:p>
    <w:p w:rsidR="002B6857" w:rsidRDefault="002B6857">
      <w:pPr>
        <w:ind w:firstLine="709"/>
        <w:jc w:val="both"/>
        <w:outlineLvl w:val="0"/>
        <w:rPr>
          <w:rFonts w:eastAsiaTheme="minorHAnsi"/>
          <w:sz w:val="28"/>
          <w:szCs w:val="28"/>
          <w:lang w:eastAsia="en-US"/>
        </w:rPr>
      </w:pPr>
    </w:p>
    <w:p w:rsidR="002B6857" w:rsidRDefault="002B6857">
      <w:pPr>
        <w:ind w:firstLine="709"/>
        <w:jc w:val="both"/>
        <w:outlineLvl w:val="0"/>
        <w:rPr>
          <w:rFonts w:eastAsiaTheme="minorHAnsi"/>
          <w:b/>
          <w:sz w:val="28"/>
          <w:szCs w:val="28"/>
          <w:lang w:eastAsia="en-US"/>
        </w:rPr>
      </w:pPr>
    </w:p>
    <w:p w:rsidR="002B6857" w:rsidRDefault="0022425D">
      <w:pPr>
        <w:numPr>
          <w:ilvl w:val="0"/>
          <w:numId w:val="2"/>
        </w:numPr>
        <w:spacing w:after="200" w:line="276" w:lineRule="auto"/>
        <w:jc w:val="center"/>
        <w:outlineLvl w:val="0"/>
        <w:rPr>
          <w:rFonts w:eastAsiaTheme="minorHAnsi"/>
          <w:b/>
          <w:sz w:val="28"/>
          <w:szCs w:val="28"/>
          <w:lang w:eastAsia="en-US"/>
        </w:rPr>
      </w:pPr>
      <w:r>
        <w:rPr>
          <w:rFonts w:eastAsiaTheme="minorHAnsi"/>
          <w:b/>
          <w:sz w:val="28"/>
          <w:szCs w:val="28"/>
          <w:lang w:eastAsia="en-US"/>
        </w:rPr>
        <w:t>Идентификаторы категорий (признаков) заявителей</w:t>
      </w:r>
    </w:p>
    <w:p w:rsidR="002B6857" w:rsidRDefault="002B6857">
      <w:pPr>
        <w:ind w:firstLine="709"/>
        <w:jc w:val="both"/>
        <w:outlineLvl w:val="0"/>
        <w:rPr>
          <w:rFonts w:eastAsiaTheme="minorHAnsi"/>
          <w:sz w:val="28"/>
          <w:szCs w:val="28"/>
          <w:lang w:eastAsia="en-US"/>
        </w:rPr>
      </w:pPr>
    </w:p>
    <w:p w:rsidR="002B6857" w:rsidRDefault="0022425D">
      <w:pPr>
        <w:ind w:firstLine="709"/>
        <w:jc w:val="right"/>
        <w:outlineLvl w:val="0"/>
        <w:rPr>
          <w:rFonts w:eastAsiaTheme="minorHAnsi"/>
          <w:sz w:val="28"/>
          <w:szCs w:val="28"/>
          <w:lang w:eastAsia="en-US"/>
        </w:rPr>
      </w:pPr>
      <w:r>
        <w:rPr>
          <w:rFonts w:eastAsiaTheme="minorHAnsi"/>
          <w:sz w:val="28"/>
          <w:szCs w:val="28"/>
          <w:lang w:eastAsia="en-US"/>
        </w:rPr>
        <w:t>Таблица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14"/>
        <w:gridCol w:w="5953"/>
        <w:gridCol w:w="5954"/>
      </w:tblGrid>
      <w:tr w:rsidR="002B6857">
        <w:tc>
          <w:tcPr>
            <w:tcW w:w="2614" w:type="dxa"/>
            <w:vMerge w:val="restart"/>
            <w:vAlign w:val="center"/>
          </w:tcPr>
          <w:p w:rsidR="002B6857" w:rsidRDefault="0022425D">
            <w:pPr>
              <w:jc w:val="center"/>
              <w:rPr>
                <w:b/>
                <w:sz w:val="28"/>
                <w:szCs w:val="28"/>
              </w:rPr>
            </w:pPr>
            <w:r>
              <w:rPr>
                <w:rFonts w:eastAsiaTheme="minorHAnsi"/>
                <w:sz w:val="28"/>
                <w:szCs w:val="28"/>
                <w:lang w:eastAsia="en-US"/>
              </w:rPr>
              <w:t>Наименование отдельного признака заявителя</w:t>
            </w:r>
          </w:p>
        </w:tc>
        <w:tc>
          <w:tcPr>
            <w:tcW w:w="11907" w:type="dxa"/>
            <w:gridSpan w:val="2"/>
          </w:tcPr>
          <w:p w:rsidR="002B6857" w:rsidRDefault="0022425D">
            <w:pPr>
              <w:jc w:val="center"/>
              <w:rPr>
                <w:b/>
                <w:sz w:val="28"/>
                <w:szCs w:val="28"/>
              </w:rPr>
            </w:pPr>
            <w:r>
              <w:rPr>
                <w:b/>
                <w:sz w:val="28"/>
                <w:szCs w:val="28"/>
              </w:rPr>
              <w:t>Результат предоставления муниципальной услуги</w:t>
            </w:r>
          </w:p>
        </w:tc>
      </w:tr>
      <w:tr w:rsidR="002B6857">
        <w:trPr>
          <w:trHeight w:val="449"/>
        </w:trPr>
        <w:tc>
          <w:tcPr>
            <w:tcW w:w="2614" w:type="dxa"/>
            <w:vMerge/>
          </w:tcPr>
          <w:p w:rsidR="002B6857" w:rsidRDefault="002B6857">
            <w:pPr>
              <w:jc w:val="center"/>
              <w:rPr>
                <w:b/>
                <w:sz w:val="28"/>
                <w:szCs w:val="28"/>
              </w:rPr>
            </w:pPr>
          </w:p>
        </w:tc>
        <w:tc>
          <w:tcPr>
            <w:tcW w:w="5953" w:type="dxa"/>
          </w:tcPr>
          <w:p w:rsidR="002B6857" w:rsidRDefault="0022425D">
            <w:pPr>
              <w:pStyle w:val="ConsPlusNormal"/>
              <w:ind w:left="80"/>
              <w:jc w:val="center"/>
              <w:rPr>
                <w:rFonts w:ascii="Times New Roman" w:hAnsi="Times New Roman" w:cs="Times New Roman"/>
                <w:sz w:val="28"/>
                <w:szCs w:val="28"/>
              </w:rPr>
            </w:pPr>
            <w:r>
              <w:rPr>
                <w:rFonts w:ascii="Times New Roman" w:hAnsi="Times New Roman" w:cs="Times New Roman"/>
                <w:sz w:val="28"/>
                <w:szCs w:val="28"/>
              </w:rPr>
              <w:t>Решение об утверждении схемы расположения земельного участка</w:t>
            </w:r>
          </w:p>
          <w:p w:rsidR="002B6857" w:rsidRDefault="0022425D">
            <w:pPr>
              <w:pStyle w:val="ConsPlusNormal"/>
              <w:ind w:left="80"/>
              <w:jc w:val="center"/>
              <w:rPr>
                <w:rFonts w:ascii="Times New Roman" w:hAnsi="Times New Roman" w:cs="Times New Roman"/>
                <w:sz w:val="28"/>
                <w:szCs w:val="28"/>
              </w:rPr>
            </w:pPr>
            <w:r>
              <w:rPr>
                <w:rFonts w:ascii="Times New Roman" w:hAnsi="Times New Roman" w:cs="Times New Roman"/>
                <w:sz w:val="28"/>
                <w:szCs w:val="28"/>
              </w:rPr>
              <w:t xml:space="preserve">Решение о проведении аукциона </w:t>
            </w:r>
          </w:p>
          <w:p w:rsidR="002B6857" w:rsidRDefault="0022425D">
            <w:pPr>
              <w:pStyle w:val="ConsPlusNormal"/>
              <w:ind w:left="80"/>
              <w:jc w:val="center"/>
              <w:rPr>
                <w:rFonts w:ascii="Times New Roman" w:hAnsi="Times New Roman" w:cs="Times New Roman"/>
                <w:sz w:val="28"/>
                <w:szCs w:val="28"/>
              </w:rPr>
            </w:pPr>
            <w:r>
              <w:rPr>
                <w:rFonts w:ascii="Times New Roman" w:hAnsi="Times New Roman" w:cs="Times New Roman"/>
                <w:sz w:val="28"/>
                <w:szCs w:val="28"/>
              </w:rPr>
              <w:t>(в случае если требуется утверждение схемы расположения земельного участка)</w:t>
            </w:r>
          </w:p>
        </w:tc>
        <w:tc>
          <w:tcPr>
            <w:tcW w:w="5954" w:type="dxa"/>
          </w:tcPr>
          <w:p w:rsidR="002B6857" w:rsidRDefault="0022425D">
            <w:pPr>
              <w:pStyle w:val="ConsPlusNormal"/>
              <w:ind w:left="80"/>
              <w:jc w:val="center"/>
              <w:rPr>
                <w:rFonts w:ascii="Times New Roman" w:hAnsi="Times New Roman" w:cs="Times New Roman"/>
                <w:sz w:val="28"/>
                <w:szCs w:val="28"/>
              </w:rPr>
            </w:pPr>
            <w:r>
              <w:rPr>
                <w:rFonts w:ascii="Times New Roman" w:hAnsi="Times New Roman" w:cs="Times New Roman"/>
                <w:sz w:val="28"/>
                <w:szCs w:val="28"/>
              </w:rPr>
              <w:t xml:space="preserve">Решение о проведении аукциона </w:t>
            </w:r>
          </w:p>
          <w:p w:rsidR="002B6857" w:rsidRDefault="0022425D">
            <w:pPr>
              <w:pStyle w:val="ConsPlusNormal"/>
              <w:ind w:left="80"/>
              <w:jc w:val="center"/>
              <w:rPr>
                <w:rFonts w:ascii="Times New Roman" w:hAnsi="Times New Roman" w:cs="Times New Roman"/>
                <w:sz w:val="28"/>
                <w:szCs w:val="28"/>
              </w:rPr>
            </w:pPr>
            <w:r>
              <w:rPr>
                <w:rFonts w:ascii="Times New Roman" w:hAnsi="Times New Roman" w:cs="Times New Roman"/>
                <w:sz w:val="28"/>
                <w:szCs w:val="28"/>
              </w:rPr>
              <w:t>(в случае, если утверждение расположения земельного участка не требуется)</w:t>
            </w:r>
          </w:p>
          <w:p w:rsidR="002B6857" w:rsidRDefault="002B6857">
            <w:pPr>
              <w:pStyle w:val="ConsPlusNormal"/>
              <w:jc w:val="center"/>
              <w:rPr>
                <w:rFonts w:ascii="Times New Roman" w:hAnsi="Times New Roman" w:cs="Times New Roman"/>
                <w:sz w:val="28"/>
                <w:szCs w:val="28"/>
              </w:rPr>
            </w:pPr>
          </w:p>
        </w:tc>
      </w:tr>
      <w:tr w:rsidR="002B6857">
        <w:trPr>
          <w:trHeight w:val="449"/>
        </w:trPr>
        <w:tc>
          <w:tcPr>
            <w:tcW w:w="2614" w:type="dxa"/>
            <w:vMerge/>
          </w:tcPr>
          <w:p w:rsidR="002B6857" w:rsidRDefault="002B6857">
            <w:pPr>
              <w:jc w:val="center"/>
              <w:rPr>
                <w:b/>
                <w:sz w:val="28"/>
                <w:szCs w:val="28"/>
              </w:rPr>
            </w:pPr>
          </w:p>
        </w:tc>
        <w:tc>
          <w:tcPr>
            <w:tcW w:w="5953" w:type="dxa"/>
          </w:tcPr>
          <w:p w:rsidR="002B6857" w:rsidRDefault="0022425D">
            <w:pPr>
              <w:pStyle w:val="ConsPlusNormal"/>
              <w:ind w:left="80"/>
              <w:jc w:val="center"/>
              <w:rPr>
                <w:rFonts w:ascii="Times New Roman" w:hAnsi="Times New Roman" w:cs="Times New Roman"/>
                <w:sz w:val="28"/>
                <w:szCs w:val="28"/>
              </w:rPr>
            </w:pPr>
            <w:r>
              <w:rPr>
                <w:rFonts w:ascii="Times New Roman" w:hAnsi="Times New Roman" w:cs="Times New Roman"/>
                <w:sz w:val="28"/>
                <w:szCs w:val="28"/>
              </w:rPr>
              <w:t>А</w:t>
            </w:r>
          </w:p>
        </w:tc>
        <w:tc>
          <w:tcPr>
            <w:tcW w:w="5954" w:type="dxa"/>
          </w:tcPr>
          <w:p w:rsidR="002B6857" w:rsidRDefault="0022425D">
            <w:pPr>
              <w:pStyle w:val="ConsPlusNormal"/>
              <w:ind w:left="80"/>
              <w:jc w:val="center"/>
              <w:rPr>
                <w:rFonts w:ascii="Times New Roman" w:hAnsi="Times New Roman" w:cs="Times New Roman"/>
                <w:sz w:val="28"/>
                <w:szCs w:val="28"/>
              </w:rPr>
            </w:pPr>
            <w:r>
              <w:rPr>
                <w:rFonts w:ascii="Times New Roman" w:hAnsi="Times New Roman" w:cs="Times New Roman"/>
                <w:sz w:val="28"/>
                <w:szCs w:val="28"/>
              </w:rPr>
              <w:t>Б</w:t>
            </w:r>
          </w:p>
        </w:tc>
      </w:tr>
      <w:tr w:rsidR="002B6857">
        <w:tc>
          <w:tcPr>
            <w:tcW w:w="2614" w:type="dxa"/>
          </w:tcPr>
          <w:p w:rsidR="002B6857" w:rsidRDefault="0022425D">
            <w:pPr>
              <w:jc w:val="center"/>
            </w:pPr>
            <w:r>
              <w:rPr>
                <w:rFonts w:eastAsiaTheme="minorHAnsi"/>
                <w:sz w:val="28"/>
                <w:szCs w:val="28"/>
                <w:lang w:eastAsia="en-US"/>
              </w:rPr>
              <w:lastRenderedPageBreak/>
              <w:t>ЮЛ</w:t>
            </w:r>
          </w:p>
        </w:tc>
        <w:tc>
          <w:tcPr>
            <w:tcW w:w="5953" w:type="dxa"/>
          </w:tcPr>
          <w:p w:rsidR="002B6857" w:rsidRDefault="0022425D">
            <w:pPr>
              <w:jc w:val="center"/>
              <w:rPr>
                <w:sz w:val="28"/>
                <w:szCs w:val="28"/>
              </w:rPr>
            </w:pPr>
            <w:r>
              <w:rPr>
                <w:sz w:val="28"/>
                <w:szCs w:val="28"/>
              </w:rPr>
              <w:t>1А</w:t>
            </w:r>
          </w:p>
        </w:tc>
        <w:tc>
          <w:tcPr>
            <w:tcW w:w="5954" w:type="dxa"/>
          </w:tcPr>
          <w:p w:rsidR="002B6857" w:rsidRDefault="0022425D">
            <w:pPr>
              <w:jc w:val="center"/>
              <w:rPr>
                <w:sz w:val="28"/>
                <w:szCs w:val="28"/>
              </w:rPr>
            </w:pPr>
            <w:r>
              <w:rPr>
                <w:sz w:val="28"/>
                <w:szCs w:val="28"/>
              </w:rPr>
              <w:t>1Б</w:t>
            </w:r>
          </w:p>
        </w:tc>
      </w:tr>
      <w:tr w:rsidR="002B6857">
        <w:tc>
          <w:tcPr>
            <w:tcW w:w="2614" w:type="dxa"/>
          </w:tcPr>
          <w:p w:rsidR="002B6857" w:rsidRDefault="0022425D">
            <w:pPr>
              <w:jc w:val="center"/>
            </w:pPr>
            <w:r>
              <w:rPr>
                <w:rFonts w:eastAsiaTheme="minorHAnsi"/>
                <w:sz w:val="28"/>
                <w:szCs w:val="28"/>
                <w:lang w:eastAsia="en-US"/>
              </w:rPr>
              <w:t>ИП</w:t>
            </w:r>
          </w:p>
        </w:tc>
        <w:tc>
          <w:tcPr>
            <w:tcW w:w="5953" w:type="dxa"/>
          </w:tcPr>
          <w:p w:rsidR="002B6857" w:rsidRDefault="0022425D">
            <w:pPr>
              <w:jc w:val="center"/>
              <w:rPr>
                <w:sz w:val="28"/>
                <w:szCs w:val="28"/>
              </w:rPr>
            </w:pPr>
            <w:r>
              <w:rPr>
                <w:sz w:val="28"/>
                <w:szCs w:val="28"/>
              </w:rPr>
              <w:t>2А</w:t>
            </w:r>
          </w:p>
        </w:tc>
        <w:tc>
          <w:tcPr>
            <w:tcW w:w="5954" w:type="dxa"/>
          </w:tcPr>
          <w:p w:rsidR="002B6857" w:rsidRDefault="0022425D">
            <w:pPr>
              <w:jc w:val="center"/>
              <w:rPr>
                <w:sz w:val="28"/>
                <w:szCs w:val="28"/>
              </w:rPr>
            </w:pPr>
            <w:r>
              <w:rPr>
                <w:sz w:val="28"/>
                <w:szCs w:val="28"/>
              </w:rPr>
              <w:t>2Б</w:t>
            </w:r>
          </w:p>
        </w:tc>
      </w:tr>
      <w:tr w:rsidR="002B6857">
        <w:tc>
          <w:tcPr>
            <w:tcW w:w="2614" w:type="dxa"/>
          </w:tcPr>
          <w:p w:rsidR="002B6857" w:rsidRDefault="0022425D">
            <w:pPr>
              <w:jc w:val="center"/>
              <w:rPr>
                <w:rFonts w:eastAsiaTheme="minorHAnsi"/>
                <w:sz w:val="28"/>
                <w:szCs w:val="28"/>
                <w:lang w:eastAsia="en-US"/>
              </w:rPr>
            </w:pPr>
            <w:r>
              <w:rPr>
                <w:rFonts w:eastAsiaTheme="minorHAnsi"/>
                <w:sz w:val="28"/>
                <w:szCs w:val="28"/>
                <w:lang w:eastAsia="en-US"/>
              </w:rPr>
              <w:t>ФЛ</w:t>
            </w:r>
          </w:p>
        </w:tc>
        <w:tc>
          <w:tcPr>
            <w:tcW w:w="5953" w:type="dxa"/>
          </w:tcPr>
          <w:p w:rsidR="002B6857" w:rsidRDefault="0022425D">
            <w:pPr>
              <w:jc w:val="center"/>
              <w:rPr>
                <w:sz w:val="28"/>
                <w:szCs w:val="28"/>
              </w:rPr>
            </w:pPr>
            <w:r>
              <w:rPr>
                <w:sz w:val="28"/>
                <w:szCs w:val="28"/>
              </w:rPr>
              <w:t>3А</w:t>
            </w:r>
          </w:p>
        </w:tc>
        <w:tc>
          <w:tcPr>
            <w:tcW w:w="5954" w:type="dxa"/>
          </w:tcPr>
          <w:p w:rsidR="002B6857" w:rsidRDefault="0022425D">
            <w:pPr>
              <w:jc w:val="center"/>
              <w:rPr>
                <w:sz w:val="28"/>
                <w:szCs w:val="28"/>
              </w:rPr>
            </w:pPr>
            <w:r>
              <w:rPr>
                <w:sz w:val="28"/>
                <w:szCs w:val="28"/>
              </w:rPr>
              <w:t>3Б</w:t>
            </w:r>
          </w:p>
        </w:tc>
      </w:tr>
    </w:tbl>
    <w:p w:rsidR="002B6857" w:rsidRDefault="002B6857">
      <w:pPr>
        <w:spacing w:after="200" w:line="276" w:lineRule="auto"/>
        <w:ind w:left="1080"/>
        <w:jc w:val="both"/>
        <w:outlineLvl w:val="0"/>
        <w:rPr>
          <w:rFonts w:eastAsiaTheme="minorHAnsi"/>
          <w:sz w:val="28"/>
          <w:szCs w:val="28"/>
          <w:lang w:eastAsia="en-US"/>
        </w:rPr>
      </w:pPr>
      <w:bookmarkStart w:id="1" w:name="Par441"/>
      <w:bookmarkEnd w:id="1"/>
    </w:p>
    <w:p w:rsidR="002B6857" w:rsidRDefault="0022425D">
      <w:pPr>
        <w:numPr>
          <w:ilvl w:val="0"/>
          <w:numId w:val="2"/>
        </w:numPr>
        <w:spacing w:after="200" w:line="276" w:lineRule="auto"/>
        <w:jc w:val="both"/>
        <w:outlineLvl w:val="0"/>
        <w:rPr>
          <w:rFonts w:eastAsiaTheme="minorHAnsi"/>
          <w:sz w:val="28"/>
          <w:szCs w:val="28"/>
          <w:lang w:eastAsia="en-US"/>
        </w:rPr>
      </w:pPr>
      <w:r>
        <w:rPr>
          <w:rFonts w:eastAsiaTheme="minorHAnsi"/>
          <w:b/>
          <w:sz w:val="28"/>
          <w:szCs w:val="28"/>
          <w:lang w:eastAsia="en-US"/>
        </w:rPr>
        <w:t xml:space="preserve">Исчерпывающий перечень документов, необходимых для предоставления </w:t>
      </w:r>
      <w:r>
        <w:rPr>
          <w:b/>
          <w:sz w:val="28"/>
          <w:szCs w:val="28"/>
        </w:rPr>
        <w:t>муниципальной</w:t>
      </w:r>
      <w:r>
        <w:rPr>
          <w:rFonts w:eastAsiaTheme="minorHAnsi"/>
          <w:b/>
          <w:sz w:val="28"/>
          <w:szCs w:val="28"/>
          <w:lang w:eastAsia="en-US"/>
        </w:rPr>
        <w:t xml:space="preserve"> услуги</w:t>
      </w:r>
    </w:p>
    <w:p w:rsidR="002B6857" w:rsidRDefault="002B6857">
      <w:pPr>
        <w:ind w:firstLine="709"/>
        <w:jc w:val="both"/>
        <w:outlineLvl w:val="0"/>
        <w:rPr>
          <w:rFonts w:eastAsiaTheme="minorHAnsi"/>
          <w:sz w:val="28"/>
          <w:szCs w:val="28"/>
          <w:lang w:eastAsia="en-US"/>
        </w:rPr>
      </w:pPr>
    </w:p>
    <w:p w:rsidR="002B6857" w:rsidRDefault="0022425D">
      <w:pPr>
        <w:ind w:firstLine="709"/>
        <w:jc w:val="right"/>
        <w:outlineLvl w:val="0"/>
        <w:rPr>
          <w:rFonts w:eastAsiaTheme="minorHAnsi"/>
          <w:sz w:val="28"/>
          <w:szCs w:val="28"/>
          <w:lang w:eastAsia="en-US"/>
        </w:rPr>
      </w:pPr>
      <w:r>
        <w:rPr>
          <w:rFonts w:eastAsiaTheme="minorHAnsi"/>
          <w:sz w:val="28"/>
          <w:szCs w:val="28"/>
          <w:lang w:eastAsia="en-US"/>
        </w:rPr>
        <w:t>Таблица №2</w:t>
      </w:r>
    </w:p>
    <w:tbl>
      <w:tblPr>
        <w:tblStyle w:val="afe"/>
        <w:tblW w:w="14567" w:type="dxa"/>
        <w:tblLook w:val="04A0" w:firstRow="1" w:lastRow="0" w:firstColumn="1" w:lastColumn="0" w:noHBand="0" w:noVBand="1"/>
      </w:tblPr>
      <w:tblGrid>
        <w:gridCol w:w="925"/>
        <w:gridCol w:w="2716"/>
        <w:gridCol w:w="5367"/>
        <w:gridCol w:w="3463"/>
        <w:gridCol w:w="2096"/>
      </w:tblGrid>
      <w:tr w:rsidR="002B6857">
        <w:tc>
          <w:tcPr>
            <w:tcW w:w="636" w:type="dxa"/>
            <w:vAlign w:val="center"/>
          </w:tcPr>
          <w:p w:rsidR="002B6857" w:rsidRDefault="0022425D">
            <w:pPr>
              <w:jc w:val="both"/>
              <w:outlineLvl w:val="0"/>
              <w:rPr>
                <w:rFonts w:eastAsiaTheme="minorHAnsi"/>
                <w:sz w:val="28"/>
                <w:szCs w:val="28"/>
                <w:lang w:eastAsia="en-US"/>
              </w:rPr>
            </w:pPr>
            <w:r>
              <w:rPr>
                <w:rFonts w:eastAsiaTheme="minorHAnsi"/>
                <w:sz w:val="28"/>
                <w:szCs w:val="28"/>
                <w:lang w:eastAsia="en-US"/>
              </w:rPr>
              <w:t>№</w:t>
            </w:r>
          </w:p>
        </w:tc>
        <w:tc>
          <w:tcPr>
            <w:tcW w:w="2741" w:type="dxa"/>
            <w:vAlign w:val="center"/>
          </w:tcPr>
          <w:p w:rsidR="002B6857" w:rsidRDefault="0022425D">
            <w:pPr>
              <w:jc w:val="both"/>
              <w:outlineLvl w:val="0"/>
              <w:rPr>
                <w:rFonts w:eastAsiaTheme="minorHAnsi"/>
                <w:sz w:val="28"/>
                <w:szCs w:val="28"/>
                <w:lang w:eastAsia="en-US"/>
              </w:rPr>
            </w:pPr>
            <w:r>
              <w:rPr>
                <w:rFonts w:eastAsiaTheme="minorHAnsi"/>
                <w:sz w:val="28"/>
                <w:szCs w:val="28"/>
                <w:lang w:eastAsia="en-US"/>
              </w:rPr>
              <w:t>Идентификаторы категорий (признаков) заявителей</w:t>
            </w:r>
          </w:p>
        </w:tc>
        <w:tc>
          <w:tcPr>
            <w:tcW w:w="5520" w:type="dxa"/>
            <w:vAlign w:val="center"/>
          </w:tcPr>
          <w:p w:rsidR="002B6857" w:rsidRDefault="0022425D">
            <w:pPr>
              <w:jc w:val="both"/>
              <w:outlineLvl w:val="0"/>
              <w:rPr>
                <w:rFonts w:eastAsiaTheme="minorHAnsi"/>
                <w:sz w:val="28"/>
                <w:szCs w:val="28"/>
                <w:lang w:eastAsia="en-US"/>
              </w:rPr>
            </w:pPr>
            <w:r>
              <w:rPr>
                <w:rFonts w:eastAsiaTheme="minorHAnsi"/>
                <w:sz w:val="28"/>
                <w:szCs w:val="28"/>
                <w:lang w:eastAsia="en-US"/>
              </w:rPr>
              <w:t>Перечень необходимых для предоставления муниципальной услуги документов</w:t>
            </w:r>
          </w:p>
        </w:tc>
        <w:tc>
          <w:tcPr>
            <w:tcW w:w="3544" w:type="dxa"/>
            <w:vAlign w:val="center"/>
          </w:tcPr>
          <w:p w:rsidR="002B6857" w:rsidRDefault="0022425D">
            <w:pPr>
              <w:jc w:val="both"/>
              <w:outlineLvl w:val="0"/>
              <w:rPr>
                <w:rFonts w:eastAsiaTheme="minorHAnsi"/>
                <w:sz w:val="28"/>
                <w:szCs w:val="28"/>
                <w:lang w:eastAsia="en-US"/>
              </w:rPr>
            </w:pPr>
            <w:r>
              <w:rPr>
                <w:rFonts w:eastAsiaTheme="minorHAnsi"/>
                <w:sz w:val="28"/>
                <w:szCs w:val="28"/>
                <w:lang w:eastAsia="en-US"/>
              </w:rPr>
              <w:t>Способы подачи документов,</w:t>
            </w:r>
          </w:p>
          <w:p w:rsidR="002B6857" w:rsidRDefault="0022425D">
            <w:pPr>
              <w:jc w:val="both"/>
              <w:outlineLvl w:val="0"/>
              <w:rPr>
                <w:rFonts w:eastAsiaTheme="minorHAnsi"/>
                <w:sz w:val="28"/>
                <w:szCs w:val="28"/>
                <w:lang w:eastAsia="en-US"/>
              </w:rPr>
            </w:pPr>
            <w:r>
              <w:rPr>
                <w:rFonts w:eastAsiaTheme="minorHAnsi"/>
                <w:sz w:val="28"/>
                <w:szCs w:val="28"/>
                <w:lang w:eastAsia="en-US"/>
              </w:rPr>
              <w:t>требования к представлению</w:t>
            </w:r>
          </w:p>
          <w:p w:rsidR="002B6857" w:rsidRDefault="0022425D">
            <w:pPr>
              <w:jc w:val="both"/>
              <w:outlineLvl w:val="0"/>
              <w:rPr>
                <w:rFonts w:eastAsiaTheme="minorHAnsi"/>
                <w:sz w:val="28"/>
                <w:szCs w:val="28"/>
                <w:lang w:eastAsia="en-US"/>
              </w:rPr>
            </w:pPr>
            <w:r>
              <w:rPr>
                <w:rFonts w:eastAsiaTheme="minorHAnsi"/>
                <w:sz w:val="28"/>
                <w:szCs w:val="28"/>
                <w:lang w:eastAsia="en-US"/>
              </w:rPr>
              <w:t>документов</w:t>
            </w:r>
          </w:p>
        </w:tc>
        <w:tc>
          <w:tcPr>
            <w:tcW w:w="2126" w:type="dxa"/>
          </w:tcPr>
          <w:p w:rsidR="002B6857" w:rsidRDefault="0022425D">
            <w:pPr>
              <w:jc w:val="both"/>
              <w:outlineLvl w:val="0"/>
              <w:rPr>
                <w:rFonts w:eastAsiaTheme="minorHAnsi"/>
                <w:sz w:val="28"/>
                <w:szCs w:val="28"/>
                <w:lang w:eastAsia="en-US"/>
              </w:rPr>
            </w:pPr>
            <w:r>
              <w:rPr>
                <w:rFonts w:eastAsiaTheme="minorHAnsi"/>
                <w:sz w:val="28"/>
                <w:szCs w:val="28"/>
                <w:lang w:eastAsia="en-US"/>
              </w:rPr>
              <w:t>Иные требования</w:t>
            </w:r>
          </w:p>
        </w:tc>
      </w:tr>
      <w:tr w:rsidR="002B6857">
        <w:tc>
          <w:tcPr>
            <w:tcW w:w="14567" w:type="dxa"/>
            <w:gridSpan w:val="5"/>
            <w:vAlign w:val="center"/>
          </w:tcPr>
          <w:p w:rsidR="002B6857" w:rsidRDefault="0022425D">
            <w:pPr>
              <w:ind w:firstLine="709"/>
              <w:jc w:val="both"/>
              <w:outlineLvl w:val="0"/>
              <w:rPr>
                <w:rFonts w:eastAsiaTheme="minorHAnsi"/>
                <w:sz w:val="28"/>
                <w:szCs w:val="28"/>
                <w:lang w:eastAsia="en-US"/>
              </w:rPr>
            </w:pPr>
            <w:r>
              <w:rPr>
                <w:rFonts w:eastAsiaTheme="minorHAnsi"/>
                <w:sz w:val="28"/>
                <w:szCs w:val="28"/>
                <w:lang w:eastAsia="en-US"/>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2B6857">
        <w:trPr>
          <w:trHeight w:val="663"/>
        </w:trPr>
        <w:tc>
          <w:tcPr>
            <w:tcW w:w="636" w:type="dxa"/>
          </w:tcPr>
          <w:p w:rsidR="002B6857" w:rsidRDefault="0022425D">
            <w:pPr>
              <w:jc w:val="both"/>
              <w:outlineLvl w:val="0"/>
              <w:rPr>
                <w:rFonts w:eastAsiaTheme="minorHAnsi"/>
                <w:sz w:val="28"/>
                <w:szCs w:val="28"/>
                <w:lang w:eastAsia="en-US"/>
              </w:rPr>
            </w:pPr>
            <w:r>
              <w:rPr>
                <w:rFonts w:eastAsiaTheme="minorHAnsi"/>
                <w:sz w:val="28"/>
                <w:szCs w:val="28"/>
                <w:lang w:eastAsia="en-US"/>
              </w:rPr>
              <w:t>1</w:t>
            </w:r>
          </w:p>
        </w:tc>
        <w:tc>
          <w:tcPr>
            <w:tcW w:w="2741" w:type="dxa"/>
          </w:tcPr>
          <w:p w:rsidR="002B6857" w:rsidRDefault="0022425D">
            <w:pPr>
              <w:jc w:val="both"/>
              <w:outlineLvl w:val="0"/>
              <w:rPr>
                <w:rFonts w:eastAsiaTheme="minorHAnsi"/>
                <w:sz w:val="28"/>
                <w:szCs w:val="28"/>
                <w:lang w:val="en-US" w:eastAsia="en-US"/>
              </w:rPr>
            </w:pPr>
            <w:r>
              <w:rPr>
                <w:rFonts w:eastAsiaTheme="minorHAnsi"/>
                <w:sz w:val="28"/>
                <w:szCs w:val="28"/>
                <w:lang w:eastAsia="en-US"/>
              </w:rPr>
              <w:t>ИП, ЮЛ, ФЛ</w:t>
            </w:r>
          </w:p>
        </w:tc>
        <w:tc>
          <w:tcPr>
            <w:tcW w:w="5520" w:type="dxa"/>
          </w:tcPr>
          <w:p w:rsidR="002B6857" w:rsidRDefault="0022425D">
            <w:pPr>
              <w:jc w:val="both"/>
              <w:outlineLvl w:val="0"/>
              <w:rPr>
                <w:rFonts w:eastAsiaTheme="minorHAnsi"/>
                <w:sz w:val="28"/>
                <w:szCs w:val="28"/>
                <w:lang w:eastAsia="en-US"/>
              </w:rPr>
            </w:pPr>
            <w:r>
              <w:rPr>
                <w:rFonts w:eastAsiaTheme="minorHAnsi"/>
                <w:sz w:val="28"/>
                <w:szCs w:val="28"/>
                <w:lang w:eastAsia="en-US"/>
              </w:rPr>
              <w:t>Заявление о предоставлении муниципальной услуги, в случае если требуется утверждение схемы расположения земельного участка (приложение к регламенту – образец 6);</w:t>
            </w:r>
          </w:p>
          <w:p w:rsidR="002B6857" w:rsidRDefault="0022425D">
            <w:pPr>
              <w:jc w:val="both"/>
              <w:outlineLvl w:val="0"/>
              <w:rPr>
                <w:rFonts w:eastAsiaTheme="minorHAnsi"/>
                <w:sz w:val="28"/>
                <w:szCs w:val="28"/>
                <w:lang w:eastAsia="en-US"/>
              </w:rPr>
            </w:pPr>
            <w:r>
              <w:rPr>
                <w:rFonts w:eastAsiaTheme="minorHAnsi"/>
                <w:sz w:val="28"/>
                <w:szCs w:val="28"/>
                <w:lang w:eastAsia="en-US"/>
              </w:rPr>
              <w:t>Заявление о предоставлении муниципальной услуги</w:t>
            </w:r>
          </w:p>
          <w:p w:rsidR="002B6857" w:rsidRDefault="0022425D">
            <w:pPr>
              <w:jc w:val="both"/>
              <w:outlineLvl w:val="0"/>
              <w:rPr>
                <w:rFonts w:eastAsiaTheme="minorHAnsi"/>
                <w:sz w:val="28"/>
                <w:szCs w:val="28"/>
                <w:lang w:eastAsia="en-US"/>
              </w:rPr>
            </w:pPr>
            <w:r>
              <w:rPr>
                <w:rFonts w:eastAsiaTheme="minorHAnsi"/>
                <w:sz w:val="28"/>
                <w:szCs w:val="28"/>
                <w:lang w:eastAsia="en-US"/>
              </w:rPr>
              <w:t xml:space="preserve">в случае если утверждение схемы расположения земельного участка не </w:t>
            </w:r>
            <w:r>
              <w:rPr>
                <w:rFonts w:eastAsiaTheme="minorHAnsi"/>
                <w:sz w:val="28"/>
                <w:szCs w:val="28"/>
                <w:lang w:eastAsia="en-US"/>
              </w:rPr>
              <w:lastRenderedPageBreak/>
              <w:t>требуется</w:t>
            </w:r>
            <w:r w:rsidR="00AA1D71">
              <w:rPr>
                <w:rFonts w:eastAsiaTheme="minorHAnsi"/>
                <w:sz w:val="28"/>
                <w:szCs w:val="28"/>
                <w:lang w:eastAsia="en-US"/>
              </w:rPr>
              <w:t xml:space="preserve"> </w:t>
            </w:r>
            <w:r w:rsidR="00AA1D71" w:rsidRPr="00AA1D71">
              <w:rPr>
                <w:rFonts w:eastAsiaTheme="minorHAnsi"/>
                <w:sz w:val="28"/>
                <w:szCs w:val="28"/>
                <w:lang w:eastAsia="en-US"/>
              </w:rPr>
              <w:t>(приложение к регламенту – образец 7)</w:t>
            </w:r>
            <w:r w:rsidR="00094CDD">
              <w:rPr>
                <w:rFonts w:eastAsiaTheme="minorHAnsi"/>
                <w:sz w:val="28"/>
                <w:szCs w:val="28"/>
                <w:lang w:eastAsia="en-US"/>
              </w:rPr>
              <w:t>;</w:t>
            </w:r>
          </w:p>
        </w:tc>
        <w:tc>
          <w:tcPr>
            <w:tcW w:w="3544" w:type="dxa"/>
          </w:tcPr>
          <w:p w:rsidR="002B6857" w:rsidRDefault="0022425D">
            <w:pPr>
              <w:jc w:val="both"/>
              <w:outlineLvl w:val="0"/>
              <w:rPr>
                <w:rFonts w:eastAsiaTheme="minorHAnsi"/>
                <w:sz w:val="28"/>
                <w:szCs w:val="28"/>
                <w:lang w:eastAsia="en-US"/>
              </w:rPr>
            </w:pPr>
            <w:r>
              <w:rPr>
                <w:rFonts w:eastAsiaTheme="minorHAnsi"/>
                <w:sz w:val="28"/>
                <w:szCs w:val="28"/>
                <w:lang w:eastAsia="en-US"/>
              </w:rPr>
              <w:lastRenderedPageBreak/>
              <w:t>ЕПГУ, ЭП, ПС, Л</w:t>
            </w:r>
          </w:p>
        </w:tc>
        <w:tc>
          <w:tcPr>
            <w:tcW w:w="2126" w:type="dxa"/>
          </w:tcPr>
          <w:p w:rsidR="002B6857" w:rsidRDefault="0022425D">
            <w:pPr>
              <w:jc w:val="both"/>
              <w:outlineLvl w:val="0"/>
              <w:rPr>
                <w:rFonts w:eastAsiaTheme="minorHAnsi"/>
                <w:sz w:val="28"/>
                <w:szCs w:val="28"/>
                <w:lang w:eastAsia="en-US"/>
              </w:rPr>
            </w:pPr>
            <w:r>
              <w:rPr>
                <w:rFonts w:eastAsiaTheme="minorHAnsi"/>
                <w:sz w:val="28"/>
                <w:szCs w:val="28"/>
                <w:lang w:eastAsia="en-US"/>
              </w:rPr>
              <w:t>[Все], Д(1)</w:t>
            </w:r>
          </w:p>
        </w:tc>
      </w:tr>
      <w:tr w:rsidR="002B6857">
        <w:tc>
          <w:tcPr>
            <w:tcW w:w="636" w:type="dxa"/>
          </w:tcPr>
          <w:p w:rsidR="002B6857" w:rsidRDefault="002B6857">
            <w:pPr>
              <w:ind w:firstLine="709"/>
              <w:jc w:val="both"/>
              <w:outlineLvl w:val="0"/>
              <w:rPr>
                <w:rFonts w:eastAsiaTheme="minorHAnsi"/>
                <w:sz w:val="28"/>
                <w:szCs w:val="28"/>
                <w:lang w:eastAsia="en-US"/>
              </w:rPr>
            </w:pPr>
          </w:p>
          <w:p w:rsidR="002B6857" w:rsidRDefault="002B6857">
            <w:pPr>
              <w:rPr>
                <w:rFonts w:eastAsiaTheme="minorHAnsi"/>
                <w:sz w:val="28"/>
                <w:szCs w:val="28"/>
                <w:lang w:eastAsia="en-US"/>
              </w:rPr>
            </w:pPr>
          </w:p>
          <w:p w:rsidR="002B6857" w:rsidRDefault="0022425D">
            <w:pPr>
              <w:rPr>
                <w:rFonts w:eastAsiaTheme="minorHAnsi"/>
                <w:sz w:val="28"/>
                <w:szCs w:val="28"/>
                <w:lang w:eastAsia="en-US"/>
              </w:rPr>
            </w:pPr>
            <w:r>
              <w:rPr>
                <w:rFonts w:eastAsiaTheme="minorHAnsi"/>
                <w:sz w:val="28"/>
                <w:szCs w:val="28"/>
                <w:lang w:eastAsia="en-US"/>
              </w:rPr>
              <w:t>2</w:t>
            </w:r>
          </w:p>
        </w:tc>
        <w:tc>
          <w:tcPr>
            <w:tcW w:w="2741" w:type="dxa"/>
          </w:tcPr>
          <w:p w:rsidR="002B6857" w:rsidRDefault="0022425D">
            <w:pPr>
              <w:jc w:val="both"/>
              <w:outlineLvl w:val="0"/>
              <w:rPr>
                <w:rFonts w:eastAsiaTheme="minorHAnsi"/>
                <w:sz w:val="28"/>
                <w:szCs w:val="28"/>
                <w:lang w:eastAsia="en-US"/>
              </w:rPr>
            </w:pPr>
            <w:r>
              <w:rPr>
                <w:rFonts w:eastAsiaTheme="minorHAnsi"/>
                <w:sz w:val="28"/>
                <w:szCs w:val="28"/>
                <w:lang w:eastAsia="en-US"/>
              </w:rPr>
              <w:t>ИП, ЮЛ, ФЛ</w:t>
            </w:r>
          </w:p>
        </w:tc>
        <w:tc>
          <w:tcPr>
            <w:tcW w:w="5520" w:type="dxa"/>
          </w:tcPr>
          <w:p w:rsidR="002B6857" w:rsidRDefault="0022425D">
            <w:pPr>
              <w:jc w:val="both"/>
              <w:outlineLvl w:val="0"/>
              <w:rPr>
                <w:rFonts w:eastAsiaTheme="minorHAnsi"/>
                <w:sz w:val="28"/>
                <w:szCs w:val="28"/>
                <w:lang w:eastAsia="en-US"/>
              </w:rPr>
            </w:pPr>
            <w:r>
              <w:rPr>
                <w:rFonts w:eastAsiaTheme="minorHAnsi"/>
                <w:sz w:val="28"/>
                <w:szCs w:val="28"/>
                <w:lang w:eastAsia="en-US"/>
              </w:rPr>
              <w:t>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p>
        </w:tc>
        <w:tc>
          <w:tcPr>
            <w:tcW w:w="3544" w:type="dxa"/>
          </w:tcPr>
          <w:p w:rsidR="002B6857" w:rsidRDefault="0022425D">
            <w:pPr>
              <w:jc w:val="both"/>
              <w:outlineLvl w:val="0"/>
              <w:rPr>
                <w:rFonts w:eastAsiaTheme="minorHAnsi"/>
                <w:sz w:val="28"/>
                <w:szCs w:val="28"/>
                <w:lang w:eastAsia="en-US"/>
              </w:rPr>
            </w:pPr>
            <w:r>
              <w:rPr>
                <w:rFonts w:eastAsiaTheme="minorHAnsi"/>
                <w:sz w:val="28"/>
                <w:szCs w:val="28"/>
                <w:lang w:eastAsia="en-US"/>
              </w:rPr>
              <w:t>ЕПГУ, ЭП, ПС, Л</w:t>
            </w:r>
          </w:p>
        </w:tc>
        <w:tc>
          <w:tcPr>
            <w:tcW w:w="2126" w:type="dxa"/>
          </w:tcPr>
          <w:p w:rsidR="002B6857" w:rsidRDefault="0022425D">
            <w:r>
              <w:t>[Все], Д(1)</w:t>
            </w:r>
          </w:p>
        </w:tc>
      </w:tr>
      <w:tr w:rsidR="002B6857">
        <w:trPr>
          <w:trHeight w:val="799"/>
        </w:trPr>
        <w:tc>
          <w:tcPr>
            <w:tcW w:w="636" w:type="dxa"/>
          </w:tcPr>
          <w:p w:rsidR="002B6857" w:rsidRDefault="002B6857">
            <w:pPr>
              <w:ind w:firstLine="709"/>
              <w:jc w:val="both"/>
              <w:outlineLvl w:val="0"/>
              <w:rPr>
                <w:rFonts w:eastAsiaTheme="minorHAnsi"/>
                <w:sz w:val="28"/>
                <w:szCs w:val="28"/>
                <w:lang w:eastAsia="en-US"/>
              </w:rPr>
            </w:pPr>
          </w:p>
          <w:p w:rsidR="002B6857" w:rsidRDefault="0022425D">
            <w:pPr>
              <w:rPr>
                <w:rFonts w:eastAsiaTheme="minorHAnsi"/>
                <w:sz w:val="28"/>
                <w:szCs w:val="28"/>
                <w:lang w:eastAsia="en-US"/>
              </w:rPr>
            </w:pPr>
            <w:r>
              <w:rPr>
                <w:rFonts w:eastAsiaTheme="minorHAnsi"/>
                <w:sz w:val="28"/>
                <w:szCs w:val="28"/>
                <w:lang w:eastAsia="en-US"/>
              </w:rPr>
              <w:t>3</w:t>
            </w:r>
          </w:p>
        </w:tc>
        <w:tc>
          <w:tcPr>
            <w:tcW w:w="2741" w:type="dxa"/>
          </w:tcPr>
          <w:p w:rsidR="002B6857" w:rsidRDefault="0022425D">
            <w:pPr>
              <w:jc w:val="both"/>
              <w:outlineLvl w:val="0"/>
              <w:rPr>
                <w:rFonts w:eastAsiaTheme="minorHAnsi"/>
                <w:sz w:val="28"/>
                <w:szCs w:val="28"/>
                <w:lang w:eastAsia="en-US"/>
              </w:rPr>
            </w:pPr>
            <w:r>
              <w:rPr>
                <w:rFonts w:eastAsiaTheme="minorHAnsi"/>
                <w:sz w:val="28"/>
                <w:szCs w:val="28"/>
                <w:lang w:eastAsia="en-US"/>
              </w:rPr>
              <w:t>ЮЛ</w:t>
            </w:r>
          </w:p>
        </w:tc>
        <w:tc>
          <w:tcPr>
            <w:tcW w:w="5520" w:type="dxa"/>
          </w:tcPr>
          <w:p w:rsidR="002B6857" w:rsidRDefault="0022425D">
            <w:pPr>
              <w:jc w:val="both"/>
              <w:outlineLvl w:val="0"/>
              <w:rPr>
                <w:rFonts w:eastAsiaTheme="minorHAnsi"/>
                <w:sz w:val="28"/>
                <w:szCs w:val="28"/>
                <w:lang w:eastAsia="en-US"/>
              </w:rPr>
            </w:pPr>
            <w:r>
              <w:rPr>
                <w:rFonts w:eastAsiaTheme="minorHAnsi"/>
                <w:sz w:val="28"/>
                <w:szCs w:val="28"/>
                <w:lang w:eastAsia="en-US"/>
              </w:rPr>
              <w:t>Учредительные документы (при обращении юридического лица);</w:t>
            </w:r>
          </w:p>
        </w:tc>
        <w:tc>
          <w:tcPr>
            <w:tcW w:w="3544" w:type="dxa"/>
          </w:tcPr>
          <w:p w:rsidR="002B6857" w:rsidRDefault="0022425D">
            <w:pPr>
              <w:jc w:val="both"/>
              <w:outlineLvl w:val="0"/>
              <w:rPr>
                <w:rFonts w:eastAsiaTheme="minorHAnsi"/>
                <w:sz w:val="28"/>
                <w:szCs w:val="28"/>
                <w:lang w:eastAsia="en-US"/>
              </w:rPr>
            </w:pPr>
            <w:r>
              <w:rPr>
                <w:rFonts w:eastAsiaTheme="minorHAnsi"/>
                <w:sz w:val="28"/>
                <w:szCs w:val="28"/>
                <w:lang w:eastAsia="en-US"/>
              </w:rPr>
              <w:t>ЕПГУ, ЭП, ПС, Л</w:t>
            </w:r>
          </w:p>
        </w:tc>
        <w:tc>
          <w:tcPr>
            <w:tcW w:w="2126" w:type="dxa"/>
          </w:tcPr>
          <w:p w:rsidR="002B6857" w:rsidRDefault="0022425D">
            <w:r>
              <w:t>[Все], Д(1)</w:t>
            </w:r>
          </w:p>
        </w:tc>
      </w:tr>
      <w:tr w:rsidR="002B6857">
        <w:tc>
          <w:tcPr>
            <w:tcW w:w="636" w:type="dxa"/>
          </w:tcPr>
          <w:p w:rsidR="002B6857" w:rsidRDefault="002B6857">
            <w:pPr>
              <w:ind w:firstLine="709"/>
              <w:jc w:val="both"/>
              <w:outlineLvl w:val="0"/>
              <w:rPr>
                <w:rFonts w:eastAsiaTheme="minorHAnsi"/>
                <w:sz w:val="28"/>
                <w:szCs w:val="28"/>
                <w:lang w:eastAsia="en-US"/>
              </w:rPr>
            </w:pPr>
          </w:p>
          <w:p w:rsidR="002B6857" w:rsidRDefault="0022425D">
            <w:pPr>
              <w:rPr>
                <w:rFonts w:eastAsiaTheme="minorHAnsi"/>
                <w:sz w:val="28"/>
                <w:szCs w:val="28"/>
                <w:lang w:eastAsia="en-US"/>
              </w:rPr>
            </w:pPr>
            <w:r>
              <w:rPr>
                <w:rFonts w:eastAsiaTheme="minorHAnsi"/>
                <w:sz w:val="28"/>
                <w:szCs w:val="28"/>
                <w:lang w:eastAsia="en-US"/>
              </w:rPr>
              <w:t>4</w:t>
            </w:r>
          </w:p>
        </w:tc>
        <w:tc>
          <w:tcPr>
            <w:tcW w:w="2741" w:type="dxa"/>
          </w:tcPr>
          <w:p w:rsidR="002B6857" w:rsidRDefault="0022425D">
            <w:pPr>
              <w:jc w:val="both"/>
              <w:outlineLvl w:val="0"/>
              <w:rPr>
                <w:rFonts w:eastAsiaTheme="minorHAnsi"/>
                <w:sz w:val="28"/>
                <w:szCs w:val="28"/>
                <w:lang w:eastAsia="en-US"/>
              </w:rPr>
            </w:pPr>
            <w:r>
              <w:rPr>
                <w:rFonts w:eastAsiaTheme="minorHAnsi"/>
                <w:sz w:val="28"/>
                <w:szCs w:val="28"/>
                <w:lang w:eastAsia="en-US"/>
              </w:rPr>
              <w:t>П(з)  ИП, ЮЛ, ФЛ</w:t>
            </w:r>
          </w:p>
        </w:tc>
        <w:tc>
          <w:tcPr>
            <w:tcW w:w="5520" w:type="dxa"/>
          </w:tcPr>
          <w:p w:rsidR="002B6857" w:rsidRDefault="0022425D">
            <w:pPr>
              <w:jc w:val="both"/>
              <w:outlineLvl w:val="0"/>
              <w:rPr>
                <w:rFonts w:eastAsiaTheme="minorHAnsi"/>
                <w:sz w:val="28"/>
                <w:szCs w:val="28"/>
                <w:lang w:eastAsia="en-US"/>
              </w:rPr>
            </w:pPr>
            <w:r>
              <w:rPr>
                <w:rFonts w:eastAsiaTheme="minorHAnsi"/>
                <w:sz w:val="28"/>
                <w:szCs w:val="28"/>
                <w:lang w:eastAsia="en-US"/>
              </w:rPr>
              <w:t>Документ, удостоверяющий право (полномочия) представителя юридического лица, индивидуального предпринимателя, физического лица, если с заявлением обращается представитель заявителя.</w:t>
            </w:r>
          </w:p>
          <w:p w:rsidR="002B6857" w:rsidRDefault="0022425D" w:rsidP="00094CDD">
            <w:pPr>
              <w:jc w:val="both"/>
              <w:outlineLvl w:val="0"/>
              <w:rPr>
                <w:rFonts w:eastAsiaTheme="minorHAnsi"/>
                <w:sz w:val="28"/>
                <w:szCs w:val="28"/>
                <w:lang w:eastAsia="en-US"/>
              </w:rPr>
            </w:pPr>
            <w:r>
              <w:rPr>
                <w:rFonts w:eastAsiaTheme="minorHAnsi"/>
                <w:sz w:val="28"/>
                <w:szCs w:val="28"/>
                <w:lang w:eastAsia="en-US"/>
              </w:rPr>
              <w:t>Представитель заявителя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(тип доверенности: доверенность, удостоверенн</w:t>
            </w:r>
            <w:r w:rsidR="00094CDD">
              <w:rPr>
                <w:rFonts w:eastAsiaTheme="minorHAnsi"/>
                <w:sz w:val="28"/>
                <w:szCs w:val="28"/>
                <w:lang w:eastAsia="en-US"/>
              </w:rPr>
              <w:t>ая</w:t>
            </w:r>
            <w:r>
              <w:rPr>
                <w:rFonts w:eastAsiaTheme="minorHAnsi"/>
                <w:sz w:val="28"/>
                <w:szCs w:val="28"/>
                <w:lang w:eastAsia="en-US"/>
              </w:rPr>
              <w:t xml:space="preserve"> нотариально, либо главой </w:t>
            </w:r>
            <w:r>
              <w:rPr>
                <w:rFonts w:eastAsiaTheme="minorHAnsi"/>
                <w:sz w:val="28"/>
                <w:szCs w:val="28"/>
                <w:lang w:eastAsia="en-US"/>
              </w:rPr>
              <w:lastRenderedPageBreak/>
              <w:t>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доверенность, удостоверенн</w:t>
            </w:r>
            <w:r w:rsidR="00094CDD">
              <w:rPr>
                <w:rFonts w:eastAsiaTheme="minorHAnsi"/>
                <w:sz w:val="28"/>
                <w:szCs w:val="28"/>
                <w:lang w:eastAsia="en-US"/>
              </w:rPr>
              <w:t>ая</w:t>
            </w:r>
            <w:r>
              <w:rPr>
                <w:rFonts w:eastAsiaTheme="minorHAnsi"/>
                <w:sz w:val="28"/>
                <w:szCs w:val="28"/>
                <w:lang w:eastAsia="en-US"/>
              </w:rPr>
              <w:t xml:space="preserve"> в соответствии с пунктом 2 статьи 185.1 Гражданского кодекса Российской Федерации и являющ</w:t>
            </w:r>
            <w:r w:rsidR="00094CDD">
              <w:rPr>
                <w:rFonts w:eastAsiaTheme="minorHAnsi"/>
                <w:sz w:val="28"/>
                <w:szCs w:val="28"/>
                <w:lang w:eastAsia="en-US"/>
              </w:rPr>
              <w:t>ая</w:t>
            </w:r>
            <w:r>
              <w:rPr>
                <w:rFonts w:eastAsiaTheme="minorHAnsi"/>
                <w:sz w:val="28"/>
                <w:szCs w:val="28"/>
                <w:lang w:eastAsia="en-US"/>
              </w:rPr>
              <w:t>ся приравненной к нотариальной; доверенность в простой письменной форме);</w:t>
            </w:r>
          </w:p>
        </w:tc>
        <w:tc>
          <w:tcPr>
            <w:tcW w:w="3544" w:type="dxa"/>
          </w:tcPr>
          <w:p w:rsidR="002B6857" w:rsidRDefault="0022425D">
            <w:pPr>
              <w:jc w:val="both"/>
              <w:outlineLvl w:val="0"/>
              <w:rPr>
                <w:rFonts w:eastAsiaTheme="minorHAnsi"/>
                <w:sz w:val="28"/>
                <w:szCs w:val="28"/>
                <w:lang w:eastAsia="en-US"/>
              </w:rPr>
            </w:pPr>
            <w:r>
              <w:rPr>
                <w:rFonts w:eastAsiaTheme="minorHAnsi"/>
                <w:sz w:val="28"/>
                <w:szCs w:val="28"/>
                <w:lang w:eastAsia="en-US"/>
              </w:rPr>
              <w:lastRenderedPageBreak/>
              <w:t>ЕПГУ, ЭП, ПС, Л</w:t>
            </w:r>
          </w:p>
        </w:tc>
        <w:tc>
          <w:tcPr>
            <w:tcW w:w="2126" w:type="dxa"/>
          </w:tcPr>
          <w:p w:rsidR="002B6857" w:rsidRDefault="0022425D">
            <w:r>
              <w:t>[Все], Д(1)</w:t>
            </w:r>
          </w:p>
        </w:tc>
      </w:tr>
      <w:tr w:rsidR="002B6857">
        <w:tc>
          <w:tcPr>
            <w:tcW w:w="636" w:type="dxa"/>
          </w:tcPr>
          <w:p w:rsidR="002B6857" w:rsidRDefault="00094CDD" w:rsidP="00094CDD">
            <w:pPr>
              <w:rPr>
                <w:rFonts w:eastAsiaTheme="minorHAnsi"/>
                <w:sz w:val="28"/>
                <w:szCs w:val="28"/>
                <w:lang w:eastAsia="en-US"/>
              </w:rPr>
            </w:pPr>
            <w:r>
              <w:rPr>
                <w:rFonts w:eastAsiaTheme="minorHAnsi"/>
                <w:sz w:val="28"/>
                <w:szCs w:val="28"/>
                <w:lang w:eastAsia="en-US"/>
              </w:rPr>
              <w:lastRenderedPageBreak/>
              <w:t>5</w:t>
            </w:r>
          </w:p>
        </w:tc>
        <w:tc>
          <w:tcPr>
            <w:tcW w:w="2741" w:type="dxa"/>
          </w:tcPr>
          <w:p w:rsidR="002B6857" w:rsidRDefault="0022425D">
            <w:pPr>
              <w:jc w:val="both"/>
              <w:outlineLvl w:val="0"/>
              <w:rPr>
                <w:rFonts w:eastAsiaTheme="minorHAnsi"/>
                <w:sz w:val="28"/>
                <w:szCs w:val="28"/>
                <w:lang w:eastAsia="en-US"/>
              </w:rPr>
            </w:pPr>
            <w:r>
              <w:rPr>
                <w:rFonts w:eastAsiaTheme="minorHAnsi"/>
                <w:sz w:val="28"/>
                <w:szCs w:val="28"/>
                <w:lang w:eastAsia="en-US"/>
              </w:rPr>
              <w:t>1А-3А</w:t>
            </w:r>
          </w:p>
        </w:tc>
        <w:tc>
          <w:tcPr>
            <w:tcW w:w="5520" w:type="dxa"/>
          </w:tcPr>
          <w:p w:rsidR="002B6857" w:rsidRDefault="0022425D">
            <w:pPr>
              <w:tabs>
                <w:tab w:val="left" w:pos="1785"/>
              </w:tabs>
              <w:jc w:val="both"/>
              <w:outlineLvl w:val="0"/>
              <w:rPr>
                <w:rFonts w:eastAsiaTheme="minorHAnsi"/>
                <w:sz w:val="28"/>
                <w:szCs w:val="28"/>
                <w:lang w:eastAsia="en-US"/>
              </w:rPr>
            </w:pPr>
            <w:r>
              <w:rPr>
                <w:sz w:val="28"/>
                <w:szCs w:val="28"/>
              </w:rPr>
              <w:t>Схема расположения земельного участка;</w:t>
            </w:r>
          </w:p>
        </w:tc>
        <w:tc>
          <w:tcPr>
            <w:tcW w:w="3544" w:type="dxa"/>
          </w:tcPr>
          <w:p w:rsidR="002B6857" w:rsidRDefault="0022425D" w:rsidP="00094CDD">
            <w:pPr>
              <w:jc w:val="both"/>
              <w:outlineLvl w:val="0"/>
            </w:pPr>
            <w:r w:rsidRPr="00094CDD">
              <w:rPr>
                <w:rFonts w:eastAsiaTheme="minorHAnsi"/>
                <w:sz w:val="28"/>
                <w:szCs w:val="28"/>
                <w:lang w:eastAsia="en-US"/>
              </w:rPr>
              <w:t xml:space="preserve">ЕПГУ, </w:t>
            </w:r>
            <w:r>
              <w:rPr>
                <w:rFonts w:eastAsiaTheme="minorHAnsi"/>
                <w:sz w:val="28"/>
                <w:szCs w:val="28"/>
                <w:lang w:eastAsia="en-US"/>
              </w:rPr>
              <w:t>ЭП</w:t>
            </w:r>
            <w:r w:rsidRPr="00094CDD">
              <w:rPr>
                <w:rFonts w:eastAsiaTheme="minorHAnsi"/>
                <w:sz w:val="28"/>
                <w:szCs w:val="28"/>
                <w:lang w:eastAsia="en-US"/>
              </w:rPr>
              <w:t>, ПС, Л</w:t>
            </w:r>
          </w:p>
        </w:tc>
        <w:tc>
          <w:tcPr>
            <w:tcW w:w="2126" w:type="dxa"/>
          </w:tcPr>
          <w:p w:rsidR="002B6857" w:rsidRDefault="0022425D">
            <w:pPr>
              <w:jc w:val="both"/>
              <w:outlineLvl w:val="0"/>
              <w:rPr>
                <w:rFonts w:eastAsiaTheme="minorHAnsi"/>
                <w:sz w:val="28"/>
                <w:szCs w:val="28"/>
                <w:lang w:eastAsia="en-US"/>
              </w:rPr>
            </w:pPr>
            <w:r>
              <w:rPr>
                <w:rFonts w:eastAsiaTheme="minorHAnsi"/>
                <w:sz w:val="28"/>
                <w:szCs w:val="28"/>
                <w:lang w:eastAsia="en-US"/>
              </w:rPr>
              <w:t>[Все], Д(1)</w:t>
            </w:r>
          </w:p>
        </w:tc>
      </w:tr>
      <w:tr w:rsidR="002B6857">
        <w:tc>
          <w:tcPr>
            <w:tcW w:w="636" w:type="dxa"/>
          </w:tcPr>
          <w:p w:rsidR="002B6857" w:rsidRDefault="00094CDD" w:rsidP="00094CDD">
            <w:pPr>
              <w:rPr>
                <w:rFonts w:eastAsiaTheme="minorHAnsi"/>
                <w:sz w:val="28"/>
                <w:szCs w:val="28"/>
                <w:lang w:eastAsia="en-US"/>
              </w:rPr>
            </w:pPr>
            <w:r>
              <w:rPr>
                <w:rFonts w:eastAsiaTheme="minorHAnsi"/>
                <w:sz w:val="28"/>
                <w:szCs w:val="28"/>
                <w:lang w:eastAsia="en-US"/>
              </w:rPr>
              <w:t>6</w:t>
            </w:r>
          </w:p>
        </w:tc>
        <w:tc>
          <w:tcPr>
            <w:tcW w:w="2741" w:type="dxa"/>
          </w:tcPr>
          <w:p w:rsidR="002B6857" w:rsidRDefault="0022425D">
            <w:pPr>
              <w:jc w:val="both"/>
              <w:outlineLvl w:val="0"/>
              <w:rPr>
                <w:rFonts w:eastAsiaTheme="minorHAnsi"/>
                <w:sz w:val="28"/>
                <w:szCs w:val="28"/>
                <w:lang w:eastAsia="en-US"/>
              </w:rPr>
            </w:pPr>
            <w:r>
              <w:rPr>
                <w:rFonts w:eastAsiaTheme="minorHAnsi"/>
                <w:sz w:val="28"/>
                <w:szCs w:val="28"/>
                <w:lang w:eastAsia="en-US"/>
              </w:rPr>
              <w:t>1А-3А</w:t>
            </w:r>
          </w:p>
        </w:tc>
        <w:tc>
          <w:tcPr>
            <w:tcW w:w="5520" w:type="dxa"/>
          </w:tcPr>
          <w:p w:rsidR="002B6857" w:rsidRDefault="0022425D">
            <w:pPr>
              <w:tabs>
                <w:tab w:val="left" w:pos="1785"/>
              </w:tabs>
              <w:jc w:val="both"/>
              <w:outlineLvl w:val="0"/>
              <w:rPr>
                <w:sz w:val="28"/>
                <w:szCs w:val="28"/>
              </w:rPr>
            </w:pPr>
            <w:r>
              <w:rPr>
                <w:color w:val="000000" w:themeColor="text1"/>
                <w:sz w:val="28"/>
                <w:szCs w:val="28"/>
              </w:rPr>
              <w:t>Согласие землепользователей, землевладельцев, арендаторов на образование земельных участков;</w:t>
            </w:r>
          </w:p>
        </w:tc>
        <w:tc>
          <w:tcPr>
            <w:tcW w:w="3544" w:type="dxa"/>
          </w:tcPr>
          <w:p w:rsidR="002B6857" w:rsidRPr="00094CDD" w:rsidRDefault="0022425D" w:rsidP="00094CDD">
            <w:pPr>
              <w:jc w:val="both"/>
              <w:outlineLvl w:val="0"/>
              <w:rPr>
                <w:rFonts w:eastAsiaTheme="minorHAnsi"/>
                <w:sz w:val="28"/>
                <w:szCs w:val="28"/>
                <w:lang w:eastAsia="en-US"/>
              </w:rPr>
            </w:pPr>
            <w:r w:rsidRPr="00094CDD">
              <w:rPr>
                <w:rFonts w:eastAsiaTheme="minorHAnsi"/>
                <w:sz w:val="28"/>
                <w:szCs w:val="28"/>
                <w:lang w:eastAsia="en-US"/>
              </w:rPr>
              <w:t xml:space="preserve">ЕПГУ, </w:t>
            </w:r>
            <w:r>
              <w:rPr>
                <w:rFonts w:eastAsiaTheme="minorHAnsi"/>
                <w:sz w:val="28"/>
                <w:szCs w:val="28"/>
                <w:lang w:eastAsia="en-US"/>
              </w:rPr>
              <w:t>ЭП,</w:t>
            </w:r>
            <w:r w:rsidRPr="00094CDD">
              <w:rPr>
                <w:rFonts w:eastAsiaTheme="minorHAnsi"/>
                <w:sz w:val="28"/>
                <w:szCs w:val="28"/>
                <w:lang w:eastAsia="en-US"/>
              </w:rPr>
              <w:t xml:space="preserve"> ПС, Л</w:t>
            </w:r>
          </w:p>
        </w:tc>
        <w:tc>
          <w:tcPr>
            <w:tcW w:w="2126" w:type="dxa"/>
          </w:tcPr>
          <w:p w:rsidR="002B6857" w:rsidRDefault="0022425D">
            <w:pPr>
              <w:jc w:val="both"/>
              <w:outlineLvl w:val="0"/>
              <w:rPr>
                <w:rFonts w:eastAsiaTheme="minorHAnsi"/>
                <w:sz w:val="28"/>
                <w:szCs w:val="28"/>
                <w:lang w:eastAsia="en-US"/>
              </w:rPr>
            </w:pPr>
            <w:r>
              <w:rPr>
                <w:rFonts w:eastAsiaTheme="minorHAnsi"/>
                <w:sz w:val="28"/>
                <w:szCs w:val="28"/>
                <w:lang w:eastAsia="en-US"/>
              </w:rPr>
              <w:t>[Все], Д(1)</w:t>
            </w:r>
          </w:p>
        </w:tc>
      </w:tr>
      <w:tr w:rsidR="002B6857">
        <w:tc>
          <w:tcPr>
            <w:tcW w:w="636" w:type="dxa"/>
          </w:tcPr>
          <w:p w:rsidR="002B6857" w:rsidRDefault="00094CDD" w:rsidP="00094CDD">
            <w:pPr>
              <w:rPr>
                <w:rFonts w:eastAsiaTheme="minorHAnsi"/>
                <w:sz w:val="28"/>
                <w:szCs w:val="28"/>
                <w:lang w:eastAsia="en-US"/>
              </w:rPr>
            </w:pPr>
            <w:r>
              <w:rPr>
                <w:rFonts w:eastAsiaTheme="minorHAnsi"/>
                <w:sz w:val="28"/>
                <w:szCs w:val="28"/>
                <w:lang w:eastAsia="en-US"/>
              </w:rPr>
              <w:t>7</w:t>
            </w:r>
          </w:p>
        </w:tc>
        <w:tc>
          <w:tcPr>
            <w:tcW w:w="2741" w:type="dxa"/>
          </w:tcPr>
          <w:p w:rsidR="002B6857" w:rsidRDefault="0022425D">
            <w:pPr>
              <w:jc w:val="both"/>
              <w:outlineLvl w:val="0"/>
              <w:rPr>
                <w:rFonts w:eastAsiaTheme="minorHAnsi"/>
                <w:sz w:val="28"/>
                <w:szCs w:val="28"/>
                <w:lang w:eastAsia="en-US"/>
              </w:rPr>
            </w:pPr>
            <w:r>
              <w:rPr>
                <w:rFonts w:eastAsiaTheme="minorHAnsi"/>
                <w:sz w:val="28"/>
                <w:szCs w:val="28"/>
                <w:lang w:eastAsia="en-US"/>
              </w:rPr>
              <w:t>1А-3А</w:t>
            </w:r>
          </w:p>
        </w:tc>
        <w:tc>
          <w:tcPr>
            <w:tcW w:w="5520" w:type="dxa"/>
          </w:tcPr>
          <w:p w:rsidR="002B6857" w:rsidRDefault="0022425D">
            <w:pPr>
              <w:tabs>
                <w:tab w:val="left" w:pos="1785"/>
              </w:tabs>
              <w:jc w:val="both"/>
              <w:outlineLvl w:val="0"/>
              <w:rPr>
                <w:color w:val="000000" w:themeColor="text1"/>
                <w:sz w:val="28"/>
                <w:szCs w:val="28"/>
              </w:rPr>
            </w:pPr>
            <w:r>
              <w:rPr>
                <w:color w:val="000000" w:themeColor="text1"/>
                <w:sz w:val="28"/>
                <w:szCs w:val="28"/>
              </w:rPr>
              <w:t>Согласие залогодержателей исходных земельных участков.</w:t>
            </w:r>
          </w:p>
        </w:tc>
        <w:tc>
          <w:tcPr>
            <w:tcW w:w="3544" w:type="dxa"/>
          </w:tcPr>
          <w:p w:rsidR="002B6857" w:rsidRPr="00094CDD" w:rsidRDefault="0022425D" w:rsidP="00094CDD">
            <w:pPr>
              <w:jc w:val="both"/>
              <w:outlineLvl w:val="0"/>
              <w:rPr>
                <w:rFonts w:eastAsiaTheme="minorHAnsi"/>
                <w:sz w:val="28"/>
                <w:szCs w:val="28"/>
                <w:lang w:eastAsia="en-US"/>
              </w:rPr>
            </w:pPr>
            <w:r w:rsidRPr="00094CDD">
              <w:rPr>
                <w:rFonts w:eastAsiaTheme="minorHAnsi"/>
                <w:sz w:val="28"/>
                <w:szCs w:val="28"/>
                <w:lang w:eastAsia="en-US"/>
              </w:rPr>
              <w:t xml:space="preserve">ЕПГУ, </w:t>
            </w:r>
            <w:r>
              <w:rPr>
                <w:rFonts w:eastAsiaTheme="minorHAnsi"/>
                <w:sz w:val="28"/>
                <w:szCs w:val="28"/>
                <w:lang w:eastAsia="en-US"/>
              </w:rPr>
              <w:t>ЭП</w:t>
            </w:r>
            <w:r w:rsidRPr="00094CDD">
              <w:rPr>
                <w:rFonts w:eastAsiaTheme="minorHAnsi"/>
                <w:sz w:val="28"/>
                <w:szCs w:val="28"/>
                <w:lang w:eastAsia="en-US"/>
              </w:rPr>
              <w:t>, ПС, Л</w:t>
            </w:r>
          </w:p>
        </w:tc>
        <w:tc>
          <w:tcPr>
            <w:tcW w:w="2126" w:type="dxa"/>
          </w:tcPr>
          <w:p w:rsidR="002B6857" w:rsidRDefault="0022425D">
            <w:pPr>
              <w:jc w:val="both"/>
              <w:outlineLvl w:val="0"/>
              <w:rPr>
                <w:rFonts w:eastAsiaTheme="minorHAnsi"/>
                <w:sz w:val="28"/>
                <w:szCs w:val="28"/>
                <w:lang w:eastAsia="en-US"/>
              </w:rPr>
            </w:pPr>
            <w:r>
              <w:rPr>
                <w:rFonts w:eastAsiaTheme="minorHAnsi"/>
                <w:sz w:val="28"/>
                <w:szCs w:val="28"/>
                <w:lang w:eastAsia="en-US"/>
              </w:rPr>
              <w:t>[Все], Д(1)</w:t>
            </w:r>
          </w:p>
        </w:tc>
      </w:tr>
      <w:tr w:rsidR="002B6857">
        <w:tc>
          <w:tcPr>
            <w:tcW w:w="14567" w:type="dxa"/>
            <w:gridSpan w:val="5"/>
          </w:tcPr>
          <w:p w:rsidR="002B6857" w:rsidRDefault="0022425D">
            <w:pPr>
              <w:ind w:firstLine="709"/>
              <w:jc w:val="both"/>
              <w:outlineLvl w:val="0"/>
              <w:rPr>
                <w:rFonts w:eastAsiaTheme="minorHAnsi"/>
                <w:sz w:val="28"/>
                <w:szCs w:val="28"/>
                <w:lang w:eastAsia="en-US"/>
              </w:rPr>
            </w:pPr>
            <w:r>
              <w:rPr>
                <w:rFonts w:eastAsiaTheme="minorHAnsi"/>
                <w:sz w:val="28"/>
                <w:szCs w:val="28"/>
                <w:lang w:eastAsia="en-US"/>
              </w:rPr>
              <w:t xml:space="preserve">Исчерпывающий перечень документов, необходимых в соответствии с законодательством или иными нормативными правовыми актами для предоставления </w:t>
            </w:r>
            <w:r>
              <w:rPr>
                <w:sz w:val="28"/>
                <w:szCs w:val="28"/>
              </w:rPr>
              <w:t>муниципальной</w:t>
            </w:r>
            <w:r>
              <w:rPr>
                <w:rFonts w:eastAsiaTheme="minorHAnsi"/>
                <w:sz w:val="28"/>
                <w:szCs w:val="28"/>
                <w:lang w:eastAsia="en-US"/>
              </w:rPr>
              <w:t xml:space="preserve">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2B6857">
        <w:tc>
          <w:tcPr>
            <w:tcW w:w="636" w:type="dxa"/>
          </w:tcPr>
          <w:p w:rsidR="002B6857" w:rsidRDefault="0022425D">
            <w:pPr>
              <w:jc w:val="both"/>
              <w:outlineLvl w:val="0"/>
              <w:rPr>
                <w:rFonts w:eastAsiaTheme="minorHAnsi"/>
                <w:sz w:val="28"/>
                <w:szCs w:val="28"/>
                <w:lang w:eastAsia="en-US"/>
              </w:rPr>
            </w:pPr>
            <w:r>
              <w:rPr>
                <w:rFonts w:eastAsiaTheme="minorHAnsi"/>
                <w:sz w:val="28"/>
                <w:szCs w:val="28"/>
                <w:lang w:eastAsia="en-US"/>
              </w:rPr>
              <w:lastRenderedPageBreak/>
              <w:t>1</w:t>
            </w:r>
          </w:p>
        </w:tc>
        <w:tc>
          <w:tcPr>
            <w:tcW w:w="2741" w:type="dxa"/>
          </w:tcPr>
          <w:p w:rsidR="002B6857" w:rsidRDefault="0022425D">
            <w:pPr>
              <w:jc w:val="both"/>
              <w:outlineLvl w:val="0"/>
              <w:rPr>
                <w:rFonts w:eastAsiaTheme="minorHAnsi"/>
                <w:sz w:val="28"/>
                <w:szCs w:val="28"/>
                <w:lang w:eastAsia="en-US"/>
              </w:rPr>
            </w:pPr>
            <w:r>
              <w:rPr>
                <w:rFonts w:eastAsiaTheme="minorHAnsi"/>
                <w:sz w:val="28"/>
                <w:szCs w:val="28"/>
                <w:lang w:eastAsia="en-US"/>
              </w:rPr>
              <w:t>ЮЛ</w:t>
            </w:r>
          </w:p>
        </w:tc>
        <w:tc>
          <w:tcPr>
            <w:tcW w:w="5520" w:type="dxa"/>
          </w:tcPr>
          <w:p w:rsidR="002B6857" w:rsidRDefault="0022425D">
            <w:pPr>
              <w:jc w:val="both"/>
              <w:outlineLvl w:val="0"/>
              <w:rPr>
                <w:rFonts w:eastAsiaTheme="minorHAnsi"/>
                <w:sz w:val="28"/>
                <w:szCs w:val="28"/>
                <w:lang w:eastAsia="en-US"/>
              </w:rPr>
            </w:pPr>
            <w:r>
              <w:rPr>
                <w:rFonts w:eastAsiaTheme="minorHAnsi"/>
                <w:sz w:val="28"/>
                <w:szCs w:val="28"/>
                <w:lang w:eastAsia="en-US"/>
              </w:rPr>
              <w:t>Выписка из Единого государственного реестра юридических лиц;</w:t>
            </w:r>
          </w:p>
        </w:tc>
        <w:tc>
          <w:tcPr>
            <w:tcW w:w="3544" w:type="dxa"/>
          </w:tcPr>
          <w:p w:rsidR="002B6857" w:rsidRPr="005C6D3A" w:rsidRDefault="0022425D" w:rsidP="005C6D3A">
            <w:pPr>
              <w:jc w:val="both"/>
              <w:outlineLvl w:val="0"/>
              <w:rPr>
                <w:rFonts w:eastAsiaTheme="minorHAnsi"/>
                <w:sz w:val="28"/>
                <w:szCs w:val="28"/>
                <w:lang w:eastAsia="en-US"/>
              </w:rPr>
            </w:pPr>
            <w:r w:rsidRPr="005C6D3A">
              <w:rPr>
                <w:rFonts w:eastAsiaTheme="minorHAnsi"/>
                <w:sz w:val="28"/>
                <w:szCs w:val="28"/>
                <w:lang w:eastAsia="en-US"/>
              </w:rPr>
              <w:t xml:space="preserve">ЕПГУ, </w:t>
            </w:r>
            <w:r>
              <w:rPr>
                <w:rFonts w:eastAsiaTheme="minorHAnsi"/>
                <w:sz w:val="28"/>
                <w:szCs w:val="28"/>
                <w:lang w:eastAsia="en-US"/>
              </w:rPr>
              <w:t>ЭП</w:t>
            </w:r>
            <w:r w:rsidRPr="005C6D3A">
              <w:rPr>
                <w:rFonts w:eastAsiaTheme="minorHAnsi"/>
                <w:sz w:val="28"/>
                <w:szCs w:val="28"/>
                <w:lang w:eastAsia="en-US"/>
              </w:rPr>
              <w:t>, ПС, Л</w:t>
            </w:r>
          </w:p>
        </w:tc>
        <w:tc>
          <w:tcPr>
            <w:tcW w:w="2126" w:type="dxa"/>
          </w:tcPr>
          <w:p w:rsidR="002B6857" w:rsidRDefault="0022425D">
            <w:pPr>
              <w:jc w:val="both"/>
              <w:outlineLvl w:val="0"/>
              <w:rPr>
                <w:rFonts w:eastAsiaTheme="minorHAnsi"/>
                <w:sz w:val="28"/>
                <w:szCs w:val="28"/>
                <w:lang w:eastAsia="en-US"/>
              </w:rPr>
            </w:pPr>
            <w:r>
              <w:rPr>
                <w:rFonts w:eastAsiaTheme="minorHAnsi"/>
                <w:sz w:val="28"/>
                <w:szCs w:val="28"/>
                <w:lang w:eastAsia="en-US"/>
              </w:rPr>
              <w:t>[Все], Д(1)</w:t>
            </w:r>
          </w:p>
        </w:tc>
      </w:tr>
      <w:tr w:rsidR="002B6857">
        <w:tc>
          <w:tcPr>
            <w:tcW w:w="636" w:type="dxa"/>
          </w:tcPr>
          <w:p w:rsidR="002B6857" w:rsidRDefault="0022425D">
            <w:pPr>
              <w:jc w:val="both"/>
              <w:outlineLvl w:val="0"/>
              <w:rPr>
                <w:rFonts w:eastAsiaTheme="minorHAnsi"/>
                <w:sz w:val="28"/>
                <w:szCs w:val="28"/>
                <w:lang w:eastAsia="en-US"/>
              </w:rPr>
            </w:pPr>
            <w:r>
              <w:rPr>
                <w:rFonts w:eastAsiaTheme="minorHAnsi"/>
                <w:sz w:val="28"/>
                <w:szCs w:val="28"/>
                <w:lang w:eastAsia="en-US"/>
              </w:rPr>
              <w:t>2</w:t>
            </w:r>
          </w:p>
        </w:tc>
        <w:tc>
          <w:tcPr>
            <w:tcW w:w="2741" w:type="dxa"/>
          </w:tcPr>
          <w:p w:rsidR="002B6857" w:rsidRDefault="0022425D">
            <w:pPr>
              <w:jc w:val="both"/>
              <w:outlineLvl w:val="0"/>
              <w:rPr>
                <w:rFonts w:eastAsiaTheme="minorHAnsi"/>
                <w:sz w:val="28"/>
                <w:szCs w:val="28"/>
                <w:lang w:eastAsia="en-US"/>
              </w:rPr>
            </w:pPr>
            <w:r>
              <w:rPr>
                <w:rFonts w:eastAsiaTheme="minorHAnsi"/>
                <w:sz w:val="28"/>
                <w:szCs w:val="28"/>
                <w:lang w:eastAsia="en-US"/>
              </w:rPr>
              <w:t>ИП</w:t>
            </w:r>
          </w:p>
        </w:tc>
        <w:tc>
          <w:tcPr>
            <w:tcW w:w="5520" w:type="dxa"/>
          </w:tcPr>
          <w:p w:rsidR="002B6857" w:rsidRDefault="0022425D">
            <w:pPr>
              <w:jc w:val="both"/>
              <w:outlineLvl w:val="0"/>
              <w:rPr>
                <w:rFonts w:eastAsiaTheme="minorHAnsi"/>
                <w:sz w:val="28"/>
                <w:szCs w:val="28"/>
                <w:lang w:eastAsia="en-US"/>
              </w:rPr>
            </w:pPr>
            <w:r>
              <w:rPr>
                <w:rFonts w:eastAsiaTheme="minorHAnsi"/>
                <w:sz w:val="28"/>
                <w:szCs w:val="28"/>
                <w:lang w:eastAsia="en-US"/>
              </w:rPr>
              <w:t>Выписка из Единого государственного реестра индивидуальных предпринимателей;</w:t>
            </w:r>
          </w:p>
        </w:tc>
        <w:tc>
          <w:tcPr>
            <w:tcW w:w="3544" w:type="dxa"/>
          </w:tcPr>
          <w:p w:rsidR="002B6857" w:rsidRPr="005C6D3A" w:rsidRDefault="0022425D" w:rsidP="005C6D3A">
            <w:pPr>
              <w:jc w:val="both"/>
              <w:outlineLvl w:val="0"/>
              <w:rPr>
                <w:rFonts w:eastAsiaTheme="minorHAnsi"/>
                <w:sz w:val="28"/>
                <w:szCs w:val="28"/>
                <w:lang w:eastAsia="en-US"/>
              </w:rPr>
            </w:pPr>
            <w:r w:rsidRPr="005C6D3A">
              <w:rPr>
                <w:rFonts w:eastAsiaTheme="minorHAnsi"/>
                <w:sz w:val="28"/>
                <w:szCs w:val="28"/>
                <w:lang w:eastAsia="en-US"/>
              </w:rPr>
              <w:t xml:space="preserve">ЕПГУ, </w:t>
            </w:r>
            <w:r>
              <w:rPr>
                <w:rFonts w:eastAsiaTheme="minorHAnsi"/>
                <w:sz w:val="28"/>
                <w:szCs w:val="28"/>
                <w:lang w:eastAsia="en-US"/>
              </w:rPr>
              <w:t>ЭП</w:t>
            </w:r>
            <w:r w:rsidRPr="005C6D3A">
              <w:rPr>
                <w:rFonts w:eastAsiaTheme="minorHAnsi"/>
                <w:sz w:val="28"/>
                <w:szCs w:val="28"/>
                <w:lang w:eastAsia="en-US"/>
              </w:rPr>
              <w:t>, ПС, Л</w:t>
            </w:r>
          </w:p>
        </w:tc>
        <w:tc>
          <w:tcPr>
            <w:tcW w:w="2126" w:type="dxa"/>
          </w:tcPr>
          <w:p w:rsidR="002B6857" w:rsidRDefault="0022425D">
            <w:r>
              <w:t>[Все], Д(1)</w:t>
            </w:r>
          </w:p>
        </w:tc>
      </w:tr>
      <w:tr w:rsidR="002B6857">
        <w:tc>
          <w:tcPr>
            <w:tcW w:w="636" w:type="dxa"/>
          </w:tcPr>
          <w:p w:rsidR="002B6857" w:rsidRDefault="0022425D">
            <w:pPr>
              <w:jc w:val="both"/>
              <w:outlineLvl w:val="0"/>
              <w:rPr>
                <w:rFonts w:eastAsiaTheme="minorHAnsi"/>
                <w:sz w:val="28"/>
                <w:szCs w:val="28"/>
                <w:lang w:eastAsia="en-US"/>
              </w:rPr>
            </w:pPr>
            <w:r>
              <w:rPr>
                <w:rFonts w:eastAsiaTheme="minorHAnsi"/>
                <w:sz w:val="28"/>
                <w:szCs w:val="28"/>
                <w:lang w:eastAsia="en-US"/>
              </w:rPr>
              <w:t>3</w:t>
            </w:r>
          </w:p>
        </w:tc>
        <w:tc>
          <w:tcPr>
            <w:tcW w:w="2741" w:type="dxa"/>
          </w:tcPr>
          <w:p w:rsidR="002B6857" w:rsidRDefault="0022425D">
            <w:pPr>
              <w:jc w:val="both"/>
              <w:outlineLvl w:val="0"/>
              <w:rPr>
                <w:rFonts w:eastAsiaTheme="minorHAnsi"/>
                <w:sz w:val="28"/>
                <w:szCs w:val="28"/>
                <w:lang w:eastAsia="en-US"/>
              </w:rPr>
            </w:pPr>
            <w:r>
              <w:rPr>
                <w:rFonts w:eastAsiaTheme="minorHAnsi"/>
                <w:sz w:val="28"/>
                <w:szCs w:val="28"/>
                <w:lang w:eastAsia="en-US"/>
              </w:rPr>
              <w:t>ИП, ЮЛ, ФЛ</w:t>
            </w:r>
          </w:p>
        </w:tc>
        <w:tc>
          <w:tcPr>
            <w:tcW w:w="5520" w:type="dxa"/>
          </w:tcPr>
          <w:p w:rsidR="002B6857" w:rsidRDefault="0022425D">
            <w:pPr>
              <w:jc w:val="both"/>
              <w:outlineLvl w:val="0"/>
              <w:rPr>
                <w:rFonts w:eastAsiaTheme="minorHAnsi"/>
                <w:sz w:val="28"/>
                <w:szCs w:val="28"/>
                <w:lang w:eastAsia="en-US"/>
              </w:rPr>
            </w:pPr>
            <w:r>
              <w:rPr>
                <w:rFonts w:eastAsiaTheme="minorHAnsi"/>
                <w:sz w:val="28"/>
                <w:szCs w:val="28"/>
                <w:lang w:eastAsia="en-US"/>
              </w:rPr>
              <w:t>Выписка из Единого государственного реестра недвижимости об объекте недвижимости (ЕГРН);</w:t>
            </w:r>
          </w:p>
        </w:tc>
        <w:tc>
          <w:tcPr>
            <w:tcW w:w="3544" w:type="dxa"/>
          </w:tcPr>
          <w:p w:rsidR="002B6857" w:rsidRPr="005C6D3A" w:rsidRDefault="0022425D" w:rsidP="005C6D3A">
            <w:pPr>
              <w:jc w:val="both"/>
              <w:outlineLvl w:val="0"/>
              <w:rPr>
                <w:rFonts w:eastAsiaTheme="minorHAnsi"/>
                <w:sz w:val="28"/>
                <w:szCs w:val="28"/>
                <w:lang w:eastAsia="en-US"/>
              </w:rPr>
            </w:pPr>
            <w:r w:rsidRPr="005C6D3A">
              <w:rPr>
                <w:rFonts w:eastAsiaTheme="minorHAnsi"/>
                <w:sz w:val="28"/>
                <w:szCs w:val="28"/>
                <w:lang w:eastAsia="en-US"/>
              </w:rPr>
              <w:t xml:space="preserve">ЕПГУ, </w:t>
            </w:r>
            <w:r>
              <w:rPr>
                <w:rFonts w:eastAsiaTheme="minorHAnsi"/>
                <w:sz w:val="28"/>
                <w:szCs w:val="28"/>
                <w:lang w:eastAsia="en-US"/>
              </w:rPr>
              <w:t>ЭП</w:t>
            </w:r>
            <w:r w:rsidRPr="005C6D3A">
              <w:rPr>
                <w:rFonts w:eastAsiaTheme="minorHAnsi"/>
                <w:sz w:val="28"/>
                <w:szCs w:val="28"/>
                <w:lang w:eastAsia="en-US"/>
              </w:rPr>
              <w:t>, ПС, Л</w:t>
            </w:r>
          </w:p>
        </w:tc>
        <w:tc>
          <w:tcPr>
            <w:tcW w:w="2126" w:type="dxa"/>
          </w:tcPr>
          <w:p w:rsidR="002B6857" w:rsidRDefault="0022425D">
            <w:r>
              <w:t>[Все], Д(1)</w:t>
            </w:r>
          </w:p>
        </w:tc>
      </w:tr>
      <w:tr w:rsidR="002B6857">
        <w:tc>
          <w:tcPr>
            <w:tcW w:w="636" w:type="dxa"/>
          </w:tcPr>
          <w:p w:rsidR="002B6857" w:rsidRDefault="0022425D">
            <w:pPr>
              <w:jc w:val="both"/>
              <w:outlineLvl w:val="0"/>
              <w:rPr>
                <w:rFonts w:eastAsiaTheme="minorHAnsi"/>
                <w:sz w:val="28"/>
                <w:szCs w:val="28"/>
                <w:lang w:eastAsia="en-US"/>
              </w:rPr>
            </w:pPr>
            <w:r>
              <w:rPr>
                <w:rFonts w:eastAsiaTheme="minorHAnsi"/>
                <w:sz w:val="28"/>
                <w:szCs w:val="28"/>
                <w:lang w:eastAsia="en-US"/>
              </w:rPr>
              <w:t>4</w:t>
            </w:r>
          </w:p>
        </w:tc>
        <w:tc>
          <w:tcPr>
            <w:tcW w:w="2741" w:type="dxa"/>
          </w:tcPr>
          <w:p w:rsidR="002B6857" w:rsidRDefault="0022425D">
            <w:pPr>
              <w:jc w:val="both"/>
              <w:outlineLvl w:val="0"/>
              <w:rPr>
                <w:rFonts w:eastAsiaTheme="minorHAnsi"/>
                <w:sz w:val="28"/>
                <w:szCs w:val="28"/>
                <w:lang w:eastAsia="en-US"/>
              </w:rPr>
            </w:pPr>
            <w:r>
              <w:rPr>
                <w:rFonts w:eastAsiaTheme="minorHAnsi"/>
                <w:sz w:val="28"/>
                <w:szCs w:val="28"/>
                <w:lang w:eastAsia="en-US"/>
              </w:rPr>
              <w:t>ИП, ЮЛ, ФЛ</w:t>
            </w:r>
          </w:p>
        </w:tc>
        <w:tc>
          <w:tcPr>
            <w:tcW w:w="5520" w:type="dxa"/>
          </w:tcPr>
          <w:p w:rsidR="002B6857" w:rsidRDefault="0022425D">
            <w:pPr>
              <w:jc w:val="both"/>
              <w:outlineLvl w:val="0"/>
              <w:rPr>
                <w:rFonts w:eastAsiaTheme="minorHAnsi"/>
                <w:sz w:val="28"/>
                <w:szCs w:val="28"/>
                <w:lang w:eastAsia="en-US"/>
              </w:rPr>
            </w:pPr>
            <w:r>
              <w:rPr>
                <w:rFonts w:eastAsiaTheme="minorHAnsi"/>
                <w:sz w:val="28"/>
                <w:szCs w:val="28"/>
                <w:lang w:eastAsia="en-US"/>
              </w:rPr>
              <w:t>Сведения, удостоверяющие право заявителя на проведение работ по геологическому изучению недр;</w:t>
            </w:r>
          </w:p>
        </w:tc>
        <w:tc>
          <w:tcPr>
            <w:tcW w:w="3544" w:type="dxa"/>
          </w:tcPr>
          <w:p w:rsidR="002B6857" w:rsidRPr="005C6D3A" w:rsidRDefault="0022425D" w:rsidP="005C6D3A">
            <w:pPr>
              <w:jc w:val="both"/>
              <w:outlineLvl w:val="0"/>
              <w:rPr>
                <w:rFonts w:eastAsiaTheme="minorHAnsi"/>
                <w:sz w:val="28"/>
                <w:szCs w:val="28"/>
                <w:lang w:eastAsia="en-US"/>
              </w:rPr>
            </w:pPr>
            <w:r w:rsidRPr="005C6D3A">
              <w:rPr>
                <w:rFonts w:eastAsiaTheme="minorHAnsi"/>
                <w:sz w:val="28"/>
                <w:szCs w:val="28"/>
                <w:lang w:eastAsia="en-US"/>
              </w:rPr>
              <w:t xml:space="preserve">ЕПГУ, </w:t>
            </w:r>
            <w:r>
              <w:rPr>
                <w:rFonts w:eastAsiaTheme="minorHAnsi"/>
                <w:sz w:val="28"/>
                <w:szCs w:val="28"/>
                <w:lang w:eastAsia="en-US"/>
              </w:rPr>
              <w:t>ЭП</w:t>
            </w:r>
            <w:r w:rsidRPr="005C6D3A">
              <w:rPr>
                <w:rFonts w:eastAsiaTheme="minorHAnsi"/>
                <w:sz w:val="28"/>
                <w:szCs w:val="28"/>
                <w:lang w:eastAsia="en-US"/>
              </w:rPr>
              <w:t>, ПС, Л</w:t>
            </w:r>
          </w:p>
        </w:tc>
        <w:tc>
          <w:tcPr>
            <w:tcW w:w="2126" w:type="dxa"/>
          </w:tcPr>
          <w:p w:rsidR="002B6857" w:rsidRDefault="0022425D">
            <w:r>
              <w:t>[Все], Д(1)</w:t>
            </w:r>
          </w:p>
        </w:tc>
      </w:tr>
      <w:tr w:rsidR="002B6857">
        <w:tc>
          <w:tcPr>
            <w:tcW w:w="636" w:type="dxa"/>
          </w:tcPr>
          <w:p w:rsidR="002B6857" w:rsidRDefault="0022425D">
            <w:pPr>
              <w:jc w:val="both"/>
              <w:outlineLvl w:val="0"/>
              <w:rPr>
                <w:rFonts w:eastAsiaTheme="minorHAnsi"/>
                <w:sz w:val="28"/>
                <w:szCs w:val="28"/>
                <w:lang w:eastAsia="en-US"/>
              </w:rPr>
            </w:pPr>
            <w:r>
              <w:rPr>
                <w:rFonts w:eastAsiaTheme="minorHAnsi"/>
                <w:sz w:val="28"/>
                <w:szCs w:val="28"/>
                <w:lang w:eastAsia="en-US"/>
              </w:rPr>
              <w:t>5</w:t>
            </w:r>
          </w:p>
        </w:tc>
        <w:tc>
          <w:tcPr>
            <w:tcW w:w="2741" w:type="dxa"/>
          </w:tcPr>
          <w:p w:rsidR="002B6857" w:rsidRDefault="0022425D">
            <w:pPr>
              <w:jc w:val="both"/>
              <w:outlineLvl w:val="0"/>
              <w:rPr>
                <w:rFonts w:eastAsiaTheme="minorHAnsi"/>
                <w:sz w:val="28"/>
                <w:szCs w:val="28"/>
                <w:lang w:eastAsia="en-US"/>
              </w:rPr>
            </w:pPr>
            <w:r>
              <w:rPr>
                <w:rFonts w:eastAsiaTheme="minorHAnsi"/>
                <w:sz w:val="28"/>
                <w:szCs w:val="28"/>
                <w:lang w:eastAsia="en-US"/>
              </w:rPr>
              <w:t>ИП, ЮЛ, ФЛ</w:t>
            </w:r>
          </w:p>
        </w:tc>
        <w:tc>
          <w:tcPr>
            <w:tcW w:w="5520" w:type="dxa"/>
          </w:tcPr>
          <w:p w:rsidR="002B6857" w:rsidRDefault="0022425D">
            <w:pPr>
              <w:jc w:val="both"/>
              <w:outlineLvl w:val="0"/>
              <w:rPr>
                <w:rFonts w:eastAsiaTheme="minorHAnsi"/>
                <w:sz w:val="28"/>
                <w:szCs w:val="28"/>
                <w:lang w:eastAsia="en-US"/>
              </w:rPr>
            </w:pPr>
            <w:r>
              <w:rPr>
                <w:sz w:val="28"/>
                <w:szCs w:val="28"/>
              </w:rPr>
              <w:t>Информация о наличии градостроительного плана земельного участка (если в соответствии с основным видом разрешенного использования земельного участка предусматривается возможность строительства зданий, сооружений);</w:t>
            </w:r>
          </w:p>
        </w:tc>
        <w:tc>
          <w:tcPr>
            <w:tcW w:w="3544" w:type="dxa"/>
          </w:tcPr>
          <w:p w:rsidR="002B6857" w:rsidRPr="005C6D3A" w:rsidRDefault="0022425D" w:rsidP="005C6D3A">
            <w:pPr>
              <w:jc w:val="both"/>
              <w:outlineLvl w:val="0"/>
              <w:rPr>
                <w:rFonts w:eastAsiaTheme="minorHAnsi"/>
                <w:sz w:val="28"/>
                <w:szCs w:val="28"/>
                <w:lang w:eastAsia="en-US"/>
              </w:rPr>
            </w:pPr>
            <w:r w:rsidRPr="005C6D3A">
              <w:rPr>
                <w:rFonts w:eastAsiaTheme="minorHAnsi"/>
                <w:sz w:val="28"/>
                <w:szCs w:val="28"/>
                <w:lang w:eastAsia="en-US"/>
              </w:rPr>
              <w:t xml:space="preserve">ЕПГУ, </w:t>
            </w:r>
            <w:r>
              <w:rPr>
                <w:rFonts w:eastAsiaTheme="minorHAnsi"/>
                <w:sz w:val="28"/>
                <w:szCs w:val="28"/>
                <w:lang w:eastAsia="en-US"/>
              </w:rPr>
              <w:t>ЭП</w:t>
            </w:r>
            <w:r w:rsidRPr="005C6D3A">
              <w:rPr>
                <w:rFonts w:eastAsiaTheme="minorHAnsi"/>
                <w:sz w:val="28"/>
                <w:szCs w:val="28"/>
                <w:lang w:eastAsia="en-US"/>
              </w:rPr>
              <w:t>, ПС, Л</w:t>
            </w:r>
          </w:p>
        </w:tc>
        <w:tc>
          <w:tcPr>
            <w:tcW w:w="2126" w:type="dxa"/>
          </w:tcPr>
          <w:p w:rsidR="002B6857" w:rsidRDefault="0022425D">
            <w:r>
              <w:t>[Все], Д(1)</w:t>
            </w:r>
          </w:p>
        </w:tc>
      </w:tr>
      <w:tr w:rsidR="002B6857">
        <w:tc>
          <w:tcPr>
            <w:tcW w:w="636" w:type="dxa"/>
          </w:tcPr>
          <w:p w:rsidR="002B6857" w:rsidRDefault="0022425D">
            <w:pPr>
              <w:jc w:val="both"/>
              <w:outlineLvl w:val="0"/>
              <w:rPr>
                <w:rFonts w:eastAsiaTheme="minorHAnsi"/>
                <w:sz w:val="28"/>
                <w:szCs w:val="28"/>
                <w:lang w:eastAsia="en-US"/>
              </w:rPr>
            </w:pPr>
            <w:r>
              <w:rPr>
                <w:rFonts w:eastAsiaTheme="minorHAnsi"/>
                <w:sz w:val="28"/>
                <w:szCs w:val="28"/>
                <w:lang w:eastAsia="en-US"/>
              </w:rPr>
              <w:t>6</w:t>
            </w:r>
          </w:p>
        </w:tc>
        <w:tc>
          <w:tcPr>
            <w:tcW w:w="2741" w:type="dxa"/>
          </w:tcPr>
          <w:p w:rsidR="002B6857" w:rsidRDefault="0022425D">
            <w:pPr>
              <w:jc w:val="both"/>
              <w:outlineLvl w:val="0"/>
              <w:rPr>
                <w:rFonts w:eastAsiaTheme="minorHAnsi"/>
                <w:sz w:val="28"/>
                <w:szCs w:val="28"/>
                <w:lang w:eastAsia="en-US"/>
              </w:rPr>
            </w:pPr>
            <w:r>
              <w:rPr>
                <w:rFonts w:eastAsiaTheme="minorHAnsi"/>
                <w:sz w:val="28"/>
                <w:szCs w:val="28"/>
                <w:lang w:eastAsia="en-US"/>
              </w:rPr>
              <w:t>ИП, ЮЛ, ФЛ</w:t>
            </w:r>
          </w:p>
        </w:tc>
        <w:tc>
          <w:tcPr>
            <w:tcW w:w="5520" w:type="dxa"/>
          </w:tcPr>
          <w:p w:rsidR="002B6857" w:rsidRDefault="0022425D">
            <w:pPr>
              <w:jc w:val="both"/>
              <w:outlineLvl w:val="0"/>
              <w:rPr>
                <w:sz w:val="28"/>
                <w:szCs w:val="28"/>
              </w:rPr>
            </w:pPr>
            <w:r>
              <w:rPr>
                <w:sz w:val="28"/>
                <w:szCs w:val="28"/>
              </w:rPr>
              <w:t>Сведения из Федеральной государственной информационной системы территориального планирования;</w:t>
            </w:r>
          </w:p>
        </w:tc>
        <w:tc>
          <w:tcPr>
            <w:tcW w:w="3544" w:type="dxa"/>
          </w:tcPr>
          <w:p w:rsidR="002B6857" w:rsidRPr="005C6D3A" w:rsidRDefault="0022425D" w:rsidP="005C6D3A">
            <w:pPr>
              <w:jc w:val="both"/>
              <w:outlineLvl w:val="0"/>
              <w:rPr>
                <w:rFonts w:eastAsiaTheme="minorHAnsi"/>
                <w:sz w:val="28"/>
                <w:szCs w:val="28"/>
                <w:lang w:eastAsia="en-US"/>
              </w:rPr>
            </w:pPr>
            <w:r w:rsidRPr="005C6D3A">
              <w:rPr>
                <w:rFonts w:eastAsiaTheme="minorHAnsi"/>
                <w:sz w:val="28"/>
                <w:szCs w:val="28"/>
                <w:lang w:eastAsia="en-US"/>
              </w:rPr>
              <w:t xml:space="preserve">ЕПГУ, </w:t>
            </w:r>
            <w:r>
              <w:rPr>
                <w:rFonts w:eastAsiaTheme="minorHAnsi"/>
                <w:sz w:val="28"/>
                <w:szCs w:val="28"/>
                <w:lang w:eastAsia="en-US"/>
              </w:rPr>
              <w:t>ЭП</w:t>
            </w:r>
            <w:r w:rsidRPr="005C6D3A">
              <w:rPr>
                <w:rFonts w:eastAsiaTheme="minorHAnsi"/>
                <w:sz w:val="28"/>
                <w:szCs w:val="28"/>
                <w:lang w:eastAsia="en-US"/>
              </w:rPr>
              <w:t>, ПС, Л</w:t>
            </w:r>
          </w:p>
        </w:tc>
        <w:tc>
          <w:tcPr>
            <w:tcW w:w="2126" w:type="dxa"/>
          </w:tcPr>
          <w:p w:rsidR="002B6857" w:rsidRDefault="0022425D">
            <w:r>
              <w:t>[Все], Д(1)</w:t>
            </w:r>
          </w:p>
        </w:tc>
      </w:tr>
      <w:tr w:rsidR="002B6857">
        <w:tc>
          <w:tcPr>
            <w:tcW w:w="636" w:type="dxa"/>
          </w:tcPr>
          <w:p w:rsidR="002B6857" w:rsidRDefault="0022425D">
            <w:pPr>
              <w:jc w:val="both"/>
              <w:outlineLvl w:val="0"/>
              <w:rPr>
                <w:rFonts w:eastAsiaTheme="minorHAnsi"/>
                <w:sz w:val="28"/>
                <w:szCs w:val="28"/>
                <w:lang w:eastAsia="en-US"/>
              </w:rPr>
            </w:pPr>
            <w:r>
              <w:rPr>
                <w:rFonts w:eastAsiaTheme="minorHAnsi"/>
                <w:sz w:val="28"/>
                <w:szCs w:val="28"/>
                <w:lang w:eastAsia="en-US"/>
              </w:rPr>
              <w:t>7</w:t>
            </w:r>
          </w:p>
        </w:tc>
        <w:tc>
          <w:tcPr>
            <w:tcW w:w="2741" w:type="dxa"/>
          </w:tcPr>
          <w:p w:rsidR="002B6857" w:rsidRDefault="0022425D">
            <w:pPr>
              <w:jc w:val="both"/>
              <w:outlineLvl w:val="0"/>
              <w:rPr>
                <w:rFonts w:eastAsiaTheme="minorHAnsi"/>
                <w:sz w:val="28"/>
                <w:szCs w:val="28"/>
                <w:lang w:eastAsia="en-US"/>
              </w:rPr>
            </w:pPr>
            <w:r>
              <w:rPr>
                <w:rFonts w:eastAsiaTheme="minorHAnsi"/>
                <w:sz w:val="28"/>
                <w:szCs w:val="28"/>
                <w:lang w:eastAsia="en-US"/>
              </w:rPr>
              <w:t>ИП, ЮЛ, ФЛ</w:t>
            </w:r>
          </w:p>
        </w:tc>
        <w:tc>
          <w:tcPr>
            <w:tcW w:w="5520" w:type="dxa"/>
          </w:tcPr>
          <w:p w:rsidR="002B6857" w:rsidRDefault="0022425D">
            <w:pPr>
              <w:jc w:val="both"/>
              <w:outlineLvl w:val="0"/>
              <w:rPr>
                <w:sz w:val="28"/>
                <w:szCs w:val="28"/>
              </w:rPr>
            </w:pPr>
            <w:r>
              <w:rPr>
                <w:sz w:val="28"/>
                <w:szCs w:val="28"/>
              </w:rPr>
              <w:t>Согласование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tc>
        <w:tc>
          <w:tcPr>
            <w:tcW w:w="3544" w:type="dxa"/>
          </w:tcPr>
          <w:p w:rsidR="002B6857" w:rsidRPr="005C6D3A" w:rsidRDefault="0022425D" w:rsidP="005C6D3A">
            <w:pPr>
              <w:jc w:val="both"/>
              <w:outlineLvl w:val="0"/>
              <w:rPr>
                <w:rFonts w:eastAsiaTheme="minorHAnsi"/>
                <w:sz w:val="28"/>
                <w:szCs w:val="28"/>
                <w:lang w:eastAsia="en-US"/>
              </w:rPr>
            </w:pPr>
            <w:r w:rsidRPr="005C6D3A">
              <w:rPr>
                <w:rFonts w:eastAsiaTheme="minorHAnsi"/>
                <w:sz w:val="28"/>
                <w:szCs w:val="28"/>
                <w:lang w:eastAsia="en-US"/>
              </w:rPr>
              <w:t xml:space="preserve">ЕПГУ, </w:t>
            </w:r>
            <w:r>
              <w:rPr>
                <w:rFonts w:eastAsiaTheme="minorHAnsi"/>
                <w:sz w:val="28"/>
                <w:szCs w:val="28"/>
                <w:lang w:eastAsia="en-US"/>
              </w:rPr>
              <w:t>ЭП</w:t>
            </w:r>
            <w:r w:rsidRPr="005C6D3A">
              <w:rPr>
                <w:rFonts w:eastAsiaTheme="minorHAnsi"/>
                <w:sz w:val="28"/>
                <w:szCs w:val="28"/>
                <w:lang w:eastAsia="en-US"/>
              </w:rPr>
              <w:t>, ПС, Л</w:t>
            </w:r>
          </w:p>
        </w:tc>
        <w:tc>
          <w:tcPr>
            <w:tcW w:w="2126" w:type="dxa"/>
          </w:tcPr>
          <w:p w:rsidR="002B6857" w:rsidRDefault="0022425D">
            <w:r>
              <w:t>[Все], Д(1)</w:t>
            </w:r>
          </w:p>
        </w:tc>
      </w:tr>
    </w:tbl>
    <w:p w:rsidR="002B6857" w:rsidRDefault="002B6857">
      <w:pPr>
        <w:ind w:firstLine="709"/>
        <w:jc w:val="both"/>
        <w:outlineLvl w:val="0"/>
        <w:rPr>
          <w:rFonts w:eastAsiaTheme="minorHAnsi"/>
          <w:sz w:val="28"/>
          <w:szCs w:val="28"/>
          <w:lang w:eastAsia="en-US"/>
        </w:rPr>
      </w:pPr>
    </w:p>
    <w:p w:rsidR="004630DB" w:rsidRDefault="004630DB">
      <w:pPr>
        <w:ind w:firstLine="709"/>
        <w:jc w:val="both"/>
        <w:outlineLvl w:val="0"/>
        <w:rPr>
          <w:rFonts w:eastAsiaTheme="minorHAnsi"/>
          <w:sz w:val="28"/>
          <w:szCs w:val="28"/>
          <w:lang w:eastAsia="en-US"/>
        </w:rPr>
      </w:pPr>
    </w:p>
    <w:p w:rsidR="004630DB" w:rsidRDefault="004630DB">
      <w:pPr>
        <w:ind w:firstLine="709"/>
        <w:jc w:val="both"/>
        <w:outlineLvl w:val="0"/>
        <w:rPr>
          <w:rFonts w:eastAsiaTheme="minorHAnsi"/>
          <w:sz w:val="28"/>
          <w:szCs w:val="28"/>
          <w:lang w:eastAsia="en-US"/>
        </w:rPr>
      </w:pPr>
    </w:p>
    <w:p w:rsidR="00BB661D" w:rsidRDefault="00BB661D">
      <w:pPr>
        <w:ind w:firstLine="709"/>
        <w:jc w:val="both"/>
        <w:outlineLvl w:val="0"/>
        <w:rPr>
          <w:rFonts w:eastAsiaTheme="minorHAnsi"/>
          <w:sz w:val="28"/>
          <w:szCs w:val="28"/>
          <w:lang w:eastAsia="en-US"/>
        </w:rPr>
      </w:pPr>
    </w:p>
    <w:p w:rsidR="00BB661D" w:rsidRDefault="00BB661D">
      <w:pPr>
        <w:ind w:firstLine="709"/>
        <w:jc w:val="both"/>
        <w:outlineLvl w:val="0"/>
        <w:rPr>
          <w:rFonts w:eastAsiaTheme="minorHAnsi"/>
          <w:sz w:val="28"/>
          <w:szCs w:val="28"/>
          <w:lang w:eastAsia="en-US"/>
        </w:rPr>
      </w:pPr>
    </w:p>
    <w:p w:rsidR="00BB661D" w:rsidRDefault="00BB661D">
      <w:pPr>
        <w:ind w:firstLine="709"/>
        <w:jc w:val="both"/>
        <w:outlineLvl w:val="0"/>
        <w:rPr>
          <w:rFonts w:eastAsiaTheme="minorHAnsi"/>
          <w:sz w:val="28"/>
          <w:szCs w:val="28"/>
          <w:lang w:eastAsia="en-US"/>
        </w:rPr>
      </w:pPr>
    </w:p>
    <w:p w:rsidR="004630DB" w:rsidRDefault="004630DB">
      <w:pPr>
        <w:ind w:firstLine="709"/>
        <w:jc w:val="both"/>
        <w:outlineLvl w:val="0"/>
        <w:rPr>
          <w:rFonts w:eastAsiaTheme="minorHAnsi"/>
          <w:sz w:val="28"/>
          <w:szCs w:val="28"/>
          <w:lang w:eastAsia="en-US"/>
        </w:rPr>
      </w:pPr>
    </w:p>
    <w:p w:rsidR="002836DB" w:rsidRPr="00BB661D" w:rsidRDefault="0022425D" w:rsidP="00BB661D">
      <w:pPr>
        <w:numPr>
          <w:ilvl w:val="0"/>
          <w:numId w:val="2"/>
        </w:numPr>
        <w:spacing w:after="200" w:line="276" w:lineRule="auto"/>
        <w:jc w:val="center"/>
        <w:outlineLvl w:val="0"/>
        <w:rPr>
          <w:rFonts w:eastAsiaTheme="minorHAnsi"/>
          <w:b/>
          <w:sz w:val="28"/>
          <w:szCs w:val="28"/>
          <w:lang w:eastAsia="en-US"/>
        </w:rPr>
      </w:pPr>
      <w:r>
        <w:rPr>
          <w:rFonts w:eastAsiaTheme="minorHAnsi"/>
          <w:b/>
          <w:sz w:val="28"/>
          <w:szCs w:val="28"/>
          <w:lang w:eastAsia="en-US"/>
        </w:rPr>
        <w:t>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2836DB" w:rsidRDefault="002836DB">
      <w:pPr>
        <w:jc w:val="both"/>
        <w:outlineLvl w:val="0"/>
        <w:rPr>
          <w:rFonts w:eastAsiaTheme="minorHAnsi"/>
          <w:sz w:val="28"/>
          <w:szCs w:val="28"/>
          <w:lang w:eastAsia="en-US"/>
        </w:rPr>
      </w:pPr>
    </w:p>
    <w:p w:rsidR="002B6857" w:rsidRDefault="0022425D">
      <w:pPr>
        <w:ind w:firstLine="709"/>
        <w:jc w:val="right"/>
        <w:outlineLvl w:val="0"/>
        <w:rPr>
          <w:rFonts w:eastAsiaTheme="minorHAnsi"/>
          <w:sz w:val="28"/>
          <w:szCs w:val="28"/>
          <w:lang w:eastAsia="en-US"/>
        </w:rPr>
      </w:pPr>
      <w:r>
        <w:rPr>
          <w:rFonts w:eastAsiaTheme="minorHAnsi"/>
          <w:sz w:val="28"/>
          <w:szCs w:val="28"/>
          <w:lang w:eastAsia="en-US"/>
        </w:rPr>
        <w:t>Таблица № 3</w:t>
      </w:r>
    </w:p>
    <w:tbl>
      <w:tblPr>
        <w:tblStyle w:val="afe"/>
        <w:tblW w:w="0" w:type="auto"/>
        <w:tblLook w:val="04A0" w:firstRow="1" w:lastRow="0" w:firstColumn="1" w:lastColumn="0" w:noHBand="0" w:noVBand="1"/>
      </w:tblPr>
      <w:tblGrid>
        <w:gridCol w:w="1193"/>
        <w:gridCol w:w="9158"/>
        <w:gridCol w:w="4209"/>
      </w:tblGrid>
      <w:tr w:rsidR="002B6857">
        <w:tc>
          <w:tcPr>
            <w:tcW w:w="846" w:type="dxa"/>
          </w:tcPr>
          <w:p w:rsidR="002B6857" w:rsidRDefault="0022425D">
            <w:pPr>
              <w:ind w:firstLine="709"/>
              <w:jc w:val="both"/>
              <w:outlineLvl w:val="0"/>
              <w:rPr>
                <w:rFonts w:eastAsiaTheme="minorHAnsi"/>
                <w:sz w:val="28"/>
                <w:szCs w:val="28"/>
                <w:lang w:eastAsia="en-US"/>
              </w:rPr>
            </w:pPr>
            <w:r>
              <w:rPr>
                <w:rFonts w:eastAsiaTheme="minorHAnsi"/>
                <w:sz w:val="28"/>
                <w:szCs w:val="28"/>
                <w:lang w:eastAsia="en-US"/>
              </w:rPr>
              <w:t>№ п/п</w:t>
            </w:r>
          </w:p>
        </w:tc>
        <w:tc>
          <w:tcPr>
            <w:tcW w:w="9498" w:type="dxa"/>
          </w:tcPr>
          <w:p w:rsidR="002B6857" w:rsidRDefault="0022425D">
            <w:pPr>
              <w:jc w:val="both"/>
              <w:outlineLvl w:val="0"/>
              <w:rPr>
                <w:rFonts w:eastAsiaTheme="minorHAnsi"/>
                <w:sz w:val="28"/>
                <w:szCs w:val="28"/>
                <w:lang w:eastAsia="en-US"/>
              </w:rPr>
            </w:pPr>
            <w:r>
              <w:rPr>
                <w:rFonts w:eastAsiaTheme="minorHAnsi"/>
                <w:sz w:val="28"/>
                <w:szCs w:val="28"/>
                <w:lang w:eastAsia="en-US"/>
              </w:rPr>
              <w:t>Перечень оснований</w:t>
            </w:r>
          </w:p>
        </w:tc>
        <w:tc>
          <w:tcPr>
            <w:tcW w:w="4394" w:type="dxa"/>
          </w:tcPr>
          <w:p w:rsidR="002B6857" w:rsidRDefault="0022425D">
            <w:pPr>
              <w:jc w:val="both"/>
              <w:outlineLvl w:val="0"/>
              <w:rPr>
                <w:rFonts w:eastAsiaTheme="minorHAnsi"/>
                <w:sz w:val="28"/>
                <w:szCs w:val="28"/>
                <w:lang w:eastAsia="en-US"/>
              </w:rPr>
            </w:pPr>
            <w:r>
              <w:rPr>
                <w:rFonts w:eastAsiaTheme="minorHAnsi"/>
                <w:sz w:val="28"/>
                <w:szCs w:val="28"/>
                <w:lang w:eastAsia="en-US"/>
              </w:rPr>
              <w:t>Идентификатор категорий (признаков) заявителей</w:t>
            </w:r>
          </w:p>
        </w:tc>
      </w:tr>
      <w:tr w:rsidR="002B6857">
        <w:tc>
          <w:tcPr>
            <w:tcW w:w="14738" w:type="dxa"/>
            <w:gridSpan w:val="3"/>
          </w:tcPr>
          <w:p w:rsidR="002B6857" w:rsidRDefault="0022425D">
            <w:pPr>
              <w:ind w:firstLine="709"/>
              <w:jc w:val="both"/>
              <w:outlineLvl w:val="0"/>
              <w:rPr>
                <w:rFonts w:eastAsiaTheme="minorHAnsi"/>
                <w:sz w:val="28"/>
                <w:szCs w:val="28"/>
                <w:lang w:eastAsia="en-US"/>
              </w:rPr>
            </w:pPr>
            <w:r>
              <w:rPr>
                <w:rFonts w:eastAsiaTheme="minorHAnsi"/>
                <w:sz w:val="28"/>
                <w:szCs w:val="28"/>
                <w:lang w:eastAsia="en-US"/>
              </w:rPr>
              <w:t xml:space="preserve">Исчерпывающий перечень оснований для отказа в приеме заявления и документов, необходимых для предоставления </w:t>
            </w:r>
            <w:r>
              <w:rPr>
                <w:sz w:val="28"/>
                <w:szCs w:val="28"/>
              </w:rPr>
              <w:t>муниципальной</w:t>
            </w:r>
            <w:r>
              <w:rPr>
                <w:rFonts w:eastAsiaTheme="minorHAnsi"/>
                <w:sz w:val="28"/>
                <w:szCs w:val="28"/>
                <w:lang w:eastAsia="en-US"/>
              </w:rPr>
              <w:t xml:space="preserve"> услуги</w:t>
            </w:r>
          </w:p>
        </w:tc>
      </w:tr>
      <w:tr w:rsidR="002B6857">
        <w:tc>
          <w:tcPr>
            <w:tcW w:w="846" w:type="dxa"/>
          </w:tcPr>
          <w:p w:rsidR="002B6857" w:rsidRDefault="0022425D">
            <w:pPr>
              <w:jc w:val="both"/>
              <w:outlineLvl w:val="0"/>
              <w:rPr>
                <w:rFonts w:eastAsiaTheme="minorHAnsi"/>
                <w:sz w:val="28"/>
                <w:szCs w:val="28"/>
                <w:lang w:eastAsia="en-US"/>
              </w:rPr>
            </w:pPr>
            <w:r>
              <w:rPr>
                <w:rFonts w:eastAsiaTheme="minorHAnsi"/>
                <w:sz w:val="28"/>
                <w:szCs w:val="28"/>
                <w:lang w:eastAsia="en-US"/>
              </w:rPr>
              <w:t>1</w:t>
            </w:r>
          </w:p>
        </w:tc>
        <w:tc>
          <w:tcPr>
            <w:tcW w:w="9498" w:type="dxa"/>
          </w:tcPr>
          <w:p w:rsidR="002B6857" w:rsidRDefault="0022425D">
            <w:pPr>
              <w:ind w:firstLine="709"/>
              <w:jc w:val="both"/>
              <w:outlineLvl w:val="0"/>
              <w:rPr>
                <w:rFonts w:eastAsiaTheme="minorHAnsi"/>
                <w:sz w:val="28"/>
                <w:szCs w:val="28"/>
                <w:lang w:eastAsia="en-US"/>
              </w:rPr>
            </w:pPr>
            <w:r>
              <w:rPr>
                <w:rFonts w:eastAsiaTheme="minorHAnsi"/>
                <w:sz w:val="28"/>
                <w:szCs w:val="28"/>
                <w:lang w:eastAsia="en-US"/>
              </w:rPr>
              <w:t>Заявление подано лицом, не уполномоченным на осуществление таких действий.</w:t>
            </w:r>
          </w:p>
        </w:tc>
        <w:tc>
          <w:tcPr>
            <w:tcW w:w="4394" w:type="dxa"/>
          </w:tcPr>
          <w:p w:rsidR="002B6857" w:rsidRDefault="0022425D">
            <w:pPr>
              <w:jc w:val="center"/>
              <w:outlineLvl w:val="0"/>
              <w:rPr>
                <w:rFonts w:eastAsiaTheme="minorHAnsi"/>
                <w:sz w:val="28"/>
                <w:szCs w:val="28"/>
                <w:lang w:eastAsia="en-US"/>
              </w:rPr>
            </w:pPr>
            <w:r>
              <w:rPr>
                <w:rFonts w:eastAsiaTheme="minorHAnsi"/>
                <w:sz w:val="28"/>
                <w:szCs w:val="28"/>
                <w:lang w:eastAsia="en-US"/>
              </w:rPr>
              <w:t>1А-3Б</w:t>
            </w:r>
          </w:p>
        </w:tc>
      </w:tr>
      <w:tr w:rsidR="002B6857">
        <w:tc>
          <w:tcPr>
            <w:tcW w:w="846" w:type="dxa"/>
          </w:tcPr>
          <w:p w:rsidR="002B6857" w:rsidRDefault="0022425D">
            <w:pPr>
              <w:jc w:val="both"/>
              <w:outlineLvl w:val="0"/>
              <w:rPr>
                <w:rFonts w:eastAsiaTheme="minorHAnsi"/>
                <w:sz w:val="28"/>
                <w:szCs w:val="28"/>
                <w:lang w:eastAsia="en-US"/>
              </w:rPr>
            </w:pPr>
            <w:r>
              <w:rPr>
                <w:rFonts w:eastAsiaTheme="minorHAnsi"/>
                <w:sz w:val="28"/>
                <w:szCs w:val="28"/>
                <w:lang w:eastAsia="en-US"/>
              </w:rPr>
              <w:t>2</w:t>
            </w:r>
          </w:p>
        </w:tc>
        <w:tc>
          <w:tcPr>
            <w:tcW w:w="9498" w:type="dxa"/>
          </w:tcPr>
          <w:p w:rsidR="002B6857" w:rsidRDefault="0022425D">
            <w:pPr>
              <w:ind w:firstLine="709"/>
              <w:jc w:val="both"/>
              <w:outlineLvl w:val="0"/>
              <w:rPr>
                <w:rFonts w:eastAsiaTheme="minorHAnsi"/>
                <w:sz w:val="28"/>
                <w:szCs w:val="28"/>
                <w:lang w:eastAsia="en-US"/>
              </w:rPr>
            </w:pPr>
            <w:r>
              <w:rPr>
                <w:rFonts w:eastAsiaTheme="minorHAnsi"/>
                <w:sz w:val="28"/>
                <w:szCs w:val="28"/>
                <w:lang w:eastAsia="en-US"/>
              </w:rPr>
              <w:t>Представленные заявителем документы недействительны/указанные в заявлении сведения недостоверны:</w:t>
            </w:r>
          </w:p>
          <w:p w:rsidR="002B6857" w:rsidRDefault="0022425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а) представленные документы утратили силу на момент обращения за услугой; </w:t>
            </w:r>
          </w:p>
          <w:p w:rsidR="002B6857" w:rsidRDefault="0022425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 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4394" w:type="dxa"/>
          </w:tcPr>
          <w:p w:rsidR="002B6857" w:rsidRDefault="0022425D">
            <w:pPr>
              <w:jc w:val="center"/>
              <w:outlineLvl w:val="0"/>
              <w:rPr>
                <w:rFonts w:eastAsiaTheme="minorHAnsi"/>
                <w:sz w:val="28"/>
                <w:szCs w:val="28"/>
                <w:lang w:eastAsia="en-US"/>
              </w:rPr>
            </w:pPr>
            <w:r>
              <w:rPr>
                <w:rFonts w:eastAsiaTheme="minorHAnsi"/>
                <w:sz w:val="28"/>
                <w:szCs w:val="28"/>
                <w:lang w:eastAsia="en-US"/>
              </w:rPr>
              <w:t>1А-3Б</w:t>
            </w:r>
          </w:p>
        </w:tc>
      </w:tr>
      <w:tr w:rsidR="002B6857">
        <w:tc>
          <w:tcPr>
            <w:tcW w:w="846" w:type="dxa"/>
          </w:tcPr>
          <w:p w:rsidR="002B6857" w:rsidRDefault="0022425D">
            <w:pPr>
              <w:jc w:val="both"/>
              <w:outlineLvl w:val="0"/>
              <w:rPr>
                <w:rFonts w:eastAsiaTheme="minorHAnsi"/>
                <w:sz w:val="28"/>
                <w:szCs w:val="28"/>
                <w:lang w:eastAsia="en-US"/>
              </w:rPr>
            </w:pPr>
            <w:r>
              <w:rPr>
                <w:rFonts w:eastAsiaTheme="minorHAnsi"/>
                <w:sz w:val="28"/>
                <w:szCs w:val="28"/>
                <w:lang w:eastAsia="en-US"/>
              </w:rPr>
              <w:t>3</w:t>
            </w:r>
          </w:p>
        </w:tc>
        <w:tc>
          <w:tcPr>
            <w:tcW w:w="9498" w:type="dxa"/>
          </w:tcPr>
          <w:p w:rsidR="002B6857" w:rsidRDefault="0022425D">
            <w:pPr>
              <w:ind w:firstLine="709"/>
              <w:jc w:val="both"/>
              <w:outlineLvl w:val="0"/>
              <w:rPr>
                <w:rFonts w:eastAsiaTheme="minorHAnsi"/>
                <w:sz w:val="28"/>
                <w:szCs w:val="28"/>
                <w:lang w:eastAsia="en-US"/>
              </w:rPr>
            </w:pPr>
            <w:r>
              <w:rPr>
                <w:rFonts w:eastAsiaTheme="minorHAnsi"/>
                <w:sz w:val="28"/>
                <w:szCs w:val="28"/>
                <w:lang w:eastAsia="en-US"/>
              </w:rPr>
              <w:t xml:space="preserve">Заявление на получение услуги оформлено не в соответствии с регламентом </w:t>
            </w:r>
            <w:r w:rsidR="00AA1D71" w:rsidRPr="00AA1D71">
              <w:rPr>
                <w:rFonts w:eastAsiaTheme="minorHAnsi"/>
                <w:sz w:val="28"/>
                <w:szCs w:val="28"/>
                <w:lang w:eastAsia="en-US"/>
              </w:rPr>
              <w:t>(Образцы 6, 7).</w:t>
            </w:r>
          </w:p>
        </w:tc>
        <w:tc>
          <w:tcPr>
            <w:tcW w:w="4394" w:type="dxa"/>
          </w:tcPr>
          <w:p w:rsidR="002B6857" w:rsidRDefault="0022425D">
            <w:pPr>
              <w:jc w:val="center"/>
              <w:outlineLvl w:val="0"/>
              <w:rPr>
                <w:rFonts w:eastAsiaTheme="minorHAnsi"/>
                <w:sz w:val="28"/>
                <w:szCs w:val="28"/>
                <w:lang w:eastAsia="en-US"/>
              </w:rPr>
            </w:pPr>
            <w:r>
              <w:rPr>
                <w:rFonts w:eastAsiaTheme="minorHAnsi"/>
                <w:sz w:val="28"/>
                <w:szCs w:val="28"/>
                <w:lang w:eastAsia="en-US"/>
              </w:rPr>
              <w:t>1А-3Б</w:t>
            </w:r>
          </w:p>
        </w:tc>
      </w:tr>
      <w:tr w:rsidR="002B6857">
        <w:tc>
          <w:tcPr>
            <w:tcW w:w="846" w:type="dxa"/>
          </w:tcPr>
          <w:p w:rsidR="002B6857" w:rsidRDefault="0022425D">
            <w:pPr>
              <w:jc w:val="both"/>
              <w:outlineLvl w:val="0"/>
              <w:rPr>
                <w:rFonts w:eastAsiaTheme="minorHAnsi"/>
                <w:sz w:val="28"/>
                <w:szCs w:val="28"/>
                <w:lang w:eastAsia="en-US"/>
              </w:rPr>
            </w:pPr>
            <w:r>
              <w:rPr>
                <w:rFonts w:eastAsiaTheme="minorHAnsi"/>
                <w:sz w:val="28"/>
                <w:szCs w:val="28"/>
                <w:lang w:eastAsia="en-US"/>
              </w:rPr>
              <w:t>4</w:t>
            </w:r>
          </w:p>
        </w:tc>
        <w:tc>
          <w:tcPr>
            <w:tcW w:w="9498" w:type="dxa"/>
          </w:tcPr>
          <w:p w:rsidR="002B6857" w:rsidRDefault="0022425D">
            <w:pPr>
              <w:ind w:firstLine="709"/>
              <w:jc w:val="both"/>
              <w:outlineLvl w:val="0"/>
              <w:rPr>
                <w:rFonts w:eastAsiaTheme="minorHAnsi"/>
                <w:sz w:val="28"/>
                <w:szCs w:val="28"/>
                <w:lang w:eastAsia="en-US"/>
              </w:rPr>
            </w:pPr>
            <w:r>
              <w:rPr>
                <w:rFonts w:eastAsiaTheme="minorHAnsi"/>
                <w:sz w:val="28"/>
                <w:szCs w:val="28"/>
                <w:lang w:eastAsia="en-US"/>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4394" w:type="dxa"/>
          </w:tcPr>
          <w:p w:rsidR="002B6857" w:rsidRDefault="0022425D">
            <w:pPr>
              <w:jc w:val="center"/>
              <w:outlineLvl w:val="0"/>
              <w:rPr>
                <w:rFonts w:eastAsiaTheme="minorHAnsi"/>
                <w:sz w:val="28"/>
                <w:szCs w:val="28"/>
                <w:lang w:eastAsia="en-US"/>
              </w:rPr>
            </w:pPr>
            <w:r>
              <w:rPr>
                <w:rFonts w:eastAsiaTheme="minorHAnsi"/>
                <w:sz w:val="28"/>
                <w:szCs w:val="28"/>
                <w:lang w:eastAsia="en-US"/>
              </w:rPr>
              <w:t>1А-3Б</w:t>
            </w:r>
          </w:p>
        </w:tc>
      </w:tr>
      <w:tr w:rsidR="002B6857">
        <w:tc>
          <w:tcPr>
            <w:tcW w:w="846" w:type="dxa"/>
          </w:tcPr>
          <w:p w:rsidR="002B6857" w:rsidRDefault="0022425D">
            <w:pPr>
              <w:jc w:val="both"/>
              <w:outlineLvl w:val="0"/>
              <w:rPr>
                <w:rFonts w:eastAsiaTheme="minorHAnsi"/>
                <w:sz w:val="28"/>
                <w:szCs w:val="28"/>
                <w:lang w:eastAsia="en-US"/>
              </w:rPr>
            </w:pPr>
            <w:r>
              <w:rPr>
                <w:rFonts w:eastAsiaTheme="minorHAnsi"/>
                <w:sz w:val="28"/>
                <w:szCs w:val="28"/>
                <w:lang w:eastAsia="en-US"/>
              </w:rPr>
              <w:t>5</w:t>
            </w:r>
          </w:p>
        </w:tc>
        <w:tc>
          <w:tcPr>
            <w:tcW w:w="9498" w:type="dxa"/>
          </w:tcPr>
          <w:p w:rsidR="002B6857" w:rsidRDefault="0022425D">
            <w:pPr>
              <w:ind w:firstLine="709"/>
              <w:jc w:val="both"/>
              <w:outlineLvl w:val="0"/>
              <w:rPr>
                <w:rFonts w:eastAsiaTheme="minorHAnsi"/>
                <w:sz w:val="28"/>
                <w:szCs w:val="28"/>
                <w:lang w:eastAsia="en-US"/>
              </w:rPr>
            </w:pPr>
            <w:r>
              <w:rPr>
                <w:rFonts w:eastAsiaTheme="minorHAnsi"/>
                <w:sz w:val="28"/>
                <w:szCs w:val="28"/>
                <w:lang w:eastAsia="en-US"/>
              </w:rP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4394" w:type="dxa"/>
          </w:tcPr>
          <w:p w:rsidR="002B6857" w:rsidRDefault="0022425D">
            <w:pPr>
              <w:jc w:val="center"/>
              <w:outlineLvl w:val="0"/>
              <w:rPr>
                <w:rFonts w:eastAsiaTheme="minorHAnsi"/>
                <w:sz w:val="28"/>
                <w:szCs w:val="28"/>
                <w:lang w:eastAsia="en-US"/>
              </w:rPr>
            </w:pPr>
            <w:r>
              <w:rPr>
                <w:rFonts w:eastAsiaTheme="minorHAnsi"/>
                <w:sz w:val="28"/>
                <w:szCs w:val="28"/>
                <w:lang w:eastAsia="en-US"/>
              </w:rPr>
              <w:t>1А-3Б</w:t>
            </w:r>
          </w:p>
        </w:tc>
      </w:tr>
      <w:tr w:rsidR="002B6857">
        <w:tc>
          <w:tcPr>
            <w:tcW w:w="846" w:type="dxa"/>
          </w:tcPr>
          <w:p w:rsidR="002B6857" w:rsidRDefault="0022425D">
            <w:pPr>
              <w:jc w:val="both"/>
              <w:outlineLvl w:val="0"/>
              <w:rPr>
                <w:rFonts w:eastAsiaTheme="minorHAnsi"/>
                <w:sz w:val="28"/>
                <w:szCs w:val="28"/>
                <w:lang w:eastAsia="en-US"/>
              </w:rPr>
            </w:pPr>
            <w:r>
              <w:rPr>
                <w:rFonts w:eastAsiaTheme="minorHAnsi"/>
                <w:sz w:val="28"/>
                <w:szCs w:val="28"/>
                <w:lang w:eastAsia="en-US"/>
              </w:rPr>
              <w:lastRenderedPageBreak/>
              <w:t>6</w:t>
            </w:r>
          </w:p>
        </w:tc>
        <w:tc>
          <w:tcPr>
            <w:tcW w:w="9498" w:type="dxa"/>
          </w:tcPr>
          <w:p w:rsidR="002B6857" w:rsidRDefault="0022425D">
            <w:pPr>
              <w:ind w:firstLine="709"/>
              <w:jc w:val="both"/>
              <w:outlineLvl w:val="0"/>
              <w:rPr>
                <w:rFonts w:eastAsiaTheme="minorHAnsi"/>
                <w:sz w:val="28"/>
                <w:szCs w:val="28"/>
                <w:lang w:eastAsia="en-US"/>
              </w:rPr>
            </w:pPr>
            <w:r>
              <w:rPr>
                <w:rFonts w:eastAsiaTheme="minorHAnsi"/>
                <w:sz w:val="28"/>
                <w:szCs w:val="28"/>
                <w:lang w:eastAsia="en-US"/>
              </w:rPr>
              <w:t>Неполное заполнение полей в форме заявления, в том числе в интерактивной форме заявления на ЕПГУ.</w:t>
            </w:r>
          </w:p>
        </w:tc>
        <w:tc>
          <w:tcPr>
            <w:tcW w:w="4394" w:type="dxa"/>
          </w:tcPr>
          <w:p w:rsidR="002B6857" w:rsidRDefault="0022425D">
            <w:pPr>
              <w:jc w:val="center"/>
              <w:outlineLvl w:val="0"/>
              <w:rPr>
                <w:rFonts w:eastAsiaTheme="minorHAnsi"/>
                <w:sz w:val="28"/>
                <w:szCs w:val="28"/>
                <w:lang w:eastAsia="en-US"/>
              </w:rPr>
            </w:pPr>
            <w:r>
              <w:rPr>
                <w:rFonts w:eastAsiaTheme="minorHAnsi"/>
                <w:sz w:val="28"/>
                <w:szCs w:val="28"/>
                <w:lang w:eastAsia="en-US"/>
              </w:rPr>
              <w:t>1А-3Б</w:t>
            </w:r>
          </w:p>
        </w:tc>
      </w:tr>
      <w:tr w:rsidR="002B6857">
        <w:tc>
          <w:tcPr>
            <w:tcW w:w="14738" w:type="dxa"/>
            <w:gridSpan w:val="3"/>
          </w:tcPr>
          <w:p w:rsidR="002B6857" w:rsidRDefault="0022425D">
            <w:pPr>
              <w:ind w:firstLine="709"/>
              <w:jc w:val="both"/>
              <w:outlineLvl w:val="0"/>
              <w:rPr>
                <w:rFonts w:eastAsiaTheme="minorHAnsi"/>
                <w:sz w:val="28"/>
                <w:szCs w:val="28"/>
                <w:lang w:eastAsia="en-US"/>
              </w:rPr>
            </w:pPr>
            <w:r>
              <w:rPr>
                <w:rFonts w:eastAsiaTheme="minorHAnsi"/>
                <w:sz w:val="28"/>
                <w:szCs w:val="28"/>
                <w:lang w:eastAsia="en-US"/>
              </w:rPr>
              <w:t>Исчерпывающий перечень оснований для приостановления предоставления муниципальной услуги</w:t>
            </w:r>
          </w:p>
        </w:tc>
      </w:tr>
      <w:tr w:rsidR="002B6857">
        <w:tc>
          <w:tcPr>
            <w:tcW w:w="846" w:type="dxa"/>
          </w:tcPr>
          <w:p w:rsidR="002B6857" w:rsidRDefault="0022425D">
            <w:pPr>
              <w:jc w:val="both"/>
              <w:outlineLvl w:val="0"/>
              <w:rPr>
                <w:rFonts w:eastAsiaTheme="minorHAnsi"/>
                <w:sz w:val="28"/>
                <w:szCs w:val="28"/>
                <w:lang w:eastAsia="en-US"/>
              </w:rPr>
            </w:pPr>
            <w:r>
              <w:rPr>
                <w:rFonts w:eastAsiaTheme="minorHAnsi"/>
                <w:sz w:val="28"/>
                <w:szCs w:val="28"/>
                <w:lang w:eastAsia="en-US"/>
              </w:rPr>
              <w:t>1</w:t>
            </w:r>
          </w:p>
        </w:tc>
        <w:tc>
          <w:tcPr>
            <w:tcW w:w="9498" w:type="dxa"/>
          </w:tcPr>
          <w:p w:rsidR="002B6857" w:rsidRDefault="0022425D">
            <w:pPr>
              <w:ind w:firstLine="709"/>
              <w:jc w:val="both"/>
              <w:outlineLvl w:val="0"/>
              <w:rPr>
                <w:rFonts w:eastAsiaTheme="minorHAnsi"/>
                <w:sz w:val="28"/>
                <w:szCs w:val="28"/>
                <w:lang w:eastAsia="en-US"/>
              </w:rPr>
            </w:pPr>
            <w:r>
              <w:rPr>
                <w:rFonts w:eastAsiaTheme="minorHAnsi"/>
                <w:sz w:val="28"/>
                <w:szCs w:val="28"/>
                <w:lang w:eastAsia="en-US"/>
              </w:rPr>
              <w:t>Основание для приостановления предоставления муниципальной услуги:</w:t>
            </w:r>
          </w:p>
          <w:p w:rsidR="002B6857" w:rsidRDefault="0022425D">
            <w:pPr>
              <w:ind w:firstLine="709"/>
              <w:jc w:val="both"/>
              <w:outlineLvl w:val="0"/>
              <w:rPr>
                <w:rFonts w:eastAsiaTheme="minorHAnsi"/>
                <w:sz w:val="28"/>
                <w:szCs w:val="28"/>
                <w:lang w:eastAsia="en-US"/>
              </w:rPr>
            </w:pPr>
            <w:r>
              <w:rPr>
                <w:rFonts w:eastAsiaTheme="minorHAnsi"/>
                <w:sz w:val="28"/>
                <w:szCs w:val="28"/>
                <w:lang w:eastAsia="en-US"/>
              </w:rPr>
              <w:t>- если на момент поступления в ОМСУ заявления об утверждении схемы расположения земельного участка, на рассмотрении ОМСУ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tc>
        <w:tc>
          <w:tcPr>
            <w:tcW w:w="4394" w:type="dxa"/>
          </w:tcPr>
          <w:p w:rsidR="002B6857" w:rsidRDefault="0022425D">
            <w:pPr>
              <w:jc w:val="center"/>
              <w:outlineLvl w:val="0"/>
              <w:rPr>
                <w:rFonts w:eastAsiaTheme="minorHAnsi"/>
                <w:sz w:val="28"/>
                <w:szCs w:val="28"/>
                <w:lang w:eastAsia="en-US"/>
              </w:rPr>
            </w:pPr>
            <w:r>
              <w:rPr>
                <w:rFonts w:eastAsiaTheme="minorHAnsi"/>
                <w:sz w:val="28"/>
                <w:szCs w:val="28"/>
                <w:lang w:eastAsia="en-US"/>
              </w:rPr>
              <w:t>1А-3А</w:t>
            </w:r>
          </w:p>
        </w:tc>
      </w:tr>
      <w:tr w:rsidR="002B6857">
        <w:tc>
          <w:tcPr>
            <w:tcW w:w="14738" w:type="dxa"/>
            <w:gridSpan w:val="3"/>
          </w:tcPr>
          <w:p w:rsidR="002B6857" w:rsidRDefault="0022425D">
            <w:pPr>
              <w:ind w:firstLine="709"/>
              <w:jc w:val="both"/>
              <w:outlineLvl w:val="0"/>
              <w:rPr>
                <w:rFonts w:eastAsiaTheme="minorHAnsi"/>
                <w:sz w:val="28"/>
                <w:szCs w:val="28"/>
                <w:lang w:eastAsia="en-US"/>
              </w:rPr>
            </w:pPr>
            <w:r>
              <w:rPr>
                <w:rFonts w:eastAsiaTheme="minorHAnsi"/>
                <w:sz w:val="28"/>
                <w:szCs w:val="28"/>
                <w:lang w:eastAsia="en-US"/>
              </w:rPr>
              <w:t>Исчерпывающий перечень оснований для отказа в предоставлении муниципальной услуги</w:t>
            </w:r>
          </w:p>
        </w:tc>
      </w:tr>
      <w:tr w:rsidR="002B6857">
        <w:trPr>
          <w:trHeight w:val="303"/>
        </w:trPr>
        <w:tc>
          <w:tcPr>
            <w:tcW w:w="846" w:type="dxa"/>
          </w:tcPr>
          <w:p w:rsidR="002B6857" w:rsidRDefault="0022425D">
            <w:pPr>
              <w:jc w:val="both"/>
              <w:outlineLvl w:val="0"/>
              <w:rPr>
                <w:rFonts w:eastAsiaTheme="minorHAnsi"/>
                <w:sz w:val="28"/>
                <w:szCs w:val="28"/>
                <w:lang w:eastAsia="en-US"/>
              </w:rPr>
            </w:pPr>
            <w:r>
              <w:rPr>
                <w:rFonts w:eastAsiaTheme="minorHAnsi"/>
                <w:sz w:val="28"/>
                <w:szCs w:val="28"/>
                <w:lang w:eastAsia="en-US"/>
              </w:rPr>
              <w:t xml:space="preserve">1.1. </w:t>
            </w:r>
          </w:p>
        </w:tc>
        <w:tc>
          <w:tcPr>
            <w:tcW w:w="9498" w:type="dxa"/>
          </w:tcPr>
          <w:p w:rsidR="002B6857" w:rsidRDefault="0022425D">
            <w:pPr>
              <w:ind w:firstLine="709"/>
              <w:jc w:val="both"/>
              <w:outlineLvl w:val="0"/>
              <w:rPr>
                <w:rFonts w:eastAsiaTheme="minorHAnsi"/>
                <w:sz w:val="28"/>
                <w:szCs w:val="28"/>
                <w:lang w:eastAsia="en-US"/>
              </w:rPr>
            </w:pPr>
            <w:r>
              <w:rPr>
                <w:sz w:val="28"/>
                <w:szCs w:val="28"/>
              </w:rPr>
              <w:t xml:space="preserve">Исчерпывающий перечень оснований для отказа в предоставлении </w:t>
            </w:r>
            <w:r>
              <w:rPr>
                <w:b/>
                <w:sz w:val="28"/>
                <w:szCs w:val="28"/>
                <w:u w:val="single"/>
              </w:rPr>
              <w:t>промежуточного</w:t>
            </w:r>
            <w:r w:rsidR="00AA1D71">
              <w:rPr>
                <w:b/>
                <w:sz w:val="28"/>
                <w:szCs w:val="28"/>
                <w:u w:val="single"/>
              </w:rPr>
              <w:t xml:space="preserve"> </w:t>
            </w:r>
            <w:r>
              <w:rPr>
                <w:sz w:val="28"/>
                <w:szCs w:val="28"/>
              </w:rPr>
              <w:t>результата муниципальной услуги (подпункт а) пункта 2.3 регламента):</w:t>
            </w:r>
          </w:p>
        </w:tc>
        <w:tc>
          <w:tcPr>
            <w:tcW w:w="4394" w:type="dxa"/>
          </w:tcPr>
          <w:p w:rsidR="002B6857" w:rsidRDefault="0022425D">
            <w:pPr>
              <w:jc w:val="center"/>
              <w:outlineLvl w:val="0"/>
              <w:rPr>
                <w:rFonts w:eastAsiaTheme="minorHAnsi"/>
                <w:sz w:val="28"/>
                <w:szCs w:val="28"/>
                <w:lang w:eastAsia="en-US"/>
              </w:rPr>
            </w:pPr>
            <w:r>
              <w:rPr>
                <w:rFonts w:eastAsiaTheme="minorHAnsi"/>
                <w:sz w:val="28"/>
                <w:szCs w:val="28"/>
                <w:lang w:eastAsia="en-US"/>
              </w:rPr>
              <w:t>1А-3А</w:t>
            </w:r>
          </w:p>
          <w:p w:rsidR="002B6857" w:rsidRDefault="002B6857">
            <w:pPr>
              <w:jc w:val="both"/>
              <w:outlineLvl w:val="0"/>
              <w:rPr>
                <w:rFonts w:eastAsiaTheme="minorHAnsi"/>
                <w:sz w:val="28"/>
                <w:szCs w:val="28"/>
                <w:lang w:eastAsia="en-US"/>
              </w:rPr>
            </w:pPr>
          </w:p>
        </w:tc>
      </w:tr>
      <w:tr w:rsidR="002B6857">
        <w:trPr>
          <w:trHeight w:val="586"/>
        </w:trPr>
        <w:tc>
          <w:tcPr>
            <w:tcW w:w="846" w:type="dxa"/>
          </w:tcPr>
          <w:p w:rsidR="002B6857" w:rsidRDefault="0022425D">
            <w:pPr>
              <w:jc w:val="both"/>
              <w:outlineLvl w:val="0"/>
              <w:rPr>
                <w:rFonts w:eastAsiaTheme="minorHAnsi"/>
                <w:sz w:val="28"/>
                <w:szCs w:val="28"/>
                <w:lang w:eastAsia="en-US"/>
              </w:rPr>
            </w:pPr>
            <w:r>
              <w:rPr>
                <w:rFonts w:eastAsiaTheme="minorHAnsi"/>
                <w:sz w:val="28"/>
                <w:szCs w:val="28"/>
                <w:lang w:eastAsia="en-US"/>
              </w:rPr>
              <w:t>1.1.1.</w:t>
            </w:r>
          </w:p>
        </w:tc>
        <w:tc>
          <w:tcPr>
            <w:tcW w:w="9498" w:type="dxa"/>
          </w:tcPr>
          <w:p w:rsidR="002B6857" w:rsidRDefault="0022425D">
            <w:pPr>
              <w:ind w:firstLine="709"/>
              <w:jc w:val="both"/>
              <w:rPr>
                <w:sz w:val="28"/>
                <w:szCs w:val="28"/>
              </w:rPr>
            </w:pPr>
            <w:r>
              <w:rPr>
                <w:sz w:val="28"/>
                <w:szCs w:val="28"/>
              </w:rPr>
              <w:t>Представленные заявителем документы не отвечают требованиям, установленным административным регламентом:</w:t>
            </w:r>
          </w:p>
          <w:p w:rsidR="002B6857" w:rsidRDefault="0022425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 в соответствии с пунктом 12 статьи 11.10 Земельного кодекса Российской Федерации (далее – ЗК РФ) схема расположения земельного участка не соответствует по форме, формату или требованиям к ее подготовке, которые установлены Приказом Росреестра № П/0148;</w:t>
            </w:r>
          </w:p>
          <w:p w:rsidR="002B6857" w:rsidRDefault="0022425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б) не представлено в письменной форме согласие лиц, указанных в пункте 4 статьи 11.2 ЗК РФ; </w:t>
            </w:r>
          </w:p>
          <w:p w:rsidR="002B6857" w:rsidRDefault="0022425D">
            <w:pPr>
              <w:ind w:firstLine="709"/>
              <w:jc w:val="both"/>
              <w:rPr>
                <w:sz w:val="28"/>
                <w:szCs w:val="28"/>
              </w:rPr>
            </w:pPr>
            <w:r>
              <w:rPr>
                <w:sz w:val="28"/>
                <w:szCs w:val="28"/>
              </w:rPr>
              <w:t>в) получен отказ федерального органа исполнительной власти (его территориального органа)/органа исполнительной власти на основании отраслевого законодательства в согласовании документации (условий и др.), в случае если указанное согласование требуется для предоставления услуги:</w:t>
            </w:r>
          </w:p>
          <w:p w:rsidR="002B6857" w:rsidRDefault="00CB416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 получен</w:t>
            </w:r>
            <w:r w:rsidR="0022425D">
              <w:rPr>
                <w:rFonts w:ascii="Times New Roman" w:hAnsi="Times New Roman" w:cs="Times New Roman"/>
                <w:sz w:val="28"/>
                <w:szCs w:val="28"/>
              </w:rPr>
              <w:t xml:space="preserve">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 </w:t>
            </w:r>
          </w:p>
        </w:tc>
        <w:tc>
          <w:tcPr>
            <w:tcW w:w="4394" w:type="dxa"/>
          </w:tcPr>
          <w:p w:rsidR="002B6857" w:rsidRDefault="0022425D">
            <w:pPr>
              <w:jc w:val="center"/>
              <w:outlineLvl w:val="0"/>
              <w:rPr>
                <w:rFonts w:eastAsiaTheme="minorHAnsi"/>
                <w:sz w:val="28"/>
                <w:szCs w:val="28"/>
                <w:lang w:eastAsia="en-US"/>
              </w:rPr>
            </w:pPr>
            <w:r>
              <w:rPr>
                <w:rFonts w:eastAsiaTheme="minorHAnsi"/>
                <w:sz w:val="28"/>
                <w:szCs w:val="28"/>
                <w:lang w:eastAsia="en-US"/>
              </w:rPr>
              <w:t>1А-3А</w:t>
            </w:r>
          </w:p>
          <w:p w:rsidR="002B6857" w:rsidRDefault="002B6857">
            <w:pPr>
              <w:jc w:val="both"/>
              <w:outlineLvl w:val="0"/>
              <w:rPr>
                <w:rFonts w:eastAsiaTheme="minorHAnsi"/>
                <w:sz w:val="28"/>
                <w:szCs w:val="28"/>
                <w:lang w:eastAsia="en-US"/>
              </w:rPr>
            </w:pPr>
          </w:p>
        </w:tc>
      </w:tr>
      <w:tr w:rsidR="002B6857">
        <w:trPr>
          <w:trHeight w:val="586"/>
        </w:trPr>
        <w:tc>
          <w:tcPr>
            <w:tcW w:w="846" w:type="dxa"/>
          </w:tcPr>
          <w:p w:rsidR="002B6857" w:rsidRDefault="0022425D">
            <w:pPr>
              <w:jc w:val="both"/>
              <w:outlineLvl w:val="0"/>
              <w:rPr>
                <w:rFonts w:eastAsiaTheme="minorHAnsi"/>
                <w:sz w:val="28"/>
                <w:szCs w:val="28"/>
                <w:lang w:eastAsia="en-US"/>
              </w:rPr>
            </w:pPr>
            <w:r>
              <w:rPr>
                <w:rFonts w:eastAsiaTheme="minorHAnsi"/>
                <w:sz w:val="28"/>
                <w:szCs w:val="28"/>
                <w:lang w:eastAsia="en-US"/>
              </w:rPr>
              <w:lastRenderedPageBreak/>
              <w:t>1.1.2</w:t>
            </w:r>
          </w:p>
        </w:tc>
        <w:tc>
          <w:tcPr>
            <w:tcW w:w="9498" w:type="dxa"/>
          </w:tcPr>
          <w:p w:rsidR="002B6857" w:rsidRDefault="0022425D">
            <w:pPr>
              <w:ind w:firstLine="709"/>
              <w:jc w:val="both"/>
              <w:rPr>
                <w:sz w:val="28"/>
                <w:szCs w:val="28"/>
              </w:rPr>
            </w:pPr>
            <w:r>
              <w:rPr>
                <w:sz w:val="28"/>
                <w:szCs w:val="28"/>
              </w:rPr>
              <w:t>Отсутствие права на предоставление муниципальной услуги:</w:t>
            </w:r>
          </w:p>
          <w:p w:rsidR="002B6857" w:rsidRDefault="0022425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в соответствии с пунктами 2-6 пункта 16 статьи 11.10 ЗК РФ: </w:t>
            </w:r>
          </w:p>
          <w:p w:rsidR="002B6857" w:rsidRDefault="0022425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а)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 </w:t>
            </w:r>
          </w:p>
          <w:p w:rsidR="002B6857" w:rsidRDefault="0022425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б) разработка схемы расположения земельного участка проведена с нарушением требований к образуемым земельным участкам, предусмотренных в статье 11.9 ЗК РФ; </w:t>
            </w:r>
          </w:p>
          <w:p w:rsidR="002B6857" w:rsidRDefault="0022425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2B6857" w:rsidRDefault="0022425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rsidR="002B6857" w:rsidRDefault="0022425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д)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2B6857" w:rsidRDefault="0022425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в соответствии с подпунктами 5 - 9, 13 - 19 пункта 8 статьи 39.11 ЗК РФ:</w:t>
            </w:r>
          </w:p>
          <w:p w:rsidR="002B6857" w:rsidRPr="00D50920" w:rsidRDefault="0022425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а) </w:t>
            </w:r>
            <w:r w:rsidRPr="00D50920">
              <w:rPr>
                <w:rFonts w:ascii="Times New Roman" w:hAnsi="Times New Roman" w:cs="Times New Roman"/>
                <w:sz w:val="28"/>
                <w:szCs w:val="28"/>
              </w:rPr>
              <w:t xml:space="preserve">в отношении земельного участка не установлен вид разрешенного использования либо вид или виды разрешенного использования земельного участка, установленные регламентами использования земель, не соответствуют целям использования земельного участка, указанным в заявлении о проведении аукциона; </w:t>
            </w:r>
          </w:p>
          <w:p w:rsidR="002B6857" w:rsidRDefault="0022425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б)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w:t>
            </w:r>
            <w:r>
              <w:rPr>
                <w:rFonts w:ascii="Times New Roman" w:hAnsi="Times New Roman" w:cs="Times New Roman"/>
                <w:sz w:val="28"/>
                <w:szCs w:val="28"/>
              </w:rPr>
              <w:lastRenderedPageBreak/>
              <w:t xml:space="preserve">такого земельного участка, указанными в заявлении о проведении аукциона; </w:t>
            </w:r>
          </w:p>
          <w:p w:rsidR="002B6857" w:rsidRDefault="0022425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земельный участок не отнесен к определенной категории земель;</w:t>
            </w:r>
          </w:p>
          <w:p w:rsidR="002B6857" w:rsidRDefault="0022425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г)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w:t>
            </w:r>
          </w:p>
          <w:p w:rsidR="002B6857" w:rsidRDefault="0022425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д)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 </w:t>
            </w:r>
          </w:p>
          <w:p w:rsidR="002B6857" w:rsidRDefault="0022425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е)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w:t>
            </w:r>
            <w:r>
              <w:rPr>
                <w:rFonts w:ascii="Times New Roman" w:hAnsi="Times New Roman" w:cs="Times New Roman"/>
                <w:sz w:val="28"/>
                <w:szCs w:val="28"/>
              </w:rPr>
              <w:lastRenderedPageBreak/>
              <w:t xml:space="preserve">публичного сервитута, или объекты, размещенные в соответствии со статьей 39.36 ЗК РФ; </w:t>
            </w:r>
          </w:p>
          <w:p w:rsidR="002B6857" w:rsidRDefault="0022425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ж) </w:t>
            </w:r>
            <w:r w:rsidR="004D21D5" w:rsidRPr="004D21D5">
              <w:rPr>
                <w:rFonts w:ascii="Times New Roman" w:hAnsi="Times New Roman" w:cs="Times New Roman"/>
                <w:sz w:val="28"/>
                <w:szCs w:val="28"/>
              </w:rPr>
              <w:t>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Градостроительным </w:t>
            </w:r>
            <w:hyperlink r:id="rId17" w:history="1">
              <w:r w:rsidR="004D21D5" w:rsidRPr="004D21D5">
                <w:rPr>
                  <w:rFonts w:ascii="Times New Roman" w:hAnsi="Times New Roman" w:cs="Times New Roman"/>
                  <w:sz w:val="28"/>
                  <w:szCs w:val="28"/>
                </w:rPr>
                <w:t>кодексом</w:t>
              </w:r>
            </w:hyperlink>
            <w:r w:rsidR="004D21D5" w:rsidRPr="004D21D5">
              <w:rPr>
                <w:rFonts w:ascii="Times New Roman" w:hAnsi="Times New Roman" w:cs="Times New Roman"/>
                <w:sz w:val="28"/>
                <w:szCs w:val="28"/>
              </w:rPr>
              <w:t> Российской Федерации юридическим лицом, определенным Российской Федерацией или субъектом Российской Федерации</w:t>
            </w:r>
            <w:r>
              <w:rPr>
                <w:rFonts w:ascii="Times New Roman" w:hAnsi="Times New Roman" w:cs="Times New Roman"/>
                <w:sz w:val="28"/>
                <w:szCs w:val="28"/>
              </w:rPr>
              <w:t xml:space="preserve">; </w:t>
            </w:r>
          </w:p>
          <w:p w:rsidR="002B6857" w:rsidRDefault="0022425D">
            <w:pPr>
              <w:pStyle w:val="ConsPlusNormal"/>
              <w:ind w:firstLine="709"/>
              <w:jc w:val="both"/>
              <w:rPr>
                <w:rFonts w:ascii="Times New Roman" w:hAnsi="Times New Roman" w:cs="Times New Roman"/>
                <w:sz w:val="28"/>
                <w:szCs w:val="28"/>
                <w:highlight w:val="white"/>
              </w:rPr>
            </w:pPr>
            <w:r>
              <w:rPr>
                <w:rFonts w:ascii="Times New Roman" w:hAnsi="Times New Roman" w:cs="Times New Roman"/>
                <w:sz w:val="28"/>
                <w:szCs w:val="28"/>
              </w:rPr>
              <w:t xml:space="preserve">з) </w:t>
            </w:r>
            <w:r>
              <w:rPr>
                <w:rFonts w:ascii="Times New Roman" w:hAnsi="Times New Roman" w:cs="Times New Roman"/>
                <w:color w:val="000000"/>
                <w:sz w:val="30"/>
                <w:highlight w:val="white"/>
              </w:rPr>
              <w:t>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r>
              <w:rPr>
                <w:rFonts w:ascii="Times New Roman" w:hAnsi="Times New Roman" w:cs="Times New Roman"/>
                <w:sz w:val="28"/>
                <w:szCs w:val="28"/>
                <w:highlight w:val="white"/>
              </w:rPr>
              <w:t xml:space="preserve">; </w:t>
            </w:r>
          </w:p>
          <w:p w:rsidR="002B6857" w:rsidRDefault="0022425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и)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Ленинградской области </w:t>
            </w:r>
            <w:r w:rsidR="004D21D5">
              <w:rPr>
                <w:rFonts w:ascii="Times New Roman" w:hAnsi="Times New Roman" w:cs="Times New Roman"/>
                <w:sz w:val="28"/>
                <w:szCs w:val="28"/>
              </w:rPr>
              <w:t>и (</w:t>
            </w:r>
            <w:r>
              <w:rPr>
                <w:rFonts w:ascii="Times New Roman" w:hAnsi="Times New Roman" w:cs="Times New Roman"/>
                <w:sz w:val="28"/>
                <w:szCs w:val="28"/>
              </w:rPr>
              <w:t>или</w:t>
            </w:r>
            <w:r w:rsidR="004D21D5">
              <w:rPr>
                <w:rFonts w:ascii="Times New Roman" w:hAnsi="Times New Roman" w:cs="Times New Roman"/>
                <w:sz w:val="28"/>
                <w:szCs w:val="28"/>
              </w:rPr>
              <w:t>)региональной</w:t>
            </w:r>
            <w:r>
              <w:rPr>
                <w:rFonts w:ascii="Times New Roman" w:hAnsi="Times New Roman" w:cs="Times New Roman"/>
                <w:sz w:val="28"/>
                <w:szCs w:val="28"/>
              </w:rPr>
              <w:t xml:space="preserve"> инвестиционной программой; </w:t>
            </w:r>
          </w:p>
          <w:p w:rsidR="002B6857" w:rsidRDefault="0022425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к) в отношении земельного участка принято решение о предварительном согласовании его предоставления; </w:t>
            </w:r>
          </w:p>
          <w:p w:rsidR="002B6857" w:rsidRDefault="0022425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л)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2B6857" w:rsidRDefault="0022425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 земельный участок является земельным участком общего пользования или расположен в границах земель общего пользования</w:t>
            </w:r>
            <w:r w:rsidR="00AA1D71">
              <w:rPr>
                <w:rFonts w:ascii="Times New Roman" w:hAnsi="Times New Roman" w:cs="Times New Roman"/>
                <w:sz w:val="28"/>
                <w:szCs w:val="28"/>
              </w:rPr>
              <w:t>, территории общего пользования,</w:t>
            </w:r>
            <w:r>
              <w:rPr>
                <w:rFonts w:ascii="Times New Roman" w:hAnsi="Times New Roman" w:cs="Times New Roman"/>
                <w:sz w:val="28"/>
                <w:szCs w:val="28"/>
              </w:rPr>
              <w:t xml:space="preserve"> </w:t>
            </w:r>
            <w:r w:rsidR="00AA1D71" w:rsidRPr="00AA1D71">
              <w:rPr>
                <w:rFonts w:ascii="Times New Roman" w:hAnsi="Times New Roman" w:cs="Times New Roman"/>
                <w:sz w:val="28"/>
                <w:szCs w:val="28"/>
              </w:rPr>
              <w:t xml:space="preserve">за исключением случая проведения аукциона на право заключения договора аренды земельного участка, расположенного в границах береговой полосы водного объекта общего </w:t>
            </w:r>
            <w:r w:rsidR="00AA1D71" w:rsidRPr="00AA1D71">
              <w:rPr>
                <w:rFonts w:ascii="Times New Roman" w:hAnsi="Times New Roman" w:cs="Times New Roman"/>
                <w:sz w:val="28"/>
                <w:szCs w:val="28"/>
              </w:rPr>
              <w:lastRenderedPageBreak/>
              <w:t>пользования;</w:t>
            </w:r>
          </w:p>
          <w:p w:rsidR="002B6857" w:rsidRDefault="0022425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н)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r w:rsidR="00CB4168">
              <w:rPr>
                <w:rFonts w:ascii="Times New Roman" w:hAnsi="Times New Roman" w:cs="Times New Roman"/>
                <w:sz w:val="28"/>
                <w:szCs w:val="28"/>
              </w:rPr>
              <w:t>.</w:t>
            </w:r>
          </w:p>
        </w:tc>
        <w:tc>
          <w:tcPr>
            <w:tcW w:w="4394" w:type="dxa"/>
          </w:tcPr>
          <w:p w:rsidR="002B6857" w:rsidRDefault="0022425D">
            <w:pPr>
              <w:jc w:val="center"/>
              <w:outlineLvl w:val="0"/>
              <w:rPr>
                <w:rFonts w:eastAsiaTheme="minorHAnsi"/>
                <w:sz w:val="28"/>
                <w:szCs w:val="28"/>
                <w:lang w:eastAsia="en-US"/>
              </w:rPr>
            </w:pPr>
            <w:r>
              <w:rPr>
                <w:rFonts w:eastAsiaTheme="minorHAnsi"/>
                <w:sz w:val="28"/>
                <w:szCs w:val="28"/>
                <w:lang w:eastAsia="en-US"/>
              </w:rPr>
              <w:lastRenderedPageBreak/>
              <w:t>1А-3А</w:t>
            </w:r>
          </w:p>
          <w:p w:rsidR="002B6857" w:rsidRDefault="002B6857">
            <w:pPr>
              <w:jc w:val="both"/>
              <w:outlineLvl w:val="0"/>
              <w:rPr>
                <w:rFonts w:eastAsiaTheme="minorHAnsi"/>
                <w:sz w:val="28"/>
                <w:szCs w:val="28"/>
                <w:lang w:eastAsia="en-US"/>
              </w:rPr>
            </w:pPr>
          </w:p>
        </w:tc>
      </w:tr>
      <w:tr w:rsidR="002B6857">
        <w:trPr>
          <w:trHeight w:val="586"/>
        </w:trPr>
        <w:tc>
          <w:tcPr>
            <w:tcW w:w="846" w:type="dxa"/>
          </w:tcPr>
          <w:p w:rsidR="002B6857" w:rsidRDefault="0022425D">
            <w:pPr>
              <w:jc w:val="both"/>
              <w:outlineLvl w:val="0"/>
              <w:rPr>
                <w:rFonts w:eastAsiaTheme="minorHAnsi"/>
                <w:sz w:val="28"/>
                <w:szCs w:val="28"/>
                <w:lang w:eastAsia="en-US"/>
              </w:rPr>
            </w:pPr>
            <w:r>
              <w:rPr>
                <w:rFonts w:eastAsiaTheme="minorHAnsi"/>
                <w:sz w:val="28"/>
                <w:szCs w:val="28"/>
                <w:lang w:eastAsia="en-US"/>
              </w:rPr>
              <w:lastRenderedPageBreak/>
              <w:t>1.2</w:t>
            </w:r>
          </w:p>
        </w:tc>
        <w:tc>
          <w:tcPr>
            <w:tcW w:w="9498" w:type="dxa"/>
          </w:tcPr>
          <w:p w:rsidR="002B6857" w:rsidRDefault="0022425D">
            <w:pPr>
              <w:ind w:firstLine="709"/>
              <w:jc w:val="both"/>
              <w:rPr>
                <w:sz w:val="28"/>
                <w:szCs w:val="28"/>
              </w:rPr>
            </w:pPr>
            <w:r>
              <w:rPr>
                <w:sz w:val="28"/>
                <w:szCs w:val="28"/>
              </w:rPr>
              <w:t>Исчерпывающий перечень оснований для отказа в предоставлении результата муниципальной услуги (подпункт в) пункта 2.3 регламента):</w:t>
            </w:r>
          </w:p>
        </w:tc>
        <w:tc>
          <w:tcPr>
            <w:tcW w:w="4394" w:type="dxa"/>
          </w:tcPr>
          <w:p w:rsidR="002B6857" w:rsidRDefault="0022425D">
            <w:pPr>
              <w:jc w:val="center"/>
              <w:outlineLvl w:val="0"/>
              <w:rPr>
                <w:rFonts w:eastAsiaTheme="minorHAnsi"/>
                <w:sz w:val="28"/>
                <w:szCs w:val="28"/>
                <w:lang w:eastAsia="en-US"/>
              </w:rPr>
            </w:pPr>
            <w:r>
              <w:rPr>
                <w:rFonts w:eastAsiaTheme="minorHAnsi"/>
                <w:sz w:val="28"/>
                <w:szCs w:val="28"/>
                <w:lang w:eastAsia="en-US"/>
              </w:rPr>
              <w:t>1Б-3Б</w:t>
            </w:r>
          </w:p>
        </w:tc>
      </w:tr>
      <w:tr w:rsidR="002B6857">
        <w:trPr>
          <w:trHeight w:val="586"/>
        </w:trPr>
        <w:tc>
          <w:tcPr>
            <w:tcW w:w="846" w:type="dxa"/>
          </w:tcPr>
          <w:p w:rsidR="002B6857" w:rsidRDefault="002B6857">
            <w:pPr>
              <w:jc w:val="both"/>
              <w:outlineLvl w:val="0"/>
              <w:rPr>
                <w:rFonts w:eastAsiaTheme="minorHAnsi"/>
                <w:sz w:val="28"/>
                <w:szCs w:val="28"/>
                <w:lang w:eastAsia="en-US"/>
              </w:rPr>
            </w:pPr>
          </w:p>
        </w:tc>
        <w:tc>
          <w:tcPr>
            <w:tcW w:w="9498" w:type="dxa"/>
          </w:tcPr>
          <w:p w:rsidR="002B6857" w:rsidRDefault="0022425D">
            <w:pPr>
              <w:ind w:firstLine="709"/>
              <w:jc w:val="both"/>
              <w:rPr>
                <w:sz w:val="28"/>
                <w:szCs w:val="28"/>
              </w:rPr>
            </w:pPr>
            <w:r>
              <w:rPr>
                <w:sz w:val="28"/>
                <w:szCs w:val="28"/>
              </w:rPr>
              <w:t>Отсутствие права на предоставление муниципальной услуги:</w:t>
            </w:r>
          </w:p>
          <w:p w:rsidR="002B6857" w:rsidRDefault="0022425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 в соответствии с пунктом 8 статьи 39.11 ЗК РФ границы земельного участка подлежат уточнению в соответствии с требованиями Федерального закона «О государственной регистрации недвижимости»;</w:t>
            </w:r>
          </w:p>
          <w:p w:rsidR="002B6857" w:rsidRDefault="0022425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б) </w:t>
            </w:r>
            <w:r w:rsidR="00012650" w:rsidRPr="00012650">
              <w:rPr>
                <w:rFonts w:ascii="Times New Roman" w:hAnsi="Times New Roman" w:cs="Times New Roman"/>
                <w:sz w:val="28"/>
                <w:szCs w:val="28"/>
              </w:rPr>
              <w:t>в отношении земельного участка не установлен вид разрешенного использования либо вид или виды разрешенного использования земельного участка, установленные регламентами использования земель, не соответствуют целям использования земельного участка, указанным в заявлении о проведении аукциона</w:t>
            </w:r>
            <w:r>
              <w:rPr>
                <w:rFonts w:ascii="Times New Roman" w:hAnsi="Times New Roman" w:cs="Times New Roman"/>
                <w:sz w:val="28"/>
                <w:szCs w:val="28"/>
              </w:rPr>
              <w:t xml:space="preserve">; </w:t>
            </w:r>
          </w:p>
          <w:p w:rsidR="002B6857" w:rsidRDefault="0022425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 </w:t>
            </w:r>
          </w:p>
          <w:p w:rsidR="002B6857" w:rsidRDefault="0022425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г) земельный участок не отнесен к определенной категории земель; </w:t>
            </w:r>
          </w:p>
          <w:p w:rsidR="002B6857" w:rsidRDefault="0022425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д)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w:t>
            </w:r>
          </w:p>
          <w:p w:rsidR="002B6857" w:rsidRDefault="0022425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е)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w:t>
            </w:r>
            <w:r>
              <w:rPr>
                <w:rFonts w:ascii="Times New Roman" w:hAnsi="Times New Roman" w:cs="Times New Roman"/>
                <w:sz w:val="28"/>
                <w:szCs w:val="28"/>
              </w:rPr>
              <w:lastRenderedPageBreak/>
              <w:t>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w:t>
            </w:r>
            <w:r w:rsidR="00BB661D">
              <w:rPr>
                <w:rFonts w:ascii="Times New Roman" w:hAnsi="Times New Roman" w:cs="Times New Roman"/>
                <w:sz w:val="28"/>
                <w:szCs w:val="28"/>
              </w:rPr>
              <w:t xml:space="preserve"> </w:t>
            </w:r>
            <w:r>
              <w:rPr>
                <w:rFonts w:ascii="Times New Roman" w:hAnsi="Times New Roman" w:cs="Times New Roman"/>
                <w:sz w:val="28"/>
                <w:szCs w:val="28"/>
              </w:rPr>
              <w:t xml:space="preserve">предусмотренные частью 11 статьи 55.32 Градостроительного кодекса Российской Федерации; </w:t>
            </w:r>
          </w:p>
          <w:p w:rsidR="002B6857" w:rsidRDefault="0022425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ж)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w:t>
            </w:r>
          </w:p>
          <w:p w:rsidR="002B6857" w:rsidRDefault="0022425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з)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 </w:t>
            </w:r>
          </w:p>
          <w:p w:rsidR="002B6857" w:rsidRDefault="0022425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и) земельный участок ограничен в обороте, за исключением случая проведения аукциона на право заключения договора аренды земельного участка; </w:t>
            </w:r>
          </w:p>
          <w:p w:rsidR="002B6857" w:rsidRDefault="0022425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к) земельный участок зарезервирован для государственных или муниципальных нужд, за исключением случая проведения аукциона на </w:t>
            </w:r>
            <w:r>
              <w:rPr>
                <w:rFonts w:ascii="Times New Roman" w:hAnsi="Times New Roman" w:cs="Times New Roman"/>
                <w:sz w:val="28"/>
                <w:szCs w:val="28"/>
              </w:rPr>
              <w:lastRenderedPageBreak/>
              <w:t xml:space="preserve">право заключения договора аренды земельного участка на срок, не превышающий срока резервирования земельного участка; </w:t>
            </w:r>
          </w:p>
          <w:p w:rsidR="002B6857" w:rsidRDefault="0022425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к.1) </w:t>
            </w:r>
            <w:r w:rsidR="008507E5" w:rsidRPr="008507E5">
              <w:rPr>
                <w:rFonts w:ascii="Times New Roman" w:hAnsi="Times New Roman" w:cs="Times New Roman"/>
                <w:sz w:val="28"/>
                <w:szCs w:val="28"/>
              </w:rPr>
              <w:t>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Градостроительным </w:t>
            </w:r>
            <w:hyperlink r:id="rId18" w:history="1">
              <w:r w:rsidR="008507E5" w:rsidRPr="008507E5">
                <w:rPr>
                  <w:rFonts w:ascii="Times New Roman" w:hAnsi="Times New Roman" w:cs="Times New Roman"/>
                  <w:sz w:val="28"/>
                  <w:szCs w:val="28"/>
                </w:rPr>
                <w:t>кодексом</w:t>
              </w:r>
            </w:hyperlink>
            <w:r w:rsidR="008507E5" w:rsidRPr="008507E5">
              <w:rPr>
                <w:rFonts w:ascii="Times New Roman" w:hAnsi="Times New Roman" w:cs="Times New Roman"/>
                <w:sz w:val="28"/>
                <w:szCs w:val="28"/>
              </w:rPr>
              <w:t> Российской Федерации юридическим лицом, определенным Российской Федерацией или субъектом Российской Федерации</w:t>
            </w:r>
            <w:r>
              <w:rPr>
                <w:rFonts w:ascii="Times New Roman" w:hAnsi="Times New Roman" w:cs="Times New Roman"/>
                <w:sz w:val="28"/>
                <w:szCs w:val="28"/>
              </w:rPr>
              <w:t xml:space="preserve">; </w:t>
            </w:r>
          </w:p>
          <w:p w:rsidR="002B6857" w:rsidRDefault="0022425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л) </w:t>
            </w:r>
            <w:r w:rsidR="008507E5" w:rsidRPr="008507E5">
              <w:rPr>
                <w:rFonts w:ascii="Times New Roman" w:hAnsi="Times New Roman" w:cs="Times New Roman"/>
                <w:sz w:val="28"/>
                <w:szCs w:val="28"/>
              </w:rPr>
              <w:t>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r>
              <w:rPr>
                <w:rFonts w:ascii="Times New Roman" w:hAnsi="Times New Roman" w:cs="Times New Roman"/>
                <w:sz w:val="28"/>
                <w:szCs w:val="28"/>
              </w:rPr>
              <w:t xml:space="preserve">; </w:t>
            </w:r>
          </w:p>
          <w:p w:rsidR="002B6857" w:rsidRDefault="0022425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м)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Ленинградской области </w:t>
            </w:r>
            <w:r w:rsidR="00BF4863">
              <w:rPr>
                <w:rFonts w:ascii="Times New Roman" w:hAnsi="Times New Roman" w:cs="Times New Roman"/>
                <w:sz w:val="28"/>
                <w:szCs w:val="28"/>
              </w:rPr>
              <w:t>и (</w:t>
            </w:r>
            <w:r>
              <w:rPr>
                <w:rFonts w:ascii="Times New Roman" w:hAnsi="Times New Roman" w:cs="Times New Roman"/>
                <w:sz w:val="28"/>
                <w:szCs w:val="28"/>
              </w:rPr>
              <w:t>или</w:t>
            </w:r>
            <w:r w:rsidR="00BF4863">
              <w:rPr>
                <w:rFonts w:ascii="Times New Roman" w:hAnsi="Times New Roman" w:cs="Times New Roman"/>
                <w:sz w:val="28"/>
                <w:szCs w:val="28"/>
              </w:rPr>
              <w:t>)региональной</w:t>
            </w:r>
            <w:r>
              <w:rPr>
                <w:rFonts w:ascii="Times New Roman" w:hAnsi="Times New Roman" w:cs="Times New Roman"/>
                <w:sz w:val="28"/>
                <w:szCs w:val="28"/>
              </w:rPr>
              <w:t xml:space="preserve"> инвестиционной программой; </w:t>
            </w:r>
          </w:p>
          <w:p w:rsidR="002B6857" w:rsidRDefault="0022425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н) в отношении земельного участка принято решение о предварительном согласовании его предоставления; </w:t>
            </w:r>
          </w:p>
          <w:p w:rsidR="002B6857" w:rsidRDefault="0022425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о)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 </w:t>
            </w:r>
          </w:p>
          <w:p w:rsidR="00D86CB5" w:rsidRDefault="0022425D" w:rsidP="00D86CB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 земельный участок является земельным участком общего пользования или расположен в границах земель общего пользования,</w:t>
            </w:r>
            <w:r w:rsidR="00D86CB5">
              <w:rPr>
                <w:rFonts w:ascii="Times New Roman" w:hAnsi="Times New Roman" w:cs="Times New Roman"/>
                <w:sz w:val="28"/>
                <w:szCs w:val="28"/>
              </w:rPr>
              <w:t xml:space="preserve"> территории общего пользования</w:t>
            </w:r>
            <w:r w:rsidR="00D86CB5" w:rsidRPr="00D86CB5">
              <w:rPr>
                <w:rFonts w:ascii="Times New Roman" w:hAnsi="Times New Roman" w:cs="Times New Roman"/>
                <w:sz w:val="28"/>
                <w:szCs w:val="28"/>
              </w:rPr>
              <w:t>,</w:t>
            </w:r>
            <w:r w:rsidR="00D86CB5" w:rsidRPr="00D86CB5">
              <w:rPr>
                <w:sz w:val="28"/>
                <w:szCs w:val="28"/>
              </w:rPr>
              <w:t xml:space="preserve"> </w:t>
            </w:r>
            <w:r w:rsidR="00D86CB5" w:rsidRPr="00D86CB5">
              <w:rPr>
                <w:rFonts w:ascii="Times New Roman" w:hAnsi="Times New Roman" w:cs="Times New Roman"/>
                <w:sz w:val="28"/>
                <w:szCs w:val="28"/>
              </w:rPr>
              <w:t>за исключением случая проведения аукциона на право заключения договора аренды земельного участка, расположенного в границах береговой полосы водного объекта общего пользования;</w:t>
            </w:r>
            <w:r w:rsidR="00D86CB5">
              <w:rPr>
                <w:rFonts w:ascii="Times New Roman" w:hAnsi="Times New Roman" w:cs="Times New Roman"/>
                <w:sz w:val="28"/>
                <w:szCs w:val="28"/>
              </w:rPr>
              <w:t xml:space="preserve"> </w:t>
            </w:r>
          </w:p>
          <w:p w:rsidR="002B6857" w:rsidRDefault="0022425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р)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w:t>
            </w:r>
            <w:r w:rsidR="00D86CB5">
              <w:rPr>
                <w:rFonts w:ascii="Times New Roman" w:hAnsi="Times New Roman" w:cs="Times New Roman"/>
                <w:sz w:val="28"/>
                <w:szCs w:val="28"/>
              </w:rPr>
              <w:t xml:space="preserve"> </w:t>
            </w:r>
            <w:r>
              <w:rPr>
                <w:rFonts w:ascii="Times New Roman" w:hAnsi="Times New Roman" w:cs="Times New Roman"/>
                <w:sz w:val="28"/>
                <w:szCs w:val="28"/>
              </w:rPr>
              <w:t xml:space="preserve">расположен на таком земельном участке, аварийным и подлежащим сносу или реконструкции; </w:t>
            </w:r>
          </w:p>
          <w:p w:rsidR="002B6857" w:rsidRDefault="0022425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с)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 </w:t>
            </w:r>
          </w:p>
          <w:p w:rsidR="002B6857" w:rsidRDefault="00D86CB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т</w:t>
            </w:r>
            <w:r w:rsidR="0022425D">
              <w:rPr>
                <w:rFonts w:ascii="Times New Roman" w:hAnsi="Times New Roman" w:cs="Times New Roman"/>
                <w:sz w:val="28"/>
                <w:szCs w:val="28"/>
              </w:rPr>
              <w:t xml:space="preserve">) </w:t>
            </w:r>
            <w:r w:rsidR="00492DD8" w:rsidRPr="00492DD8">
              <w:rPr>
                <w:rFonts w:ascii="Times New Roman" w:hAnsi="Times New Roman" w:cs="Times New Roman"/>
                <w:sz w:val="28"/>
                <w:szCs w:val="28"/>
              </w:rPr>
              <w:t>в отношении земельного участка отсутствует градостроительный план земельного участка, за исключением случаев, если в соответствии с основным видом разрешенного использования земельного участка не предусматривается возможность строительства зданий, сооружений</w:t>
            </w:r>
            <w:r w:rsidR="0022425D">
              <w:rPr>
                <w:rFonts w:ascii="Times New Roman" w:hAnsi="Times New Roman" w:cs="Times New Roman"/>
                <w:sz w:val="28"/>
                <w:szCs w:val="28"/>
              </w:rPr>
              <w:t xml:space="preserve">; </w:t>
            </w:r>
          </w:p>
          <w:p w:rsidR="002B6857" w:rsidRDefault="00D86CB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у</w:t>
            </w:r>
            <w:r w:rsidR="0022425D">
              <w:rPr>
                <w:rFonts w:ascii="Times New Roman" w:hAnsi="Times New Roman" w:cs="Times New Roman"/>
                <w:sz w:val="28"/>
                <w:szCs w:val="28"/>
              </w:rPr>
              <w:t>) в соответствии с пунктом 10 статьи 39.11 ЗК РФ с заявлением о проведении аукциона в отношении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tc>
        <w:tc>
          <w:tcPr>
            <w:tcW w:w="4394" w:type="dxa"/>
          </w:tcPr>
          <w:p w:rsidR="002B6857" w:rsidRDefault="002B6857">
            <w:pPr>
              <w:jc w:val="center"/>
              <w:outlineLvl w:val="0"/>
              <w:rPr>
                <w:rFonts w:eastAsiaTheme="minorHAnsi"/>
                <w:sz w:val="28"/>
                <w:szCs w:val="28"/>
                <w:lang w:eastAsia="en-US"/>
              </w:rPr>
            </w:pPr>
          </w:p>
        </w:tc>
      </w:tr>
    </w:tbl>
    <w:p w:rsidR="002B6857" w:rsidRDefault="002B6857">
      <w:pPr>
        <w:ind w:firstLine="709"/>
        <w:jc w:val="both"/>
        <w:outlineLvl w:val="0"/>
        <w:rPr>
          <w:rFonts w:eastAsiaTheme="minorHAnsi"/>
          <w:sz w:val="28"/>
          <w:szCs w:val="28"/>
          <w:lang w:eastAsia="en-US"/>
        </w:rPr>
      </w:pPr>
    </w:p>
    <w:p w:rsidR="002B6857" w:rsidRDefault="002B6857">
      <w:pPr>
        <w:ind w:firstLine="709"/>
        <w:jc w:val="both"/>
        <w:outlineLvl w:val="0"/>
        <w:rPr>
          <w:rFonts w:eastAsiaTheme="minorHAnsi"/>
          <w:sz w:val="28"/>
          <w:szCs w:val="28"/>
          <w:lang w:eastAsia="en-US"/>
        </w:rPr>
        <w:sectPr w:rsidR="002B6857">
          <w:pgSz w:w="16838" w:h="11906" w:orient="landscape"/>
          <w:pgMar w:top="1134" w:right="1134" w:bottom="567" w:left="1134" w:header="709" w:footer="709" w:gutter="0"/>
          <w:cols w:space="708"/>
          <w:titlePg/>
          <w:docGrid w:linePitch="360"/>
        </w:sectPr>
      </w:pPr>
    </w:p>
    <w:p w:rsidR="002B6857" w:rsidRDefault="0022425D">
      <w:pPr>
        <w:numPr>
          <w:ilvl w:val="0"/>
          <w:numId w:val="2"/>
        </w:numPr>
        <w:spacing w:after="200" w:line="276" w:lineRule="auto"/>
        <w:jc w:val="center"/>
        <w:outlineLvl w:val="0"/>
        <w:rPr>
          <w:rFonts w:eastAsiaTheme="minorHAnsi"/>
          <w:b/>
          <w:sz w:val="28"/>
          <w:szCs w:val="28"/>
          <w:lang w:eastAsia="en-US"/>
        </w:rPr>
      </w:pPr>
      <w:r>
        <w:rPr>
          <w:rFonts w:eastAsiaTheme="minorHAnsi"/>
          <w:b/>
          <w:sz w:val="28"/>
          <w:szCs w:val="28"/>
          <w:lang w:eastAsia="en-US"/>
        </w:rPr>
        <w:lastRenderedPageBreak/>
        <w:t xml:space="preserve">Формы заявления и документов, необходимых для предоставления </w:t>
      </w:r>
      <w:r w:rsidRPr="00492DD8">
        <w:rPr>
          <w:rFonts w:eastAsiaTheme="minorHAnsi"/>
          <w:b/>
          <w:sz w:val="28"/>
          <w:szCs w:val="28"/>
          <w:lang w:eastAsia="en-US"/>
        </w:rPr>
        <w:t>муниципальной</w:t>
      </w:r>
      <w:r>
        <w:rPr>
          <w:rFonts w:eastAsiaTheme="minorHAnsi"/>
          <w:b/>
          <w:sz w:val="28"/>
          <w:szCs w:val="28"/>
          <w:lang w:eastAsia="en-US"/>
        </w:rPr>
        <w:t xml:space="preserve"> услуги</w:t>
      </w:r>
    </w:p>
    <w:p w:rsidR="002B6857" w:rsidRDefault="003B09B3">
      <w:pPr>
        <w:pStyle w:val="ConsPlusNormal"/>
        <w:jc w:val="right"/>
        <w:outlineLvl w:val="1"/>
        <w:rPr>
          <w:rFonts w:ascii="Times New Roman" w:hAnsi="Times New Roman" w:cs="Times New Roman"/>
          <w:sz w:val="24"/>
          <w:szCs w:val="24"/>
        </w:rPr>
      </w:pPr>
      <w:proofErr w:type="gramStart"/>
      <w:r>
        <w:rPr>
          <w:rFonts w:ascii="Times New Roman" w:hAnsi="Times New Roman" w:cs="Times New Roman"/>
          <w:sz w:val="24"/>
          <w:szCs w:val="24"/>
        </w:rPr>
        <w:t xml:space="preserve">Образец </w:t>
      </w:r>
      <w:r w:rsidR="0022425D">
        <w:rPr>
          <w:rFonts w:ascii="Times New Roman" w:hAnsi="Times New Roman" w:cs="Times New Roman"/>
          <w:sz w:val="24"/>
          <w:szCs w:val="24"/>
        </w:rPr>
        <w:t xml:space="preserve"> 1</w:t>
      </w:r>
      <w:proofErr w:type="gramEnd"/>
    </w:p>
    <w:p w:rsidR="002B6857" w:rsidRDefault="002B6857">
      <w:pPr>
        <w:pStyle w:val="ConsPlusNormal"/>
        <w:jc w:val="right"/>
        <w:rPr>
          <w:rFonts w:ascii="Times New Roman" w:hAnsi="Times New Roman" w:cs="Times New Roman"/>
          <w:sz w:val="24"/>
          <w:szCs w:val="24"/>
        </w:rPr>
      </w:pPr>
    </w:p>
    <w:p w:rsidR="002B6857" w:rsidRDefault="002B6857">
      <w:pPr>
        <w:jc w:val="right"/>
      </w:pPr>
      <w:bookmarkStart w:id="2" w:name="P612"/>
      <w:bookmarkEnd w:id="2"/>
    </w:p>
    <w:tbl>
      <w:tblPr>
        <w:tblStyle w:val="afe"/>
        <w:tblW w:w="0" w:type="auto"/>
        <w:tblLook w:val="04A0" w:firstRow="1" w:lastRow="0" w:firstColumn="1" w:lastColumn="0" w:noHBand="0" w:noVBand="1"/>
      </w:tblPr>
      <w:tblGrid>
        <w:gridCol w:w="2826"/>
        <w:gridCol w:w="3029"/>
        <w:gridCol w:w="3500"/>
      </w:tblGrid>
      <w:tr w:rsidR="002B6857">
        <w:tc>
          <w:tcPr>
            <w:tcW w:w="9889" w:type="dxa"/>
            <w:gridSpan w:val="3"/>
            <w:tcBorders>
              <w:top w:val="none" w:sz="4" w:space="0" w:color="000000"/>
              <w:left w:val="none" w:sz="4" w:space="0" w:color="000000"/>
              <w:bottom w:val="none" w:sz="4" w:space="0" w:color="000000"/>
              <w:right w:val="none" w:sz="4" w:space="0" w:color="000000"/>
            </w:tcBorders>
          </w:tcPr>
          <w:p w:rsidR="002B6857" w:rsidRDefault="0022425D">
            <w:pPr>
              <w:spacing w:line="276" w:lineRule="auto"/>
              <w:jc w:val="center"/>
              <w:rPr>
                <w:b/>
              </w:rPr>
            </w:pPr>
            <w:r>
              <w:rPr>
                <w:b/>
              </w:rPr>
              <w:t>Форма решения об утверждении схемы расположения земельного участка</w:t>
            </w:r>
          </w:p>
          <w:p w:rsidR="002B6857" w:rsidRDefault="0022425D">
            <w:pPr>
              <w:spacing w:line="276" w:lineRule="auto"/>
              <w:jc w:val="center"/>
            </w:pPr>
            <w:r>
              <w:t>_____________________________________________________________</w:t>
            </w:r>
          </w:p>
          <w:p w:rsidR="002B6857" w:rsidRDefault="0022425D">
            <w:pPr>
              <w:spacing w:line="276" w:lineRule="auto"/>
              <w:jc w:val="center"/>
              <w:rPr>
                <w:sz w:val="20"/>
                <w:szCs w:val="20"/>
              </w:rPr>
            </w:pPr>
            <w:r>
              <w:rPr>
                <w:sz w:val="20"/>
                <w:szCs w:val="20"/>
              </w:rPr>
              <w:t>(наименование уполномоченного органа местного самоуправления)</w:t>
            </w:r>
          </w:p>
        </w:tc>
      </w:tr>
      <w:tr w:rsidR="002B6857">
        <w:tc>
          <w:tcPr>
            <w:tcW w:w="2969" w:type="dxa"/>
            <w:tcBorders>
              <w:top w:val="none" w:sz="4" w:space="0" w:color="000000"/>
              <w:left w:val="none" w:sz="4" w:space="0" w:color="000000"/>
              <w:bottom w:val="none" w:sz="4" w:space="0" w:color="000000"/>
              <w:right w:val="none" w:sz="4" w:space="0" w:color="000000"/>
            </w:tcBorders>
          </w:tcPr>
          <w:p w:rsidR="002B6857" w:rsidRDefault="002B6857">
            <w:pPr>
              <w:spacing w:line="276" w:lineRule="auto"/>
              <w:jc w:val="right"/>
            </w:pPr>
          </w:p>
        </w:tc>
        <w:tc>
          <w:tcPr>
            <w:tcW w:w="3420" w:type="dxa"/>
            <w:tcBorders>
              <w:top w:val="none" w:sz="4" w:space="0" w:color="000000"/>
              <w:left w:val="none" w:sz="4" w:space="0" w:color="000000"/>
              <w:bottom w:val="none" w:sz="4" w:space="0" w:color="000000"/>
              <w:right w:val="none" w:sz="4" w:space="0" w:color="000000"/>
            </w:tcBorders>
          </w:tcPr>
          <w:p w:rsidR="002B6857" w:rsidRDefault="002B6857">
            <w:pPr>
              <w:spacing w:line="276" w:lineRule="auto"/>
              <w:jc w:val="right"/>
            </w:pPr>
          </w:p>
        </w:tc>
        <w:tc>
          <w:tcPr>
            <w:tcW w:w="3500" w:type="dxa"/>
            <w:tcBorders>
              <w:top w:val="none" w:sz="4" w:space="0" w:color="000000"/>
              <w:left w:val="none" w:sz="4" w:space="0" w:color="000000"/>
              <w:bottom w:val="none" w:sz="4" w:space="0" w:color="000000"/>
              <w:right w:val="none" w:sz="4" w:space="0" w:color="000000"/>
            </w:tcBorders>
          </w:tcPr>
          <w:p w:rsidR="002836DB" w:rsidRDefault="0022425D">
            <w:pPr>
              <w:spacing w:line="276" w:lineRule="auto"/>
            </w:pPr>
            <w:r>
              <w:t>Кому: _________________</w:t>
            </w:r>
            <w:r w:rsidR="002836DB">
              <w:t>____</w:t>
            </w:r>
            <w:r>
              <w:t xml:space="preserve"> Контактные </w:t>
            </w:r>
            <w:r w:rsidR="002836DB">
              <w:t>данные: ___________________________</w:t>
            </w:r>
          </w:p>
          <w:p w:rsidR="002B6857" w:rsidRDefault="0022425D">
            <w:pPr>
              <w:spacing w:line="276" w:lineRule="auto"/>
            </w:pPr>
            <w:r>
              <w:t>Представитель: ___________</w:t>
            </w:r>
            <w:r w:rsidR="002836DB">
              <w:t>__</w:t>
            </w:r>
            <w:r>
              <w:t xml:space="preserve"> Контактные данные представителя: _______________________</w:t>
            </w:r>
            <w:r w:rsidR="002836DB">
              <w:t>____</w:t>
            </w:r>
          </w:p>
          <w:p w:rsidR="002B6857" w:rsidRDefault="002B6857">
            <w:pPr>
              <w:spacing w:line="276" w:lineRule="auto"/>
              <w:jc w:val="right"/>
            </w:pPr>
          </w:p>
        </w:tc>
      </w:tr>
      <w:tr w:rsidR="002B6857">
        <w:tc>
          <w:tcPr>
            <w:tcW w:w="9889" w:type="dxa"/>
            <w:gridSpan w:val="3"/>
            <w:tcBorders>
              <w:top w:val="none" w:sz="4" w:space="0" w:color="000000"/>
              <w:left w:val="none" w:sz="4" w:space="0" w:color="000000"/>
              <w:bottom w:val="none" w:sz="4" w:space="0" w:color="000000"/>
              <w:right w:val="none" w:sz="4" w:space="0" w:color="000000"/>
            </w:tcBorders>
          </w:tcPr>
          <w:p w:rsidR="002B6857" w:rsidRDefault="0022425D">
            <w:pPr>
              <w:spacing w:line="276" w:lineRule="auto"/>
              <w:jc w:val="center"/>
              <w:rPr>
                <w:b/>
              </w:rPr>
            </w:pPr>
            <w:r>
              <w:rPr>
                <w:b/>
              </w:rPr>
              <w:t>РЕШЕНИЕ</w:t>
            </w:r>
          </w:p>
          <w:p w:rsidR="002B6857" w:rsidRDefault="0022425D">
            <w:pPr>
              <w:spacing w:line="276" w:lineRule="auto"/>
              <w:jc w:val="center"/>
            </w:pPr>
            <w:r>
              <w:rPr>
                <w:b/>
              </w:rPr>
              <w:t>от_________ №_________</w:t>
            </w:r>
          </w:p>
          <w:p w:rsidR="002B6857" w:rsidRDefault="0022425D">
            <w:pPr>
              <w:spacing w:line="276" w:lineRule="auto"/>
              <w:jc w:val="center"/>
            </w:pPr>
            <w:r>
              <w:rPr>
                <w:b/>
              </w:rPr>
              <w:t>об утверждении схемы расположения земельного участка (земельных участков) на кадастровом плане территории</w:t>
            </w:r>
          </w:p>
        </w:tc>
      </w:tr>
      <w:tr w:rsidR="002B6857">
        <w:tc>
          <w:tcPr>
            <w:tcW w:w="9889" w:type="dxa"/>
            <w:gridSpan w:val="3"/>
            <w:tcBorders>
              <w:top w:val="none" w:sz="4" w:space="0" w:color="000000"/>
              <w:left w:val="none" w:sz="4" w:space="0" w:color="000000"/>
              <w:bottom w:val="none" w:sz="4" w:space="0" w:color="000000"/>
              <w:right w:val="none" w:sz="4" w:space="0" w:color="000000"/>
            </w:tcBorders>
          </w:tcPr>
          <w:p w:rsidR="002B6857" w:rsidRDefault="002B6857">
            <w:pPr>
              <w:spacing w:line="276" w:lineRule="auto"/>
              <w:jc w:val="both"/>
            </w:pPr>
          </w:p>
          <w:p w:rsidR="002B6857" w:rsidRDefault="0022425D">
            <w:pPr>
              <w:spacing w:line="276" w:lineRule="auto"/>
              <w:ind w:firstLine="851"/>
              <w:jc w:val="both"/>
            </w:pPr>
            <w:r>
              <w:t>Рассмотрев заявление от ___________№ ___________ (Заявитель: ___________) и приложенные к нему документы для утверждения схемы расположения земельного участка (земельных участков) на кадастровом плане территории, в соответствии со ст. 11.10 Земельного кодекса Российской Федерации, принято РЕШЕНИЕ:</w:t>
            </w:r>
          </w:p>
        </w:tc>
      </w:tr>
      <w:tr w:rsidR="002B6857">
        <w:tc>
          <w:tcPr>
            <w:tcW w:w="9889" w:type="dxa"/>
            <w:gridSpan w:val="3"/>
            <w:tcBorders>
              <w:top w:val="none" w:sz="4" w:space="0" w:color="000000"/>
              <w:left w:val="none" w:sz="4" w:space="0" w:color="000000"/>
              <w:bottom w:val="none" w:sz="4" w:space="0" w:color="000000"/>
              <w:right w:val="none" w:sz="4" w:space="0" w:color="000000"/>
            </w:tcBorders>
          </w:tcPr>
          <w:p w:rsidR="002B6857" w:rsidRDefault="0022425D">
            <w:pPr>
              <w:spacing w:line="276" w:lineRule="auto"/>
              <w:ind w:firstLine="851"/>
              <w:jc w:val="both"/>
            </w:pPr>
            <w:r>
              <w:t>1. Утвердить схему расположения земельного участка (земельных участков) на кадастровом плане территории, площадью ___________ в территориальной зоне ___________/с видом разрешенного использования ___________из категории земель ___________, расположенных по адресу ___________, образованных из земельного участка с кадастровым номером (земельных участков с кадастровыми номерами)___________путем __________.</w:t>
            </w:r>
          </w:p>
        </w:tc>
      </w:tr>
      <w:tr w:rsidR="002B6857">
        <w:tc>
          <w:tcPr>
            <w:tcW w:w="9889" w:type="dxa"/>
            <w:gridSpan w:val="3"/>
            <w:tcBorders>
              <w:top w:val="none" w:sz="4" w:space="0" w:color="000000"/>
              <w:left w:val="none" w:sz="4" w:space="0" w:color="000000"/>
              <w:bottom w:val="none" w:sz="4" w:space="0" w:color="000000"/>
              <w:right w:val="none" w:sz="4" w:space="0" w:color="000000"/>
            </w:tcBorders>
          </w:tcPr>
          <w:p w:rsidR="002B6857" w:rsidRDefault="0022425D">
            <w:pPr>
              <w:spacing w:line="276" w:lineRule="auto"/>
              <w:ind w:firstLine="851"/>
              <w:jc w:val="both"/>
            </w:pPr>
            <w:r>
              <w:t>2. Заявитель (указать ФИО, паспортные данные (для физического лица), наименование, ОГРН (для юридического лица)) имеет право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 права собственности субъекта Российской Федерации (права муниципальной собственности) на образуемый земельный участок (образуемые земельные участки), указанные в пункте 1 настоящего решения.</w:t>
            </w:r>
          </w:p>
        </w:tc>
      </w:tr>
      <w:tr w:rsidR="002B6857">
        <w:tc>
          <w:tcPr>
            <w:tcW w:w="9889" w:type="dxa"/>
            <w:gridSpan w:val="3"/>
            <w:tcBorders>
              <w:top w:val="none" w:sz="4" w:space="0" w:color="000000"/>
              <w:left w:val="none" w:sz="4" w:space="0" w:color="000000"/>
              <w:bottom w:val="none" w:sz="4" w:space="0" w:color="000000"/>
              <w:right w:val="none" w:sz="4" w:space="0" w:color="000000"/>
            </w:tcBorders>
          </w:tcPr>
          <w:p w:rsidR="002B6857" w:rsidRDefault="0022425D">
            <w:pPr>
              <w:spacing w:line="276" w:lineRule="auto"/>
              <w:ind w:firstLine="851"/>
              <w:jc w:val="both"/>
            </w:pPr>
            <w:r>
              <w:t>3. Срок действия настоящего решения составляет два года.</w:t>
            </w:r>
          </w:p>
        </w:tc>
      </w:tr>
    </w:tbl>
    <w:p w:rsidR="002B6857" w:rsidRDefault="002B6857">
      <w:pPr>
        <w:jc w:val="both"/>
      </w:pPr>
    </w:p>
    <w:p w:rsidR="002B6857" w:rsidRDefault="0022425D">
      <w:pPr>
        <w:jc w:val="both"/>
      </w:pPr>
      <w:r>
        <w:t>Должность уполномоченного лица                                           Ф.И.О. уполномоченного лица</w:t>
      </w:r>
    </w:p>
    <w:p w:rsidR="002B6857" w:rsidRDefault="002B6857">
      <w:pPr>
        <w:jc w:val="both"/>
      </w:pPr>
    </w:p>
    <w:tbl>
      <w:tblPr>
        <w:tblStyle w:val="afe"/>
        <w:tblW w:w="0" w:type="auto"/>
        <w:tblLook w:val="04A0" w:firstRow="1" w:lastRow="0" w:firstColumn="1" w:lastColumn="0" w:noHBand="0" w:noVBand="1"/>
      </w:tblPr>
      <w:tblGrid>
        <w:gridCol w:w="2976"/>
      </w:tblGrid>
      <w:tr w:rsidR="002B6857">
        <w:tc>
          <w:tcPr>
            <w:tcW w:w="2976" w:type="dxa"/>
            <w:tcBorders>
              <w:top w:val="none" w:sz="4" w:space="0" w:color="000000"/>
              <w:left w:val="none" w:sz="4" w:space="0" w:color="000000"/>
            </w:tcBorders>
          </w:tcPr>
          <w:p w:rsidR="002B6857" w:rsidRDefault="0022425D">
            <w:pPr>
              <w:jc w:val="center"/>
            </w:pPr>
            <w:r>
              <w:t>Сведения</w:t>
            </w:r>
          </w:p>
          <w:p w:rsidR="002B6857" w:rsidRDefault="0022425D">
            <w:pPr>
              <w:jc w:val="center"/>
            </w:pPr>
            <w:r>
              <w:t>о сертификате электронной подписи</w:t>
            </w:r>
          </w:p>
        </w:tc>
      </w:tr>
    </w:tbl>
    <w:p w:rsidR="002B6857" w:rsidRDefault="002B6857"/>
    <w:p w:rsidR="002B6857" w:rsidRDefault="0022425D">
      <w:pPr>
        <w:widowControl w:val="0"/>
        <w:jc w:val="right"/>
        <w:rPr>
          <w:rFonts w:eastAsiaTheme="minorEastAsia"/>
        </w:rPr>
      </w:pPr>
      <w:r>
        <w:rPr>
          <w:rFonts w:eastAsiaTheme="minorEastAsia"/>
        </w:rPr>
        <w:br w:type="column"/>
      </w:r>
      <w:proofErr w:type="gramStart"/>
      <w:r w:rsidR="003B09B3">
        <w:rPr>
          <w:rFonts w:eastAsiaTheme="minorEastAsia"/>
        </w:rPr>
        <w:lastRenderedPageBreak/>
        <w:t xml:space="preserve">Образец </w:t>
      </w:r>
      <w:r>
        <w:rPr>
          <w:rFonts w:eastAsiaTheme="minorEastAsia"/>
        </w:rPr>
        <w:t xml:space="preserve"> 2</w:t>
      </w:r>
      <w:proofErr w:type="gramEnd"/>
    </w:p>
    <w:p w:rsidR="002B6857" w:rsidRDefault="002B6857">
      <w:pPr>
        <w:widowControl w:val="0"/>
        <w:jc w:val="right"/>
        <w:rPr>
          <w:rFonts w:eastAsiaTheme="minorEastAsia"/>
        </w:rPr>
      </w:pPr>
    </w:p>
    <w:tbl>
      <w:tblPr>
        <w:tblStyle w:val="af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2"/>
        <w:gridCol w:w="1372"/>
        <w:gridCol w:w="2000"/>
        <w:gridCol w:w="3181"/>
      </w:tblGrid>
      <w:tr w:rsidR="002B6857">
        <w:tc>
          <w:tcPr>
            <w:tcW w:w="9571" w:type="dxa"/>
            <w:gridSpan w:val="4"/>
          </w:tcPr>
          <w:p w:rsidR="002B6857" w:rsidRDefault="0022425D">
            <w:pPr>
              <w:spacing w:line="276" w:lineRule="auto"/>
              <w:jc w:val="center"/>
            </w:pPr>
            <w:r>
              <w:rPr>
                <w:b/>
              </w:rPr>
              <w:t>Форма решения об отказе в утверждении схемы расположения земельного участка на кадастровом плане территории</w:t>
            </w:r>
          </w:p>
          <w:p w:rsidR="002B6857" w:rsidRDefault="0022425D">
            <w:pPr>
              <w:spacing w:line="276" w:lineRule="auto"/>
              <w:jc w:val="center"/>
            </w:pPr>
            <w:r>
              <w:t>_____________________________________________________________________________</w:t>
            </w:r>
          </w:p>
          <w:p w:rsidR="002B6857" w:rsidRDefault="0022425D">
            <w:pPr>
              <w:spacing w:line="276" w:lineRule="auto"/>
              <w:jc w:val="center"/>
              <w:rPr>
                <w:sz w:val="20"/>
                <w:szCs w:val="20"/>
              </w:rPr>
            </w:pPr>
            <w:r>
              <w:rPr>
                <w:sz w:val="20"/>
                <w:szCs w:val="20"/>
              </w:rPr>
              <w:t>(наименование уполномоченного органа местного самоуправления)</w:t>
            </w:r>
          </w:p>
        </w:tc>
      </w:tr>
      <w:tr w:rsidR="002B6857">
        <w:tc>
          <w:tcPr>
            <w:tcW w:w="2833" w:type="dxa"/>
          </w:tcPr>
          <w:p w:rsidR="002B6857" w:rsidRDefault="002B6857">
            <w:pPr>
              <w:spacing w:line="276" w:lineRule="auto"/>
              <w:jc w:val="right"/>
            </w:pPr>
          </w:p>
        </w:tc>
        <w:tc>
          <w:tcPr>
            <w:tcW w:w="3522" w:type="dxa"/>
            <w:gridSpan w:val="2"/>
          </w:tcPr>
          <w:p w:rsidR="002B6857" w:rsidRDefault="002B6857">
            <w:pPr>
              <w:spacing w:line="276" w:lineRule="auto"/>
              <w:jc w:val="right"/>
            </w:pPr>
          </w:p>
        </w:tc>
        <w:tc>
          <w:tcPr>
            <w:tcW w:w="3216" w:type="dxa"/>
          </w:tcPr>
          <w:p w:rsidR="002B6857" w:rsidRDefault="002B6857">
            <w:pPr>
              <w:spacing w:line="276" w:lineRule="auto"/>
              <w:jc w:val="right"/>
            </w:pPr>
          </w:p>
          <w:p w:rsidR="002B6857" w:rsidRDefault="0022425D">
            <w:pPr>
              <w:spacing w:line="276" w:lineRule="auto"/>
            </w:pPr>
            <w:r>
              <w:t>Кому: ___________ Контактные данные: _________________________ /Представитель: ___________ Контактные данные представителя: ________________________</w:t>
            </w:r>
          </w:p>
        </w:tc>
      </w:tr>
      <w:tr w:rsidR="002B6857">
        <w:tc>
          <w:tcPr>
            <w:tcW w:w="9571" w:type="dxa"/>
            <w:gridSpan w:val="4"/>
          </w:tcPr>
          <w:p w:rsidR="002B6857" w:rsidRDefault="0022425D">
            <w:pPr>
              <w:spacing w:line="276" w:lineRule="auto"/>
              <w:jc w:val="center"/>
              <w:rPr>
                <w:b/>
              </w:rPr>
            </w:pPr>
            <w:r>
              <w:rPr>
                <w:b/>
              </w:rPr>
              <w:t>Решение об отказе в утверждении схемы расположения земельного участка на кадастровом плане территории</w:t>
            </w:r>
          </w:p>
          <w:p w:rsidR="002B6857" w:rsidRDefault="00091A03">
            <w:pPr>
              <w:spacing w:line="276" w:lineRule="auto"/>
              <w:jc w:val="center"/>
            </w:pPr>
            <w:r>
              <w:t>о</w:t>
            </w:r>
            <w:r w:rsidR="0022425D">
              <w:t>т___________№____________</w:t>
            </w:r>
          </w:p>
        </w:tc>
      </w:tr>
      <w:tr w:rsidR="002B6857">
        <w:tc>
          <w:tcPr>
            <w:tcW w:w="9571" w:type="dxa"/>
            <w:gridSpan w:val="4"/>
          </w:tcPr>
          <w:p w:rsidR="002B6857" w:rsidRDefault="002B6857">
            <w:pPr>
              <w:spacing w:line="276" w:lineRule="auto"/>
              <w:ind w:firstLine="851"/>
              <w:jc w:val="both"/>
            </w:pPr>
          </w:p>
          <w:p w:rsidR="002B6857" w:rsidRDefault="0022425D">
            <w:pPr>
              <w:spacing w:line="276" w:lineRule="auto"/>
              <w:ind w:firstLine="851"/>
              <w:jc w:val="both"/>
            </w:pPr>
            <w:r>
              <w:t>Рассмотрев заявление от ___________ № ___________ (Заявитель: ___________) и приложенные к нему документы, в соответствии со статьями 11.10, 39.11* Земельного кодекса Ро</w:t>
            </w:r>
            <w:r w:rsidR="00CB4168">
              <w:t>ссийской Федерации, ___________</w:t>
            </w:r>
            <w:r>
              <w:t xml:space="preserve"> в утверждении схемы расположения земельного участка на кадастровом плане территории отказано по основаниям:</w:t>
            </w:r>
          </w:p>
        </w:tc>
      </w:tr>
      <w:tr w:rsidR="002B6857">
        <w:tc>
          <w:tcPr>
            <w:tcW w:w="4219" w:type="dxa"/>
            <w:gridSpan w:val="2"/>
          </w:tcPr>
          <w:p w:rsidR="002B6857" w:rsidRDefault="0022425D">
            <w:pPr>
              <w:spacing w:line="276" w:lineRule="auto"/>
            </w:pPr>
            <w:r>
              <w:t xml:space="preserve">___________. </w:t>
            </w:r>
          </w:p>
          <w:p w:rsidR="002B6857" w:rsidRDefault="0022425D">
            <w:pPr>
              <w:spacing w:line="276" w:lineRule="auto"/>
            </w:pPr>
            <w:r>
              <w:t xml:space="preserve">Разъяснение причин отказа: ___________. </w:t>
            </w:r>
          </w:p>
          <w:p w:rsidR="002B6857" w:rsidRDefault="002B6857">
            <w:pPr>
              <w:spacing w:line="276" w:lineRule="auto"/>
            </w:pPr>
          </w:p>
          <w:p w:rsidR="002B6857" w:rsidRDefault="0022425D">
            <w:pPr>
              <w:spacing w:line="276" w:lineRule="auto"/>
            </w:pPr>
            <w:r>
              <w:t>Дополнительно информируем: __________</w:t>
            </w:r>
          </w:p>
        </w:tc>
        <w:tc>
          <w:tcPr>
            <w:tcW w:w="2136" w:type="dxa"/>
          </w:tcPr>
          <w:p w:rsidR="002B6857" w:rsidRDefault="002B6857">
            <w:pPr>
              <w:spacing w:line="276" w:lineRule="auto"/>
              <w:jc w:val="right"/>
            </w:pPr>
          </w:p>
        </w:tc>
        <w:tc>
          <w:tcPr>
            <w:tcW w:w="3216" w:type="dxa"/>
          </w:tcPr>
          <w:p w:rsidR="002B6857" w:rsidRDefault="002B6857">
            <w:pPr>
              <w:spacing w:line="276" w:lineRule="auto"/>
              <w:jc w:val="right"/>
            </w:pPr>
          </w:p>
        </w:tc>
      </w:tr>
      <w:tr w:rsidR="002B6857">
        <w:tc>
          <w:tcPr>
            <w:tcW w:w="4219" w:type="dxa"/>
            <w:gridSpan w:val="2"/>
          </w:tcPr>
          <w:p w:rsidR="002B6857" w:rsidRDefault="002B6857">
            <w:pPr>
              <w:spacing w:line="276" w:lineRule="auto"/>
            </w:pPr>
          </w:p>
        </w:tc>
        <w:tc>
          <w:tcPr>
            <w:tcW w:w="2136" w:type="dxa"/>
          </w:tcPr>
          <w:p w:rsidR="002B6857" w:rsidRDefault="002B6857">
            <w:pPr>
              <w:spacing w:line="276" w:lineRule="auto"/>
              <w:jc w:val="right"/>
            </w:pPr>
          </w:p>
        </w:tc>
        <w:tc>
          <w:tcPr>
            <w:tcW w:w="3216" w:type="dxa"/>
          </w:tcPr>
          <w:p w:rsidR="002B6857" w:rsidRDefault="002B6857">
            <w:pPr>
              <w:spacing w:line="276" w:lineRule="auto"/>
              <w:jc w:val="right"/>
            </w:pPr>
          </w:p>
        </w:tc>
      </w:tr>
      <w:tr w:rsidR="002B6857">
        <w:tc>
          <w:tcPr>
            <w:tcW w:w="4219" w:type="dxa"/>
            <w:gridSpan w:val="2"/>
          </w:tcPr>
          <w:p w:rsidR="002B6857" w:rsidRDefault="0022425D">
            <w:pPr>
              <w:spacing w:line="276" w:lineRule="auto"/>
            </w:pPr>
            <w:r>
              <w:t>Должность уполномоченного лица</w:t>
            </w:r>
          </w:p>
        </w:tc>
        <w:tc>
          <w:tcPr>
            <w:tcW w:w="2136" w:type="dxa"/>
          </w:tcPr>
          <w:p w:rsidR="002B6857" w:rsidRDefault="002B6857">
            <w:pPr>
              <w:spacing w:line="276" w:lineRule="auto"/>
              <w:jc w:val="right"/>
            </w:pPr>
          </w:p>
        </w:tc>
        <w:tc>
          <w:tcPr>
            <w:tcW w:w="3216" w:type="dxa"/>
          </w:tcPr>
          <w:p w:rsidR="002B6857" w:rsidRDefault="0022425D">
            <w:pPr>
              <w:spacing w:line="276" w:lineRule="auto"/>
              <w:jc w:val="right"/>
            </w:pPr>
            <w:r>
              <w:t>Ф.И.О. уполномоченного лица</w:t>
            </w:r>
          </w:p>
        </w:tc>
      </w:tr>
      <w:tr w:rsidR="002B6857">
        <w:tc>
          <w:tcPr>
            <w:tcW w:w="4219" w:type="dxa"/>
            <w:gridSpan w:val="2"/>
          </w:tcPr>
          <w:p w:rsidR="002B6857" w:rsidRDefault="002B6857">
            <w:pPr>
              <w:spacing w:line="276" w:lineRule="auto"/>
              <w:jc w:val="right"/>
            </w:pPr>
          </w:p>
        </w:tc>
        <w:tc>
          <w:tcPr>
            <w:tcW w:w="2136" w:type="dxa"/>
          </w:tcPr>
          <w:p w:rsidR="002B6857" w:rsidRDefault="002B6857">
            <w:pPr>
              <w:spacing w:line="276" w:lineRule="auto"/>
              <w:jc w:val="center"/>
              <w:rPr>
                <w:sz w:val="20"/>
                <w:szCs w:val="20"/>
              </w:rPr>
            </w:pPr>
          </w:p>
        </w:tc>
        <w:tc>
          <w:tcPr>
            <w:tcW w:w="3216" w:type="dxa"/>
          </w:tcPr>
          <w:p w:rsidR="002B6857" w:rsidRDefault="002B6857">
            <w:pPr>
              <w:spacing w:line="276" w:lineRule="auto"/>
              <w:jc w:val="right"/>
            </w:pPr>
          </w:p>
        </w:tc>
      </w:tr>
    </w:tbl>
    <w:p w:rsidR="002B6857" w:rsidRDefault="002B6857">
      <w:pPr>
        <w:jc w:val="right"/>
      </w:pPr>
    </w:p>
    <w:tbl>
      <w:tblPr>
        <w:tblStyle w:val="afe"/>
        <w:tblW w:w="0" w:type="auto"/>
        <w:tblLook w:val="04A0" w:firstRow="1" w:lastRow="0" w:firstColumn="1" w:lastColumn="0" w:noHBand="0" w:noVBand="1"/>
      </w:tblPr>
      <w:tblGrid>
        <w:gridCol w:w="2976"/>
      </w:tblGrid>
      <w:tr w:rsidR="002B6857">
        <w:tc>
          <w:tcPr>
            <w:tcW w:w="2976" w:type="dxa"/>
            <w:tcBorders>
              <w:top w:val="none" w:sz="4" w:space="0" w:color="000000"/>
              <w:left w:val="none" w:sz="4" w:space="0" w:color="000000"/>
            </w:tcBorders>
          </w:tcPr>
          <w:p w:rsidR="002B6857" w:rsidRDefault="0022425D">
            <w:pPr>
              <w:jc w:val="center"/>
            </w:pPr>
            <w:r>
              <w:t>Сведения</w:t>
            </w:r>
          </w:p>
          <w:p w:rsidR="002B6857" w:rsidRDefault="0022425D">
            <w:pPr>
              <w:jc w:val="center"/>
            </w:pPr>
            <w:r>
              <w:t>о сертификате электронной подписи</w:t>
            </w:r>
          </w:p>
        </w:tc>
      </w:tr>
    </w:tbl>
    <w:p w:rsidR="002B6857" w:rsidRDefault="002B6857">
      <w:pPr>
        <w:jc w:val="right"/>
      </w:pPr>
    </w:p>
    <w:p w:rsidR="002B6857" w:rsidRDefault="0022425D">
      <w:pPr>
        <w:rPr>
          <w:sz w:val="20"/>
          <w:szCs w:val="20"/>
        </w:rPr>
      </w:pPr>
      <w:r>
        <w:rPr>
          <w:sz w:val="20"/>
          <w:szCs w:val="20"/>
        </w:rPr>
        <w:t>__________________________________</w:t>
      </w:r>
    </w:p>
    <w:p w:rsidR="002B6857" w:rsidRDefault="0022425D">
      <w:pPr>
        <w:rPr>
          <w:sz w:val="20"/>
          <w:szCs w:val="20"/>
        </w:rPr>
      </w:pPr>
      <w:r>
        <w:rPr>
          <w:sz w:val="20"/>
          <w:szCs w:val="20"/>
        </w:rPr>
        <w:t>* Указывается, если схема расположения земельного участка подготовлена в целях предоставления образуемого земельного участка путем проведения аукциона</w:t>
      </w:r>
    </w:p>
    <w:p w:rsidR="002B6857" w:rsidRDefault="002B6857">
      <w:pPr>
        <w:jc w:val="right"/>
        <w:sectPr w:rsidR="002B6857">
          <w:headerReference w:type="default" r:id="rId19"/>
          <w:footerReference w:type="default" r:id="rId20"/>
          <w:footerReference w:type="first" r:id="rId21"/>
          <w:pgSz w:w="11906" w:h="16838"/>
          <w:pgMar w:top="1134" w:right="850" w:bottom="1134" w:left="1701" w:header="708" w:footer="708" w:gutter="0"/>
          <w:cols w:space="708"/>
          <w:titlePg/>
          <w:docGrid w:linePitch="360"/>
        </w:sectPr>
      </w:pPr>
    </w:p>
    <w:tbl>
      <w:tblPr>
        <w:tblStyle w:val="afe"/>
        <w:tblW w:w="0" w:type="auto"/>
        <w:tblLook w:val="04A0" w:firstRow="1" w:lastRow="0" w:firstColumn="1" w:lastColumn="0" w:noHBand="0" w:noVBand="1"/>
      </w:tblPr>
      <w:tblGrid>
        <w:gridCol w:w="3261"/>
        <w:gridCol w:w="3263"/>
        <w:gridCol w:w="2831"/>
      </w:tblGrid>
      <w:tr w:rsidR="002B6857">
        <w:tc>
          <w:tcPr>
            <w:tcW w:w="9995" w:type="dxa"/>
            <w:gridSpan w:val="3"/>
            <w:tcBorders>
              <w:top w:val="none" w:sz="4" w:space="0" w:color="000000"/>
              <w:left w:val="none" w:sz="4" w:space="0" w:color="000000"/>
              <w:bottom w:val="none" w:sz="4" w:space="0" w:color="000000"/>
              <w:right w:val="none" w:sz="4" w:space="0" w:color="000000"/>
            </w:tcBorders>
          </w:tcPr>
          <w:p w:rsidR="002B6857" w:rsidRDefault="0022425D">
            <w:pPr>
              <w:spacing w:line="360" w:lineRule="auto"/>
              <w:ind w:left="4536"/>
              <w:jc w:val="right"/>
              <w:rPr>
                <w:rFonts w:eastAsiaTheme="minorHAnsi"/>
                <w:lang w:eastAsia="en-US"/>
              </w:rPr>
            </w:pPr>
            <w:r>
              <w:rPr>
                <w:rFonts w:eastAsiaTheme="minorHAnsi"/>
                <w:lang w:eastAsia="en-US"/>
              </w:rPr>
              <w:lastRenderedPageBreak/>
              <w:t>Образец 3</w:t>
            </w:r>
          </w:p>
          <w:p w:rsidR="002B6857" w:rsidRDefault="0022425D">
            <w:pPr>
              <w:spacing w:line="360" w:lineRule="auto"/>
              <w:jc w:val="center"/>
              <w:rPr>
                <w:rFonts w:eastAsiaTheme="minorHAnsi"/>
                <w:lang w:eastAsia="en-US"/>
              </w:rPr>
            </w:pPr>
            <w:r>
              <w:rPr>
                <w:b/>
              </w:rPr>
              <w:t>Форма решения о проведении аукциона</w:t>
            </w:r>
          </w:p>
          <w:p w:rsidR="002B6857" w:rsidRDefault="002B6857">
            <w:pPr>
              <w:spacing w:line="360" w:lineRule="auto"/>
              <w:ind w:left="4536"/>
              <w:jc w:val="right"/>
              <w:rPr>
                <w:rFonts w:eastAsiaTheme="minorHAnsi"/>
                <w:lang w:eastAsia="en-US"/>
              </w:rPr>
            </w:pPr>
          </w:p>
          <w:p w:rsidR="002B6857" w:rsidRDefault="002B6857">
            <w:pPr>
              <w:spacing w:line="360" w:lineRule="auto"/>
              <w:ind w:left="4536"/>
              <w:jc w:val="both"/>
              <w:rPr>
                <w:rFonts w:eastAsiaTheme="minorHAnsi"/>
                <w:sz w:val="20"/>
                <w:szCs w:val="20"/>
                <w:lang w:eastAsia="en-US"/>
              </w:rPr>
            </w:pPr>
          </w:p>
          <w:p w:rsidR="002B6857" w:rsidRDefault="0022425D">
            <w:pPr>
              <w:spacing w:line="360" w:lineRule="auto"/>
              <w:ind w:left="4536"/>
              <w:jc w:val="both"/>
              <w:rPr>
                <w:rFonts w:eastAsiaTheme="minorHAnsi"/>
                <w:sz w:val="20"/>
                <w:szCs w:val="20"/>
                <w:lang w:eastAsia="en-US"/>
              </w:rPr>
            </w:pPr>
            <w:r>
              <w:rPr>
                <w:rFonts w:eastAsiaTheme="minorHAnsi"/>
                <w:sz w:val="20"/>
                <w:szCs w:val="20"/>
                <w:lang w:eastAsia="en-US"/>
              </w:rPr>
              <w:t>________________________________________________</w:t>
            </w:r>
          </w:p>
          <w:p w:rsidR="002B6857" w:rsidRDefault="0022425D">
            <w:pPr>
              <w:spacing w:line="360" w:lineRule="auto"/>
              <w:ind w:left="4536"/>
              <w:jc w:val="both"/>
              <w:rPr>
                <w:rFonts w:eastAsiaTheme="minorHAnsi"/>
                <w:sz w:val="20"/>
                <w:szCs w:val="20"/>
                <w:lang w:eastAsia="en-US"/>
              </w:rPr>
            </w:pPr>
            <w:r>
              <w:rPr>
                <w:rFonts w:eastAsiaTheme="minorHAnsi"/>
                <w:sz w:val="20"/>
                <w:szCs w:val="20"/>
                <w:lang w:eastAsia="en-US"/>
              </w:rPr>
              <w:t>(Ф.И.О. физического лица и адрес проживания / наименование организации и ИНН)</w:t>
            </w:r>
          </w:p>
          <w:p w:rsidR="002B6857" w:rsidRDefault="0022425D">
            <w:pPr>
              <w:spacing w:line="360" w:lineRule="auto"/>
              <w:ind w:left="4536"/>
              <w:jc w:val="both"/>
              <w:rPr>
                <w:rFonts w:eastAsiaTheme="minorHAnsi"/>
                <w:sz w:val="20"/>
                <w:szCs w:val="20"/>
                <w:lang w:eastAsia="en-US"/>
              </w:rPr>
            </w:pPr>
            <w:r>
              <w:rPr>
                <w:rFonts w:eastAsiaTheme="minorHAnsi"/>
                <w:sz w:val="20"/>
                <w:szCs w:val="20"/>
                <w:lang w:eastAsia="en-US"/>
              </w:rPr>
              <w:t>________________________________________________</w:t>
            </w:r>
          </w:p>
          <w:p w:rsidR="002B6857" w:rsidRDefault="0022425D">
            <w:pPr>
              <w:spacing w:line="360" w:lineRule="auto"/>
              <w:ind w:left="4536"/>
              <w:jc w:val="both"/>
              <w:rPr>
                <w:rFonts w:eastAsiaTheme="minorHAnsi"/>
                <w:sz w:val="20"/>
                <w:szCs w:val="20"/>
                <w:lang w:eastAsia="en-US"/>
              </w:rPr>
            </w:pPr>
            <w:r>
              <w:rPr>
                <w:rFonts w:eastAsiaTheme="minorHAnsi"/>
                <w:sz w:val="20"/>
                <w:szCs w:val="20"/>
                <w:lang w:eastAsia="en-US"/>
              </w:rPr>
              <w:t>(Ф.И.О. представителя заявителя и реквизиты доверенности)</w:t>
            </w:r>
          </w:p>
          <w:p w:rsidR="002B6857" w:rsidRDefault="0022425D">
            <w:pPr>
              <w:spacing w:line="360" w:lineRule="auto"/>
              <w:ind w:left="4536"/>
              <w:jc w:val="both"/>
              <w:rPr>
                <w:rFonts w:eastAsiaTheme="minorHAnsi"/>
                <w:sz w:val="20"/>
                <w:szCs w:val="20"/>
                <w:lang w:eastAsia="en-US"/>
              </w:rPr>
            </w:pPr>
            <w:r>
              <w:rPr>
                <w:rFonts w:eastAsiaTheme="minorHAnsi"/>
                <w:sz w:val="20"/>
                <w:szCs w:val="20"/>
                <w:lang w:eastAsia="en-US"/>
              </w:rPr>
              <w:t>________________________________________________</w:t>
            </w:r>
          </w:p>
          <w:p w:rsidR="002B6857" w:rsidRDefault="0022425D">
            <w:pPr>
              <w:spacing w:line="360" w:lineRule="auto"/>
              <w:ind w:left="4536"/>
              <w:jc w:val="both"/>
              <w:rPr>
                <w:rFonts w:eastAsiaTheme="minorHAnsi"/>
                <w:sz w:val="20"/>
                <w:szCs w:val="20"/>
                <w:lang w:eastAsia="en-US"/>
              </w:rPr>
            </w:pPr>
            <w:r>
              <w:rPr>
                <w:rFonts w:eastAsiaTheme="minorHAnsi"/>
                <w:sz w:val="20"/>
                <w:szCs w:val="20"/>
                <w:lang w:eastAsia="en-US"/>
              </w:rPr>
              <w:t>Контактная информация:</w:t>
            </w:r>
          </w:p>
          <w:p w:rsidR="002B6857" w:rsidRDefault="0022425D">
            <w:pPr>
              <w:spacing w:line="360" w:lineRule="auto"/>
              <w:ind w:left="4536"/>
              <w:jc w:val="both"/>
              <w:rPr>
                <w:rFonts w:eastAsiaTheme="minorHAnsi"/>
                <w:sz w:val="20"/>
                <w:szCs w:val="20"/>
                <w:lang w:eastAsia="en-US"/>
              </w:rPr>
            </w:pPr>
            <w:r>
              <w:rPr>
                <w:rFonts w:eastAsiaTheme="minorHAnsi"/>
                <w:sz w:val="20"/>
                <w:szCs w:val="20"/>
                <w:lang w:eastAsia="en-US"/>
              </w:rPr>
              <w:t>тел. ___________________________________________</w:t>
            </w:r>
          </w:p>
          <w:p w:rsidR="002B6857" w:rsidRDefault="0022425D">
            <w:pPr>
              <w:spacing w:line="360" w:lineRule="auto"/>
              <w:ind w:left="4536"/>
              <w:jc w:val="both"/>
              <w:rPr>
                <w:rFonts w:eastAsiaTheme="minorHAnsi"/>
                <w:sz w:val="20"/>
                <w:szCs w:val="20"/>
                <w:lang w:eastAsia="en-US"/>
              </w:rPr>
            </w:pPr>
            <w:r>
              <w:rPr>
                <w:rFonts w:eastAsiaTheme="minorHAnsi"/>
                <w:sz w:val="20"/>
                <w:szCs w:val="20"/>
                <w:lang w:eastAsia="en-US"/>
              </w:rPr>
              <w:t>эл. почта ______________________________________</w:t>
            </w:r>
          </w:p>
          <w:p w:rsidR="002B6857" w:rsidRDefault="002B6857">
            <w:pPr>
              <w:jc w:val="center"/>
              <w:rPr>
                <w:b/>
              </w:rPr>
            </w:pPr>
          </w:p>
          <w:p w:rsidR="002B6857" w:rsidRDefault="002B6857">
            <w:pPr>
              <w:jc w:val="center"/>
              <w:rPr>
                <w:sz w:val="20"/>
                <w:szCs w:val="20"/>
              </w:rPr>
            </w:pPr>
          </w:p>
        </w:tc>
      </w:tr>
      <w:tr w:rsidR="002B6857">
        <w:tc>
          <w:tcPr>
            <w:tcW w:w="9995" w:type="dxa"/>
            <w:gridSpan w:val="3"/>
            <w:tcBorders>
              <w:top w:val="none" w:sz="4" w:space="0" w:color="000000"/>
              <w:left w:val="none" w:sz="4" w:space="0" w:color="000000"/>
              <w:bottom w:val="none" w:sz="4" w:space="0" w:color="000000"/>
              <w:right w:val="none" w:sz="4" w:space="0" w:color="000000"/>
            </w:tcBorders>
          </w:tcPr>
          <w:p w:rsidR="002B6857" w:rsidRDefault="002B6857">
            <w:pPr>
              <w:jc w:val="center"/>
              <w:rPr>
                <w:b/>
              </w:rPr>
            </w:pPr>
          </w:p>
          <w:p w:rsidR="002B6857" w:rsidRDefault="0022425D">
            <w:pPr>
              <w:jc w:val="center"/>
              <w:rPr>
                <w:b/>
              </w:rPr>
            </w:pPr>
            <w:r>
              <w:rPr>
                <w:b/>
              </w:rPr>
              <w:t xml:space="preserve">Решение о проведении аукциона </w:t>
            </w:r>
          </w:p>
          <w:p w:rsidR="002B6857" w:rsidRDefault="0022425D">
            <w:pPr>
              <w:jc w:val="center"/>
              <w:rPr>
                <w:sz w:val="20"/>
                <w:szCs w:val="20"/>
              </w:rPr>
            </w:pPr>
            <w:r>
              <w:rPr>
                <w:b/>
              </w:rPr>
              <w:t>от ____________ №____________</w:t>
            </w:r>
          </w:p>
        </w:tc>
      </w:tr>
      <w:tr w:rsidR="002B6857">
        <w:tc>
          <w:tcPr>
            <w:tcW w:w="9995" w:type="dxa"/>
            <w:gridSpan w:val="3"/>
            <w:tcBorders>
              <w:top w:val="none" w:sz="4" w:space="0" w:color="000000"/>
              <w:left w:val="none" w:sz="4" w:space="0" w:color="000000"/>
              <w:bottom w:val="none" w:sz="4" w:space="0" w:color="000000"/>
              <w:right w:val="none" w:sz="4" w:space="0" w:color="000000"/>
            </w:tcBorders>
          </w:tcPr>
          <w:p w:rsidR="002B6857" w:rsidRDefault="002B6857">
            <w:pPr>
              <w:ind w:firstLine="851"/>
              <w:jc w:val="both"/>
            </w:pPr>
          </w:p>
          <w:p w:rsidR="002B6857" w:rsidRDefault="0022425D" w:rsidP="00091A03">
            <w:pPr>
              <w:ind w:firstLine="851"/>
              <w:jc w:val="both"/>
            </w:pPr>
            <w:r>
              <w:t xml:space="preserve">На Ваше обращение от ___________ № __________ </w:t>
            </w:r>
            <w:r w:rsidR="00091A03">
              <w:t>а</w:t>
            </w:r>
            <w:r>
              <w:t xml:space="preserve">дминистрация </w:t>
            </w:r>
            <w:r w:rsidR="002836DB">
              <w:t>МО Мгинское городское поселение</w:t>
            </w:r>
            <w:r>
              <w:t xml:space="preserve"> сообщает. Испрашиваемый Вами земельный участок с кадастровым номером __________, площадью ______ </w:t>
            </w:r>
            <w:proofErr w:type="spellStart"/>
            <w:proofErr w:type="gramStart"/>
            <w:r>
              <w:t>кв.м</w:t>
            </w:r>
            <w:proofErr w:type="spellEnd"/>
            <w:proofErr w:type="gramEnd"/>
            <w:r>
              <w:t>, расположенный по адресу: ____________, категория земель __________________, вид разрешенного использования __________________, будет реализован на торгах, проводимых в форме аукциона по продаже (права аренды/права собственности). Дата окончания приема заявок _______________, _______________, дата аукциона ____________. Для участия в аукционе Вам необходимо подать соответствующую заявку. Место приема/подачи заявок _________________. Организатор торгов ______________, начальная цена __________________, шаг аукциона ________________, размер задатка _________________, порядок внесения и возврата задатка _____________, дополнительная информация _______________.</w:t>
            </w:r>
          </w:p>
        </w:tc>
      </w:tr>
      <w:tr w:rsidR="002B6857">
        <w:tc>
          <w:tcPr>
            <w:tcW w:w="3331" w:type="dxa"/>
            <w:tcBorders>
              <w:top w:val="none" w:sz="4" w:space="0" w:color="000000"/>
              <w:left w:val="none" w:sz="4" w:space="0" w:color="000000"/>
              <w:bottom w:val="none" w:sz="4" w:space="0" w:color="000000"/>
              <w:right w:val="none" w:sz="4" w:space="0" w:color="000000"/>
            </w:tcBorders>
          </w:tcPr>
          <w:p w:rsidR="002B6857" w:rsidRDefault="002B6857">
            <w:pPr>
              <w:jc w:val="both"/>
              <w:rPr>
                <w:sz w:val="20"/>
                <w:szCs w:val="20"/>
              </w:rPr>
            </w:pPr>
          </w:p>
        </w:tc>
        <w:tc>
          <w:tcPr>
            <w:tcW w:w="3332" w:type="dxa"/>
            <w:tcBorders>
              <w:top w:val="none" w:sz="4" w:space="0" w:color="000000"/>
              <w:left w:val="none" w:sz="4" w:space="0" w:color="000000"/>
              <w:bottom w:val="none" w:sz="4" w:space="0" w:color="000000"/>
              <w:right w:val="none" w:sz="4" w:space="0" w:color="000000"/>
            </w:tcBorders>
          </w:tcPr>
          <w:p w:rsidR="002B6857" w:rsidRDefault="002B6857">
            <w:pPr>
              <w:jc w:val="both"/>
              <w:rPr>
                <w:sz w:val="20"/>
                <w:szCs w:val="20"/>
              </w:rPr>
            </w:pPr>
          </w:p>
        </w:tc>
        <w:tc>
          <w:tcPr>
            <w:tcW w:w="3332" w:type="dxa"/>
            <w:tcBorders>
              <w:top w:val="none" w:sz="4" w:space="0" w:color="000000"/>
              <w:left w:val="none" w:sz="4" w:space="0" w:color="000000"/>
              <w:bottom w:val="none" w:sz="4" w:space="0" w:color="000000"/>
              <w:right w:val="none" w:sz="4" w:space="0" w:color="000000"/>
            </w:tcBorders>
          </w:tcPr>
          <w:p w:rsidR="002B6857" w:rsidRDefault="002B6857">
            <w:pPr>
              <w:jc w:val="center"/>
            </w:pPr>
          </w:p>
        </w:tc>
      </w:tr>
    </w:tbl>
    <w:tbl>
      <w:tblPr>
        <w:tblStyle w:val="13"/>
        <w:tblW w:w="0" w:type="auto"/>
        <w:tblLook w:val="04A0" w:firstRow="1" w:lastRow="0" w:firstColumn="1" w:lastColumn="0" w:noHBand="0" w:noVBand="1"/>
      </w:tblPr>
      <w:tblGrid>
        <w:gridCol w:w="2976"/>
      </w:tblGrid>
      <w:tr w:rsidR="002B6857">
        <w:tc>
          <w:tcPr>
            <w:tcW w:w="2976" w:type="dxa"/>
            <w:tcBorders>
              <w:top w:val="none" w:sz="4" w:space="0" w:color="000000"/>
              <w:left w:val="none" w:sz="4" w:space="0" w:color="000000"/>
            </w:tcBorders>
          </w:tcPr>
          <w:p w:rsidR="002B6857" w:rsidRDefault="0022425D">
            <w:pPr>
              <w:jc w:val="center"/>
            </w:pPr>
            <w:r>
              <w:t>Сведения</w:t>
            </w:r>
          </w:p>
          <w:p w:rsidR="002B6857" w:rsidRDefault="0022425D">
            <w:pPr>
              <w:jc w:val="center"/>
            </w:pPr>
            <w:r>
              <w:t>о сертификате электронной подписи</w:t>
            </w:r>
          </w:p>
        </w:tc>
      </w:tr>
    </w:tbl>
    <w:p w:rsidR="002B6857" w:rsidRDefault="002B6857">
      <w:pPr>
        <w:jc w:val="right"/>
      </w:pPr>
    </w:p>
    <w:p w:rsidR="002B6857" w:rsidRDefault="002B6857">
      <w:pPr>
        <w:jc w:val="right"/>
        <w:sectPr w:rsidR="002B6857">
          <w:footerReference w:type="first" r:id="rId22"/>
          <w:pgSz w:w="11906" w:h="16838"/>
          <w:pgMar w:top="1134" w:right="850" w:bottom="1134" w:left="1701" w:header="708" w:footer="708" w:gutter="0"/>
          <w:cols w:space="708"/>
          <w:titlePg/>
          <w:docGrid w:linePitch="360"/>
        </w:sectPr>
      </w:pPr>
    </w:p>
    <w:p w:rsidR="002B6857" w:rsidRDefault="00CB4168">
      <w:pPr>
        <w:widowControl w:val="0"/>
        <w:jc w:val="right"/>
        <w:rPr>
          <w:rFonts w:eastAsiaTheme="minorEastAsia"/>
        </w:rPr>
      </w:pPr>
      <w:r>
        <w:rPr>
          <w:rFonts w:eastAsiaTheme="minorEastAsia"/>
        </w:rPr>
        <w:lastRenderedPageBreak/>
        <w:t>Образец 4</w:t>
      </w:r>
    </w:p>
    <w:p w:rsidR="002B6857" w:rsidRDefault="0022425D">
      <w:pPr>
        <w:spacing w:line="360" w:lineRule="auto"/>
        <w:ind w:left="4536"/>
        <w:jc w:val="both"/>
        <w:rPr>
          <w:rFonts w:eastAsiaTheme="minorHAnsi"/>
          <w:sz w:val="20"/>
          <w:szCs w:val="20"/>
          <w:lang w:eastAsia="en-US"/>
        </w:rPr>
      </w:pPr>
      <w:r>
        <w:rPr>
          <w:rFonts w:eastAsiaTheme="minorHAnsi"/>
          <w:sz w:val="20"/>
          <w:szCs w:val="20"/>
          <w:lang w:eastAsia="en-US"/>
        </w:rPr>
        <w:t>________________________________________________</w:t>
      </w:r>
    </w:p>
    <w:p w:rsidR="002B6857" w:rsidRDefault="0022425D">
      <w:pPr>
        <w:spacing w:line="360" w:lineRule="auto"/>
        <w:ind w:left="4536"/>
        <w:jc w:val="both"/>
        <w:rPr>
          <w:rFonts w:eastAsiaTheme="minorHAnsi"/>
          <w:sz w:val="20"/>
          <w:szCs w:val="20"/>
          <w:lang w:eastAsia="en-US"/>
        </w:rPr>
      </w:pPr>
      <w:r>
        <w:rPr>
          <w:rFonts w:eastAsiaTheme="minorHAnsi"/>
          <w:sz w:val="20"/>
          <w:szCs w:val="20"/>
          <w:lang w:eastAsia="en-US"/>
        </w:rPr>
        <w:t>(Ф.И.О. физического лица и адрес проживания / наименование организации и ИНН)</w:t>
      </w:r>
    </w:p>
    <w:p w:rsidR="002B6857" w:rsidRDefault="0022425D">
      <w:pPr>
        <w:spacing w:line="360" w:lineRule="auto"/>
        <w:ind w:left="4536"/>
        <w:jc w:val="both"/>
        <w:rPr>
          <w:rFonts w:eastAsiaTheme="minorHAnsi"/>
          <w:sz w:val="20"/>
          <w:szCs w:val="20"/>
          <w:lang w:eastAsia="en-US"/>
        </w:rPr>
      </w:pPr>
      <w:r>
        <w:rPr>
          <w:rFonts w:eastAsiaTheme="minorHAnsi"/>
          <w:sz w:val="20"/>
          <w:szCs w:val="20"/>
          <w:lang w:eastAsia="en-US"/>
        </w:rPr>
        <w:t>________________________________________________</w:t>
      </w:r>
    </w:p>
    <w:p w:rsidR="002B6857" w:rsidRDefault="0022425D">
      <w:pPr>
        <w:spacing w:line="360" w:lineRule="auto"/>
        <w:ind w:left="4536"/>
        <w:jc w:val="both"/>
        <w:rPr>
          <w:rFonts w:eastAsiaTheme="minorHAnsi"/>
          <w:sz w:val="20"/>
          <w:szCs w:val="20"/>
          <w:lang w:eastAsia="en-US"/>
        </w:rPr>
      </w:pPr>
      <w:r>
        <w:rPr>
          <w:rFonts w:eastAsiaTheme="minorHAnsi"/>
          <w:sz w:val="20"/>
          <w:szCs w:val="20"/>
          <w:lang w:eastAsia="en-US"/>
        </w:rPr>
        <w:t>(Ф.И.О. представителя заявителя и реквизиты доверенности)</w:t>
      </w:r>
    </w:p>
    <w:p w:rsidR="002B6857" w:rsidRDefault="0022425D">
      <w:pPr>
        <w:spacing w:line="360" w:lineRule="auto"/>
        <w:ind w:left="4536"/>
        <w:jc w:val="both"/>
        <w:rPr>
          <w:rFonts w:eastAsiaTheme="minorHAnsi"/>
          <w:sz w:val="20"/>
          <w:szCs w:val="20"/>
          <w:lang w:eastAsia="en-US"/>
        </w:rPr>
      </w:pPr>
      <w:r>
        <w:rPr>
          <w:rFonts w:eastAsiaTheme="minorHAnsi"/>
          <w:sz w:val="20"/>
          <w:szCs w:val="20"/>
          <w:lang w:eastAsia="en-US"/>
        </w:rPr>
        <w:t>________________________________________________</w:t>
      </w:r>
    </w:p>
    <w:p w:rsidR="002B6857" w:rsidRDefault="0022425D">
      <w:pPr>
        <w:spacing w:line="360" w:lineRule="auto"/>
        <w:ind w:left="4536"/>
        <w:jc w:val="both"/>
        <w:rPr>
          <w:rFonts w:eastAsiaTheme="minorHAnsi"/>
          <w:sz w:val="20"/>
          <w:szCs w:val="20"/>
          <w:lang w:eastAsia="en-US"/>
        </w:rPr>
      </w:pPr>
      <w:r>
        <w:rPr>
          <w:rFonts w:eastAsiaTheme="minorHAnsi"/>
          <w:sz w:val="20"/>
          <w:szCs w:val="20"/>
          <w:lang w:eastAsia="en-US"/>
        </w:rPr>
        <w:t>Контактная информация:</w:t>
      </w:r>
    </w:p>
    <w:p w:rsidR="002B6857" w:rsidRDefault="0022425D">
      <w:pPr>
        <w:spacing w:line="360" w:lineRule="auto"/>
        <w:ind w:left="4536"/>
        <w:jc w:val="both"/>
        <w:rPr>
          <w:rFonts w:eastAsiaTheme="minorHAnsi"/>
          <w:sz w:val="20"/>
          <w:szCs w:val="20"/>
          <w:lang w:eastAsia="en-US"/>
        </w:rPr>
      </w:pPr>
      <w:r>
        <w:rPr>
          <w:rFonts w:eastAsiaTheme="minorHAnsi"/>
          <w:sz w:val="20"/>
          <w:szCs w:val="20"/>
          <w:lang w:eastAsia="en-US"/>
        </w:rPr>
        <w:t>тел. ___________________________________________</w:t>
      </w:r>
    </w:p>
    <w:p w:rsidR="002B6857" w:rsidRDefault="0022425D">
      <w:pPr>
        <w:spacing w:line="360" w:lineRule="auto"/>
        <w:ind w:left="4536"/>
        <w:jc w:val="both"/>
        <w:rPr>
          <w:rFonts w:eastAsiaTheme="minorHAnsi"/>
          <w:sz w:val="20"/>
          <w:szCs w:val="20"/>
          <w:lang w:eastAsia="en-US"/>
        </w:rPr>
      </w:pPr>
      <w:r>
        <w:rPr>
          <w:rFonts w:eastAsiaTheme="minorHAnsi"/>
          <w:sz w:val="20"/>
          <w:szCs w:val="20"/>
          <w:lang w:eastAsia="en-US"/>
        </w:rPr>
        <w:t>эл. почта ______________________________________</w:t>
      </w:r>
    </w:p>
    <w:p w:rsidR="002B6857" w:rsidRDefault="002B6857">
      <w:pPr>
        <w:jc w:val="center"/>
        <w:rPr>
          <w:rFonts w:eastAsiaTheme="minorHAnsi"/>
          <w:sz w:val="26"/>
          <w:szCs w:val="26"/>
          <w:lang w:eastAsia="en-US"/>
        </w:rPr>
      </w:pPr>
    </w:p>
    <w:p w:rsidR="002B6857" w:rsidRDefault="0022425D">
      <w:pPr>
        <w:jc w:val="center"/>
        <w:rPr>
          <w:rFonts w:eastAsiaTheme="minorHAnsi"/>
          <w:strike/>
          <w:lang w:eastAsia="en-US"/>
        </w:rPr>
      </w:pPr>
      <w:r>
        <w:rPr>
          <w:rFonts w:eastAsiaTheme="minorHAnsi"/>
          <w:lang w:eastAsia="en-US"/>
        </w:rPr>
        <w:t>УВЕДОМЛЕНИЕ</w:t>
      </w:r>
    </w:p>
    <w:p w:rsidR="002B6857" w:rsidRDefault="0022425D">
      <w:pPr>
        <w:jc w:val="center"/>
        <w:rPr>
          <w:rFonts w:eastAsiaTheme="minorHAnsi"/>
          <w:lang w:eastAsia="en-US"/>
        </w:rPr>
      </w:pPr>
      <w:r>
        <w:rPr>
          <w:rFonts w:eastAsiaTheme="minorHAnsi"/>
          <w:lang w:eastAsia="en-US"/>
        </w:rPr>
        <w:t>об отказе в приеме заявления и документов, необходимых</w:t>
      </w:r>
      <w:r>
        <w:rPr>
          <w:rFonts w:eastAsiaTheme="minorHAnsi"/>
          <w:lang w:eastAsia="en-US"/>
        </w:rPr>
        <w:br/>
        <w:t>для предоставления муниципальной услуги</w:t>
      </w:r>
    </w:p>
    <w:p w:rsidR="002B6857" w:rsidRDefault="002B6857">
      <w:pPr>
        <w:ind w:firstLine="709"/>
        <w:jc w:val="both"/>
        <w:rPr>
          <w:rFonts w:eastAsiaTheme="minorHAnsi"/>
          <w:lang w:eastAsia="en-US"/>
        </w:rPr>
      </w:pPr>
    </w:p>
    <w:p w:rsidR="002B6857" w:rsidRDefault="0022425D">
      <w:pPr>
        <w:ind w:firstLine="709"/>
        <w:jc w:val="both"/>
        <w:rPr>
          <w:rFonts w:eastAsiaTheme="minorHAnsi"/>
          <w:lang w:eastAsia="en-US"/>
        </w:rPr>
      </w:pPr>
      <w:r>
        <w:rPr>
          <w:rFonts w:eastAsiaTheme="minorHAnsi"/>
          <w:lang w:eastAsia="en-US"/>
        </w:rPr>
        <w:t xml:space="preserve">Настоящим подтверждается, что при приеме документов, необходимых для предоставления муниципальной услуги: </w:t>
      </w:r>
      <w:r>
        <w:t xml:space="preserve">«Предоставление земельных участков государственной или муниципальной собственности, на торгах» </w:t>
      </w:r>
      <w:r>
        <w:rPr>
          <w:rFonts w:eastAsiaTheme="minorHAnsi"/>
          <w:lang w:eastAsia="en-US"/>
        </w:rPr>
        <w:t>были выявлены следующие основания для отказа в приеме документов:</w:t>
      </w:r>
    </w:p>
    <w:p w:rsidR="002B6857" w:rsidRDefault="0022425D">
      <w:pPr>
        <w:jc w:val="both"/>
        <w:rPr>
          <w:rFonts w:eastAsiaTheme="minorHAnsi"/>
          <w:lang w:eastAsia="en-US"/>
        </w:rPr>
      </w:pPr>
      <w:r>
        <w:rPr>
          <w:rFonts w:eastAsiaTheme="minorHAnsi"/>
          <w:lang w:eastAsia="en-US"/>
        </w:rPr>
        <w:t>_______________________________________________________________________</w:t>
      </w:r>
      <w:r w:rsidR="00CB4168">
        <w:rPr>
          <w:rFonts w:eastAsiaTheme="minorHAnsi"/>
          <w:lang w:eastAsia="en-US"/>
        </w:rPr>
        <w:t>______</w:t>
      </w:r>
    </w:p>
    <w:p w:rsidR="002B6857" w:rsidRDefault="0022425D">
      <w:pPr>
        <w:jc w:val="both"/>
        <w:rPr>
          <w:rFonts w:eastAsiaTheme="minorHAnsi"/>
          <w:lang w:eastAsia="en-US"/>
        </w:rPr>
      </w:pPr>
      <w:r>
        <w:rPr>
          <w:rFonts w:eastAsiaTheme="minorHAnsi"/>
          <w:lang w:eastAsia="en-US"/>
        </w:rPr>
        <w:t>______________________________________________________________________________________________________________________________________________</w:t>
      </w:r>
      <w:r w:rsidR="00CB4168">
        <w:rPr>
          <w:rFonts w:eastAsiaTheme="minorHAnsi"/>
          <w:lang w:eastAsia="en-US"/>
        </w:rPr>
        <w:t>____________</w:t>
      </w:r>
    </w:p>
    <w:p w:rsidR="002B6857" w:rsidRDefault="0022425D">
      <w:pPr>
        <w:jc w:val="center"/>
        <w:rPr>
          <w:rFonts w:eastAsiaTheme="minorHAnsi"/>
          <w:lang w:eastAsia="en-US"/>
        </w:rPr>
      </w:pPr>
      <w:r>
        <w:rPr>
          <w:rFonts w:eastAsiaTheme="minorHAnsi"/>
          <w:lang w:eastAsia="en-US"/>
        </w:rPr>
        <w:t xml:space="preserve">(указываются основания для отказа в приеме документов, </w:t>
      </w:r>
      <w:r w:rsidR="00091A03">
        <w:rPr>
          <w:rFonts w:eastAsiaTheme="minorHAnsi"/>
          <w:lang w:eastAsia="en-US"/>
        </w:rPr>
        <w:t>в соответствии с таблицей № 3</w:t>
      </w:r>
      <w:r>
        <w:rPr>
          <w:rFonts w:eastAsiaTheme="minorHAnsi"/>
          <w:lang w:eastAsia="en-US"/>
        </w:rPr>
        <w:t xml:space="preserve"> </w:t>
      </w:r>
      <w:r w:rsidR="00D86CB5">
        <w:rPr>
          <w:rFonts w:eastAsiaTheme="minorHAnsi"/>
          <w:lang w:eastAsia="en-US"/>
        </w:rPr>
        <w:t xml:space="preserve">административного </w:t>
      </w:r>
      <w:r>
        <w:rPr>
          <w:rFonts w:eastAsiaTheme="minorHAnsi"/>
          <w:lang w:eastAsia="en-US"/>
        </w:rPr>
        <w:t>регламента)</w:t>
      </w:r>
    </w:p>
    <w:p w:rsidR="002B6857" w:rsidRDefault="002B6857">
      <w:pPr>
        <w:spacing w:after="200"/>
        <w:ind w:firstLine="709"/>
        <w:jc w:val="both"/>
        <w:rPr>
          <w:rFonts w:eastAsiaTheme="minorHAnsi"/>
          <w:lang w:eastAsia="en-US"/>
        </w:rPr>
      </w:pPr>
    </w:p>
    <w:p w:rsidR="002B6857" w:rsidRDefault="0022425D">
      <w:pPr>
        <w:spacing w:after="200"/>
        <w:ind w:firstLine="709"/>
        <w:jc w:val="both"/>
        <w:rPr>
          <w:rFonts w:eastAsiaTheme="minorHAnsi"/>
          <w:lang w:eastAsia="en-US"/>
        </w:rPr>
      </w:pPr>
      <w:r>
        <w:rPr>
          <w:rFonts w:eastAsiaTheme="minorHAnsi"/>
          <w:lang w:eastAsia="en-US"/>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2B6857" w:rsidRDefault="0022425D">
      <w:pPr>
        <w:ind w:firstLine="709"/>
        <w:jc w:val="both"/>
        <w:rPr>
          <w:rFonts w:eastAsiaTheme="minorHAnsi"/>
          <w:lang w:eastAsia="en-US"/>
        </w:rPr>
      </w:pPr>
      <w:r>
        <w:rPr>
          <w:rFonts w:eastAsiaTheme="minorHAnsi"/>
          <w:lang w:eastAsia="en-US"/>
        </w:rPr>
        <w:t>Для получения услуги заявителю необходимо представить следующие документы:</w:t>
      </w:r>
    </w:p>
    <w:p w:rsidR="002B6857" w:rsidRDefault="0022425D">
      <w:pPr>
        <w:spacing w:before="240"/>
        <w:jc w:val="both"/>
        <w:rPr>
          <w:rFonts w:eastAsiaTheme="minorHAnsi"/>
          <w:lang w:eastAsia="en-US"/>
        </w:rPr>
      </w:pPr>
      <w:r>
        <w:rPr>
          <w:rFonts w:eastAsiaTheme="minorHAnsi"/>
          <w:lang w:eastAsia="en-US"/>
        </w:rPr>
        <w:t>____________________________________________________________________________</w:t>
      </w:r>
    </w:p>
    <w:p w:rsidR="002B6857" w:rsidRDefault="0022425D">
      <w:pPr>
        <w:jc w:val="center"/>
        <w:rPr>
          <w:rFonts w:eastAsiaTheme="minorHAnsi"/>
          <w:lang w:eastAsia="en-US"/>
        </w:rPr>
      </w:pPr>
      <w:r>
        <w:rPr>
          <w:rFonts w:eastAsiaTheme="minorHAnsi"/>
          <w:lang w:eastAsia="en-US"/>
        </w:rPr>
        <w:t xml:space="preserve"> (указывается перечень документов в случае, если основанием для отказа является</w:t>
      </w:r>
    </w:p>
    <w:p w:rsidR="002B6857" w:rsidRDefault="0022425D">
      <w:pPr>
        <w:jc w:val="center"/>
        <w:rPr>
          <w:rFonts w:eastAsiaTheme="minorHAnsi"/>
          <w:lang w:eastAsia="en-US"/>
        </w:rPr>
      </w:pPr>
      <w:r>
        <w:rPr>
          <w:rFonts w:eastAsiaTheme="minorHAnsi"/>
          <w:lang w:eastAsia="en-US"/>
        </w:rPr>
        <w:t>представление неполного комплекта документов)</w:t>
      </w:r>
    </w:p>
    <w:p w:rsidR="002B6857" w:rsidRDefault="0022425D">
      <w:pPr>
        <w:spacing w:before="120"/>
        <w:rPr>
          <w:rFonts w:eastAsiaTheme="minorHAnsi"/>
          <w:lang w:eastAsia="en-US"/>
        </w:rPr>
      </w:pPr>
      <w:r>
        <w:rPr>
          <w:rFonts w:eastAsiaTheme="minorHAnsi"/>
          <w:lang w:eastAsia="en-US"/>
        </w:rPr>
        <w:t>______________________________       _______________     ____________________</w:t>
      </w:r>
      <w:r w:rsidR="00CB4168">
        <w:rPr>
          <w:rFonts w:eastAsiaTheme="minorHAnsi"/>
          <w:lang w:eastAsia="en-US"/>
        </w:rPr>
        <w:t>______</w:t>
      </w:r>
    </w:p>
    <w:p w:rsidR="002B6857" w:rsidRDefault="0022425D">
      <w:pPr>
        <w:rPr>
          <w:rFonts w:eastAsiaTheme="minorHAnsi"/>
          <w:lang w:eastAsia="en-US"/>
        </w:rPr>
      </w:pPr>
      <w:r>
        <w:rPr>
          <w:rFonts w:eastAsiaTheme="minorHAnsi"/>
          <w:lang w:eastAsia="en-US"/>
        </w:rPr>
        <w:t xml:space="preserve">(должностное лицо (специалист </w:t>
      </w:r>
      <w:proofErr w:type="gramStart"/>
      <w:r>
        <w:rPr>
          <w:rFonts w:eastAsiaTheme="minorHAnsi"/>
          <w:lang w:eastAsia="en-US"/>
        </w:rPr>
        <w:t xml:space="preserve">МФЦ)   </w:t>
      </w:r>
      <w:proofErr w:type="gramEnd"/>
      <w:r>
        <w:rPr>
          <w:rFonts w:eastAsiaTheme="minorHAnsi"/>
          <w:lang w:eastAsia="en-US"/>
        </w:rPr>
        <w:t xml:space="preserve">         (подпись)                   (инициалы, фамилия)                    </w:t>
      </w:r>
    </w:p>
    <w:p w:rsidR="002B6857" w:rsidRDefault="002B6857">
      <w:pPr>
        <w:rPr>
          <w:rFonts w:eastAsiaTheme="minorHAnsi"/>
          <w:lang w:eastAsia="en-US"/>
        </w:rPr>
      </w:pPr>
    </w:p>
    <w:p w:rsidR="002B6857" w:rsidRDefault="0022425D">
      <w:pPr>
        <w:rPr>
          <w:rFonts w:eastAsiaTheme="minorHAnsi"/>
          <w:lang w:eastAsia="en-US"/>
        </w:rPr>
      </w:pPr>
      <w:r>
        <w:rPr>
          <w:rFonts w:eastAsiaTheme="minorHAnsi"/>
          <w:lang w:eastAsia="en-US"/>
        </w:rPr>
        <w:t xml:space="preserve">(дата)       </w:t>
      </w:r>
    </w:p>
    <w:p w:rsidR="002B6857" w:rsidRDefault="002B6857">
      <w:pPr>
        <w:rPr>
          <w:rFonts w:eastAsiaTheme="minorHAnsi"/>
          <w:lang w:eastAsia="en-US"/>
        </w:rPr>
      </w:pPr>
    </w:p>
    <w:p w:rsidR="002B6857" w:rsidRDefault="0022425D">
      <w:pPr>
        <w:rPr>
          <w:rFonts w:eastAsiaTheme="minorHAnsi"/>
          <w:lang w:eastAsia="en-US"/>
        </w:rPr>
      </w:pPr>
      <w:r>
        <w:rPr>
          <w:rFonts w:eastAsiaTheme="minorHAnsi"/>
          <w:lang w:eastAsia="en-US"/>
        </w:rPr>
        <w:t>М.П.</w:t>
      </w:r>
    </w:p>
    <w:p w:rsidR="002B6857" w:rsidRDefault="002B6857">
      <w:pPr>
        <w:rPr>
          <w:rFonts w:eastAsiaTheme="minorHAnsi"/>
          <w:lang w:eastAsia="en-US"/>
        </w:rPr>
      </w:pPr>
    </w:p>
    <w:p w:rsidR="002B6857" w:rsidRDefault="0022425D">
      <w:pPr>
        <w:jc w:val="both"/>
        <w:rPr>
          <w:rFonts w:eastAsiaTheme="minorHAnsi"/>
          <w:lang w:eastAsia="en-US"/>
        </w:rPr>
      </w:pPr>
      <w:r>
        <w:rPr>
          <w:rFonts w:eastAsiaTheme="minorHAnsi"/>
          <w:lang w:eastAsia="en-US"/>
        </w:rPr>
        <w:t>Подпись заявителя, подтверждающая получение решения об отказе в приеме документов:</w:t>
      </w:r>
    </w:p>
    <w:p w:rsidR="002B6857" w:rsidRDefault="0022425D">
      <w:pPr>
        <w:widowControl w:val="0"/>
        <w:rPr>
          <w:rFonts w:ascii="Calibri" w:hAnsi="Calibri" w:cs="Calibri"/>
        </w:rPr>
      </w:pPr>
      <w:r>
        <w:rPr>
          <w:rFonts w:ascii="Calibri" w:hAnsi="Calibri" w:cs="Calibri"/>
        </w:rPr>
        <w:t xml:space="preserve">      ________________</w:t>
      </w:r>
      <w:r>
        <w:rPr>
          <w:rFonts w:ascii="Calibri" w:hAnsi="Calibri" w:cs="Calibri"/>
        </w:rPr>
        <w:tab/>
        <w:t xml:space="preserve">         ___________________________________________</w:t>
      </w:r>
      <w:r>
        <w:rPr>
          <w:rFonts w:ascii="Calibri" w:hAnsi="Calibri" w:cs="Calibri"/>
        </w:rPr>
        <w:tab/>
        <w:t>__________</w:t>
      </w:r>
    </w:p>
    <w:p w:rsidR="002B6857" w:rsidRDefault="0022425D">
      <w:pPr>
        <w:spacing w:after="200" w:line="276" w:lineRule="auto"/>
        <w:ind w:firstLine="708"/>
        <w:rPr>
          <w:rFonts w:eastAsiaTheme="minorHAnsi"/>
        </w:rPr>
      </w:pPr>
      <w:r>
        <w:rPr>
          <w:rFonts w:eastAsiaTheme="minorHAnsi"/>
        </w:rPr>
        <w:t>(подпись)</w:t>
      </w:r>
      <w:r>
        <w:rPr>
          <w:rFonts w:eastAsiaTheme="minorHAnsi"/>
        </w:rPr>
        <w:tab/>
      </w:r>
      <w:r>
        <w:rPr>
          <w:rFonts w:eastAsiaTheme="minorHAnsi"/>
        </w:rPr>
        <w:tab/>
        <w:t>(Ф.И.О. заявителя/представителя заявителя)</w:t>
      </w:r>
      <w:r>
        <w:rPr>
          <w:rFonts w:eastAsiaTheme="minorHAnsi"/>
        </w:rPr>
        <w:tab/>
        <w:t xml:space="preserve"> </w:t>
      </w:r>
      <w:proofErr w:type="gramStart"/>
      <w:r>
        <w:rPr>
          <w:rFonts w:eastAsiaTheme="minorHAnsi"/>
        </w:rPr>
        <w:t xml:space="preserve">   (</w:t>
      </w:r>
      <w:proofErr w:type="gramEnd"/>
      <w:r>
        <w:rPr>
          <w:rFonts w:eastAsiaTheme="minorHAnsi"/>
        </w:rPr>
        <w:t>дата)</w:t>
      </w:r>
    </w:p>
    <w:tbl>
      <w:tblPr>
        <w:tblStyle w:val="afe"/>
        <w:tblW w:w="0" w:type="auto"/>
        <w:tblLook w:val="04A0" w:firstRow="1" w:lastRow="0" w:firstColumn="1" w:lastColumn="0" w:noHBand="0" w:noVBand="1"/>
      </w:tblPr>
      <w:tblGrid>
        <w:gridCol w:w="2976"/>
      </w:tblGrid>
      <w:tr w:rsidR="002B6857">
        <w:tc>
          <w:tcPr>
            <w:tcW w:w="2976" w:type="dxa"/>
            <w:tcBorders>
              <w:top w:val="none" w:sz="4" w:space="0" w:color="000000"/>
              <w:left w:val="none" w:sz="4" w:space="0" w:color="000000"/>
            </w:tcBorders>
          </w:tcPr>
          <w:p w:rsidR="002B6857" w:rsidRDefault="0022425D">
            <w:pPr>
              <w:jc w:val="center"/>
            </w:pPr>
            <w:r>
              <w:t>Сведения</w:t>
            </w:r>
          </w:p>
          <w:p w:rsidR="002B6857" w:rsidRDefault="0022425D">
            <w:pPr>
              <w:jc w:val="center"/>
            </w:pPr>
            <w:r>
              <w:t>о сертификате электронной подписи</w:t>
            </w:r>
          </w:p>
        </w:tc>
      </w:tr>
    </w:tbl>
    <w:p w:rsidR="002B6857" w:rsidRDefault="003B09B3">
      <w:pPr>
        <w:widowControl w:val="0"/>
        <w:jc w:val="right"/>
        <w:rPr>
          <w:rFonts w:eastAsiaTheme="minorEastAsia"/>
        </w:rPr>
      </w:pPr>
      <w:proofErr w:type="gramStart"/>
      <w:r>
        <w:rPr>
          <w:rFonts w:eastAsiaTheme="minorEastAsia"/>
        </w:rPr>
        <w:lastRenderedPageBreak/>
        <w:t xml:space="preserve">Образец </w:t>
      </w:r>
      <w:r w:rsidR="0022425D">
        <w:rPr>
          <w:rFonts w:eastAsiaTheme="minorEastAsia"/>
        </w:rPr>
        <w:t xml:space="preserve"> 5</w:t>
      </w:r>
      <w:proofErr w:type="gramEnd"/>
    </w:p>
    <w:p w:rsidR="002B6857" w:rsidRDefault="002B6857">
      <w:pPr>
        <w:widowControl w:val="0"/>
        <w:rPr>
          <w:rFonts w:ascii="Calibri" w:hAnsi="Calibri" w:cs="Calibri"/>
          <w:sz w:val="22"/>
          <w:szCs w:val="20"/>
        </w:rPr>
      </w:pPr>
    </w:p>
    <w:p w:rsidR="002B6857" w:rsidRDefault="0022425D">
      <w:pPr>
        <w:widowControl w:val="0"/>
        <w:jc w:val="right"/>
      </w:pPr>
      <w:r>
        <w:t>____________________________</w:t>
      </w:r>
    </w:p>
    <w:p w:rsidR="002B6857" w:rsidRDefault="0022425D">
      <w:pPr>
        <w:widowControl w:val="0"/>
        <w:jc w:val="right"/>
      </w:pPr>
      <w:r>
        <w:t xml:space="preserve">                                               ____________________________</w:t>
      </w:r>
    </w:p>
    <w:p w:rsidR="002B6857" w:rsidRDefault="0022425D">
      <w:pPr>
        <w:widowControl w:val="0"/>
        <w:jc w:val="right"/>
      </w:pPr>
      <w:r>
        <w:t xml:space="preserve">                                               ____________________________</w:t>
      </w:r>
    </w:p>
    <w:p w:rsidR="002B6857" w:rsidRDefault="0022425D">
      <w:pPr>
        <w:widowControl w:val="0"/>
        <w:jc w:val="right"/>
      </w:pPr>
      <w:r>
        <w:t xml:space="preserve">                                               ____________________________</w:t>
      </w:r>
    </w:p>
    <w:p w:rsidR="002B6857" w:rsidRDefault="0022425D">
      <w:pPr>
        <w:widowControl w:val="0"/>
        <w:jc w:val="right"/>
      </w:pPr>
      <w:r>
        <w:t xml:space="preserve">                                               (контактные данные заявителя</w:t>
      </w:r>
    </w:p>
    <w:p w:rsidR="002B6857" w:rsidRDefault="0022425D">
      <w:pPr>
        <w:widowControl w:val="0"/>
        <w:jc w:val="right"/>
      </w:pPr>
      <w:r>
        <w:t xml:space="preserve">                                                            адрес, телефон)</w:t>
      </w:r>
    </w:p>
    <w:p w:rsidR="002B6857" w:rsidRDefault="002B6857">
      <w:pPr>
        <w:widowControl w:val="0"/>
        <w:jc w:val="both"/>
        <w:rPr>
          <w:rFonts w:ascii="Courier New" w:hAnsi="Courier New" w:cs="Courier New"/>
        </w:rPr>
      </w:pPr>
    </w:p>
    <w:p w:rsidR="00BB661D" w:rsidRDefault="00BB661D">
      <w:pPr>
        <w:widowControl w:val="0"/>
        <w:jc w:val="both"/>
        <w:rPr>
          <w:rFonts w:ascii="Courier New" w:hAnsi="Courier New" w:cs="Courier New"/>
        </w:rPr>
      </w:pPr>
    </w:p>
    <w:p w:rsidR="00BB661D" w:rsidRDefault="00BB661D">
      <w:pPr>
        <w:widowControl w:val="0"/>
        <w:jc w:val="both"/>
        <w:rPr>
          <w:rFonts w:ascii="Courier New" w:hAnsi="Courier New" w:cs="Courier New"/>
        </w:rPr>
      </w:pPr>
    </w:p>
    <w:p w:rsidR="002B6857" w:rsidRDefault="0022425D">
      <w:pPr>
        <w:widowControl w:val="0"/>
        <w:jc w:val="center"/>
      </w:pPr>
      <w:r>
        <w:t>РЕШЕНИЕ</w:t>
      </w:r>
    </w:p>
    <w:p w:rsidR="002B6857" w:rsidRDefault="0022425D">
      <w:pPr>
        <w:widowControl w:val="0"/>
        <w:jc w:val="center"/>
      </w:pPr>
      <w:r>
        <w:t>об отказе в предоставлении муниципальной услуги</w:t>
      </w:r>
    </w:p>
    <w:p w:rsidR="002B6857" w:rsidRDefault="0022425D">
      <w:pPr>
        <w:widowControl w:val="0"/>
        <w:jc w:val="center"/>
      </w:pPr>
      <w:r>
        <w:t>от ___________№_______</w:t>
      </w:r>
    </w:p>
    <w:p w:rsidR="002B6857" w:rsidRDefault="002B6857">
      <w:pPr>
        <w:widowControl w:val="0"/>
        <w:jc w:val="both"/>
        <w:rPr>
          <w:rFonts w:ascii="Courier New" w:hAnsi="Courier New" w:cs="Courier New"/>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2B6857">
        <w:tc>
          <w:tcPr>
            <w:tcW w:w="9071" w:type="dxa"/>
            <w:tcBorders>
              <w:top w:val="none" w:sz="4" w:space="0" w:color="000000"/>
              <w:left w:val="none" w:sz="4" w:space="0" w:color="000000"/>
              <w:bottom w:val="none" w:sz="4" w:space="0" w:color="000000"/>
              <w:right w:val="none" w:sz="4" w:space="0" w:color="000000"/>
            </w:tcBorders>
          </w:tcPr>
          <w:p w:rsidR="002B6857" w:rsidRDefault="0022425D">
            <w:pPr>
              <w:widowControl w:val="0"/>
              <w:ind w:firstLine="709"/>
              <w:jc w:val="both"/>
            </w:pPr>
            <w:r>
              <w:t xml:space="preserve">По результатам рассмотрения заявления о предоставлении </w:t>
            </w:r>
            <w:r>
              <w:rPr>
                <w:rFonts w:eastAsiaTheme="minorHAnsi"/>
                <w:lang w:eastAsia="en-US"/>
              </w:rPr>
              <w:t>муниципальной услуги: «</w:t>
            </w:r>
            <w:r>
              <w:t>Предоставление земельных участков государственной или муниципальной собственности, на торгах</w:t>
            </w:r>
            <w:r>
              <w:rPr>
                <w:rFonts w:eastAsiaTheme="minorHAnsi"/>
                <w:lang w:eastAsia="en-US"/>
              </w:rPr>
              <w:t xml:space="preserve">» </w:t>
            </w:r>
            <w:r>
              <w:t>от __________ №____ и приложенных к нему документов, принято решение об отказе в предоставлении муниципальной услуги по следующим основаниям:</w:t>
            </w:r>
          </w:p>
        </w:tc>
      </w:tr>
      <w:tr w:rsidR="002B6857">
        <w:tc>
          <w:tcPr>
            <w:tcW w:w="9071" w:type="dxa"/>
            <w:tcBorders>
              <w:top w:val="none" w:sz="4" w:space="0" w:color="000000"/>
              <w:left w:val="none" w:sz="4" w:space="0" w:color="000000"/>
              <w:bottom w:val="single" w:sz="4" w:space="0" w:color="auto"/>
              <w:right w:val="none" w:sz="4" w:space="0" w:color="000000"/>
            </w:tcBorders>
          </w:tcPr>
          <w:p w:rsidR="002B6857" w:rsidRDefault="002B6857">
            <w:pPr>
              <w:widowControl w:val="0"/>
              <w:jc w:val="center"/>
            </w:pPr>
          </w:p>
        </w:tc>
      </w:tr>
      <w:tr w:rsidR="002B6857">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2B6857" w:rsidRDefault="002B6857">
            <w:pPr>
              <w:widowControl w:val="0"/>
              <w:jc w:val="center"/>
            </w:pPr>
          </w:p>
        </w:tc>
      </w:tr>
      <w:tr w:rsidR="002B6857">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2B6857" w:rsidRDefault="002B6857">
            <w:pPr>
              <w:widowControl w:val="0"/>
              <w:jc w:val="center"/>
            </w:pPr>
          </w:p>
        </w:tc>
      </w:tr>
      <w:tr w:rsidR="002B6857">
        <w:tc>
          <w:tcPr>
            <w:tcW w:w="9071" w:type="dxa"/>
            <w:tcBorders>
              <w:top w:val="single" w:sz="4" w:space="0" w:color="auto"/>
              <w:left w:val="none" w:sz="4" w:space="0" w:color="000000"/>
              <w:bottom w:val="none" w:sz="4" w:space="0" w:color="000000"/>
              <w:right w:val="none" w:sz="4" w:space="0" w:color="000000"/>
            </w:tcBorders>
          </w:tcPr>
          <w:p w:rsidR="002B6857" w:rsidRDefault="0022425D">
            <w:pPr>
              <w:widowControl w:val="0"/>
              <w:ind w:firstLine="709"/>
              <w:jc w:val="both"/>
            </w:pPr>
            <w:r>
              <w:t xml:space="preserve">(указываются наименование основания отказа в соответствии с таблицей </w:t>
            </w:r>
            <w:r w:rsidR="0084376D">
              <w:t xml:space="preserve">№ </w:t>
            </w:r>
            <w:r>
              <w:t>3 регламента и разъяснение причин отказа в предоставлении муниципальной услуги)</w:t>
            </w:r>
          </w:p>
        </w:tc>
      </w:tr>
      <w:tr w:rsidR="002B6857">
        <w:tc>
          <w:tcPr>
            <w:tcW w:w="9071" w:type="dxa"/>
            <w:tcBorders>
              <w:top w:val="none" w:sz="4" w:space="0" w:color="000000"/>
              <w:left w:val="none" w:sz="4" w:space="0" w:color="000000"/>
              <w:bottom w:val="none" w:sz="4" w:space="0" w:color="000000"/>
              <w:right w:val="none" w:sz="4" w:space="0" w:color="000000"/>
            </w:tcBorders>
          </w:tcPr>
          <w:p w:rsidR="002B6857" w:rsidRDefault="0022425D">
            <w:pPr>
              <w:widowControl w:val="0"/>
              <w:ind w:firstLine="709"/>
              <w:jc w:val="both"/>
            </w:pPr>
            <w:r>
              <w:t xml:space="preserve">Вы вправе повторно обратиться c заявлением о предоставлении услуги после устранения указанных нарушений. </w:t>
            </w:r>
          </w:p>
          <w:p w:rsidR="002B6857" w:rsidRDefault="0022425D">
            <w:pPr>
              <w:widowControl w:val="0"/>
              <w:ind w:firstLine="709"/>
              <w:jc w:val="both"/>
            </w:pPr>
            <w: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tc>
      </w:tr>
    </w:tbl>
    <w:p w:rsidR="002B6857" w:rsidRDefault="002B6857">
      <w:pPr>
        <w:widowControl w:val="0"/>
        <w:jc w:val="both"/>
      </w:pPr>
    </w:p>
    <w:p w:rsidR="002B6857" w:rsidRDefault="002B6857">
      <w:pPr>
        <w:widowControl w:val="0"/>
        <w:jc w:val="both"/>
      </w:pPr>
    </w:p>
    <w:p w:rsidR="002B6857" w:rsidRDefault="0022425D">
      <w:pPr>
        <w:widowControl w:val="0"/>
        <w:jc w:val="both"/>
      </w:pPr>
      <w:r>
        <w:t xml:space="preserve">Глава </w:t>
      </w:r>
      <w:r w:rsidR="0084376D">
        <w:t>а</w:t>
      </w:r>
      <w:r>
        <w:t xml:space="preserve">дминистрации                            </w:t>
      </w:r>
      <w:r>
        <w:tab/>
      </w:r>
      <w:r>
        <w:tab/>
      </w:r>
      <w:r>
        <w:tab/>
      </w:r>
      <w:r>
        <w:tab/>
        <w:t xml:space="preserve">   ____________________________</w:t>
      </w:r>
    </w:p>
    <w:p w:rsidR="002B6857" w:rsidRDefault="002B6857">
      <w:pPr>
        <w:widowControl w:val="0"/>
        <w:jc w:val="both"/>
        <w:rPr>
          <w:rFonts w:ascii="Courier New" w:hAnsi="Courier New" w:cs="Courier New"/>
          <w:sz w:val="20"/>
          <w:szCs w:val="20"/>
        </w:rPr>
      </w:pPr>
    </w:p>
    <w:p w:rsidR="002B6857" w:rsidRDefault="002B6857">
      <w:pPr>
        <w:widowControl w:val="0"/>
        <w:jc w:val="both"/>
        <w:rPr>
          <w:rFonts w:ascii="Courier New" w:hAnsi="Courier New" w:cs="Courier New"/>
          <w:sz w:val="20"/>
          <w:szCs w:val="20"/>
        </w:rPr>
      </w:pPr>
    </w:p>
    <w:tbl>
      <w:tblPr>
        <w:tblStyle w:val="afe"/>
        <w:tblW w:w="0" w:type="auto"/>
        <w:tblLook w:val="04A0" w:firstRow="1" w:lastRow="0" w:firstColumn="1" w:lastColumn="0" w:noHBand="0" w:noVBand="1"/>
      </w:tblPr>
      <w:tblGrid>
        <w:gridCol w:w="2976"/>
      </w:tblGrid>
      <w:tr w:rsidR="002B6857">
        <w:tc>
          <w:tcPr>
            <w:tcW w:w="2976" w:type="dxa"/>
            <w:tcBorders>
              <w:top w:val="none" w:sz="4" w:space="0" w:color="000000"/>
              <w:left w:val="none" w:sz="4" w:space="0" w:color="000000"/>
            </w:tcBorders>
          </w:tcPr>
          <w:p w:rsidR="002B6857" w:rsidRDefault="0022425D">
            <w:pPr>
              <w:jc w:val="center"/>
            </w:pPr>
            <w:r>
              <w:t>Сведения</w:t>
            </w:r>
          </w:p>
          <w:p w:rsidR="002B6857" w:rsidRDefault="0022425D">
            <w:pPr>
              <w:jc w:val="center"/>
            </w:pPr>
            <w:r>
              <w:t>о сертификате электронной подписи</w:t>
            </w:r>
          </w:p>
        </w:tc>
      </w:tr>
    </w:tbl>
    <w:p w:rsidR="002B6857" w:rsidRDefault="002B6857">
      <w:pPr>
        <w:widowControl w:val="0"/>
        <w:jc w:val="both"/>
        <w:rPr>
          <w:rFonts w:ascii="Courier New" w:hAnsi="Courier New" w:cs="Courier New"/>
          <w:sz w:val="20"/>
          <w:szCs w:val="20"/>
        </w:rPr>
      </w:pPr>
    </w:p>
    <w:p w:rsidR="002B6857" w:rsidRDefault="0022425D">
      <w:r>
        <w:br w:type="page" w:clear="all"/>
      </w:r>
    </w:p>
    <w:tbl>
      <w:tblPr>
        <w:tblStyle w:val="afe"/>
        <w:tblW w:w="0" w:type="auto"/>
        <w:tblLook w:val="04A0" w:firstRow="1" w:lastRow="0" w:firstColumn="1" w:lastColumn="0" w:noHBand="0" w:noVBand="1"/>
      </w:tblPr>
      <w:tblGrid>
        <w:gridCol w:w="810"/>
        <w:gridCol w:w="2238"/>
        <w:gridCol w:w="994"/>
        <w:gridCol w:w="1543"/>
        <w:gridCol w:w="3770"/>
      </w:tblGrid>
      <w:tr w:rsidR="002B6857">
        <w:tc>
          <w:tcPr>
            <w:tcW w:w="9571" w:type="dxa"/>
            <w:gridSpan w:val="5"/>
            <w:tcBorders>
              <w:top w:val="none" w:sz="4" w:space="0" w:color="000000"/>
              <w:left w:val="none" w:sz="4" w:space="0" w:color="000000"/>
              <w:bottom w:val="none" w:sz="4" w:space="0" w:color="000000"/>
              <w:right w:val="none" w:sz="4" w:space="0" w:color="000000"/>
            </w:tcBorders>
          </w:tcPr>
          <w:p w:rsidR="002B6857" w:rsidRDefault="0022425D">
            <w:pPr>
              <w:spacing w:line="276" w:lineRule="auto"/>
              <w:jc w:val="right"/>
            </w:pPr>
            <w:r>
              <w:lastRenderedPageBreak/>
              <w:t>Образец</w:t>
            </w:r>
            <w:r w:rsidR="00D86CB5">
              <w:t xml:space="preserve"> </w:t>
            </w:r>
            <w:r>
              <w:t>6</w:t>
            </w:r>
          </w:p>
          <w:p w:rsidR="002B6857" w:rsidRDefault="0022425D">
            <w:pPr>
              <w:spacing w:line="276" w:lineRule="auto"/>
              <w:jc w:val="center"/>
              <w:rPr>
                <w:b/>
              </w:rPr>
            </w:pPr>
            <w:r>
              <w:rPr>
                <w:b/>
              </w:rPr>
              <w:t>Форма заявления об утверждении схемы расположения земельного участка на кадастровом плане территории</w:t>
            </w:r>
          </w:p>
        </w:tc>
      </w:tr>
      <w:tr w:rsidR="002B6857">
        <w:tc>
          <w:tcPr>
            <w:tcW w:w="4195" w:type="dxa"/>
            <w:gridSpan w:val="3"/>
            <w:tcBorders>
              <w:top w:val="none" w:sz="4" w:space="0" w:color="000000"/>
              <w:left w:val="none" w:sz="4" w:space="0" w:color="000000"/>
              <w:bottom w:val="none" w:sz="4" w:space="0" w:color="000000"/>
              <w:right w:val="none" w:sz="4" w:space="0" w:color="000000"/>
            </w:tcBorders>
          </w:tcPr>
          <w:p w:rsidR="002B6857" w:rsidRDefault="002B6857">
            <w:pPr>
              <w:spacing w:line="276" w:lineRule="auto"/>
              <w:jc w:val="right"/>
              <w:rPr>
                <w:b/>
              </w:rPr>
            </w:pPr>
          </w:p>
        </w:tc>
        <w:tc>
          <w:tcPr>
            <w:tcW w:w="5376" w:type="dxa"/>
            <w:gridSpan w:val="2"/>
            <w:tcBorders>
              <w:top w:val="none" w:sz="4" w:space="0" w:color="000000"/>
              <w:left w:val="none" w:sz="4" w:space="0" w:color="000000"/>
              <w:bottom w:val="none" w:sz="4" w:space="0" w:color="000000"/>
              <w:right w:val="none" w:sz="4" w:space="0" w:color="000000"/>
            </w:tcBorders>
          </w:tcPr>
          <w:p w:rsidR="002B6857" w:rsidRPr="002836DB" w:rsidRDefault="0022425D">
            <w:pPr>
              <w:spacing w:line="276" w:lineRule="auto"/>
              <w:rPr>
                <w:b/>
                <w:u w:val="single"/>
              </w:rPr>
            </w:pPr>
            <w:r>
              <w:rPr>
                <w:b/>
              </w:rPr>
              <w:t xml:space="preserve">В администрацию </w:t>
            </w:r>
            <w:r w:rsidR="002836DB" w:rsidRPr="002836DB">
              <w:rPr>
                <w:b/>
                <w:u w:val="single"/>
              </w:rPr>
              <w:t>МО Мгинское городское поселение</w:t>
            </w:r>
          </w:p>
          <w:p w:rsidR="002B6857" w:rsidRDefault="00D50920" w:rsidP="003E0ECF">
            <w:pPr>
              <w:spacing w:line="276" w:lineRule="auto"/>
              <w:rPr>
                <w:b/>
              </w:rPr>
            </w:pPr>
            <w:r>
              <w:rPr>
                <w:b/>
              </w:rPr>
              <w:t xml:space="preserve"> о</w:t>
            </w:r>
            <w:r w:rsidR="0022425D">
              <w:rPr>
                <w:b/>
              </w:rPr>
              <w:t xml:space="preserve">т___________________________________                                     ______________________________________                                     ______________________________________                                     ______________________________________                                                                         </w:t>
            </w:r>
            <w:r w:rsidR="0022425D">
              <w:rPr>
                <w:sz w:val="20"/>
                <w:szCs w:val="20"/>
              </w:rPr>
              <w:t>(для юридических лиц - полное название                                                                                     в соответствии с учредительными                                                                                      документами, юридический и почтовый                                                                                    адреса; телефон</w:t>
            </w:r>
            <w:r w:rsidR="003E0ECF">
              <w:rPr>
                <w:sz w:val="20"/>
                <w:szCs w:val="20"/>
              </w:rPr>
              <w:t xml:space="preserve"> </w:t>
            </w:r>
            <w:r w:rsidR="003E0ECF" w:rsidRPr="003E0ECF">
              <w:rPr>
                <w:sz w:val="20"/>
                <w:szCs w:val="20"/>
              </w:rPr>
              <w:t>(не является обязательным для указания)</w:t>
            </w:r>
            <w:r w:rsidR="0022425D">
              <w:rPr>
                <w:sz w:val="20"/>
                <w:szCs w:val="20"/>
              </w:rPr>
              <w:t>, фамилия, имя,</w:t>
            </w:r>
            <w:r w:rsidR="003E0ECF">
              <w:rPr>
                <w:sz w:val="20"/>
                <w:szCs w:val="20"/>
              </w:rPr>
              <w:t xml:space="preserve"> </w:t>
            </w:r>
            <w:r w:rsidR="0022425D">
              <w:rPr>
                <w:sz w:val="20"/>
                <w:szCs w:val="20"/>
              </w:rPr>
              <w:t xml:space="preserve">отчество руководителя;                                                                                 для физических лиц </w:t>
            </w:r>
            <w:r w:rsidR="002A6953">
              <w:rPr>
                <w:sz w:val="20"/>
                <w:szCs w:val="20"/>
              </w:rPr>
              <w:t xml:space="preserve">– </w:t>
            </w:r>
            <w:r w:rsidR="0022425D">
              <w:rPr>
                <w:sz w:val="20"/>
                <w:szCs w:val="20"/>
              </w:rPr>
              <w:t>Ф.И.О. заявителя, в том числе зарегистрированного в                                                                               качестве индивидуального предпринимателя или представителя заявителя (почтовый                                                                                          адрес; телефон (факс)</w:t>
            </w:r>
            <w:r w:rsidR="003E0ECF">
              <w:rPr>
                <w:sz w:val="20"/>
                <w:szCs w:val="20"/>
              </w:rPr>
              <w:t xml:space="preserve"> </w:t>
            </w:r>
            <w:r w:rsidR="003E0ECF" w:rsidRPr="003E0ECF">
              <w:rPr>
                <w:sz w:val="20"/>
                <w:szCs w:val="20"/>
              </w:rPr>
              <w:t>(не является обязательным для указания)</w:t>
            </w:r>
            <w:r w:rsidR="0022425D">
              <w:rPr>
                <w:sz w:val="20"/>
                <w:szCs w:val="20"/>
              </w:rPr>
              <w:t>, электронная почта и иные реквизиты, позволяющие осуществлять взаимодействие с заявителем))</w:t>
            </w:r>
          </w:p>
        </w:tc>
      </w:tr>
      <w:tr w:rsidR="002B6857">
        <w:tc>
          <w:tcPr>
            <w:tcW w:w="9571" w:type="dxa"/>
            <w:gridSpan w:val="5"/>
            <w:tcBorders>
              <w:top w:val="none" w:sz="4" w:space="0" w:color="000000"/>
            </w:tcBorders>
          </w:tcPr>
          <w:p w:rsidR="002B6857" w:rsidRDefault="0022425D">
            <w:pPr>
              <w:spacing w:line="276" w:lineRule="auto"/>
              <w:jc w:val="center"/>
            </w:pPr>
            <w:r>
              <w:rPr>
                <w:b/>
              </w:rPr>
              <w:t>Заявление об утверждении схемы расположения земельного участка на кадастровом плане территории</w:t>
            </w:r>
          </w:p>
        </w:tc>
      </w:tr>
      <w:tr w:rsidR="002B6857">
        <w:tc>
          <w:tcPr>
            <w:tcW w:w="3081" w:type="dxa"/>
            <w:gridSpan w:val="2"/>
          </w:tcPr>
          <w:p w:rsidR="002B6857" w:rsidRDefault="002B6857">
            <w:pPr>
              <w:spacing w:line="276" w:lineRule="auto"/>
              <w:jc w:val="right"/>
            </w:pPr>
          </w:p>
        </w:tc>
        <w:tc>
          <w:tcPr>
            <w:tcW w:w="2674" w:type="dxa"/>
            <w:gridSpan w:val="2"/>
          </w:tcPr>
          <w:p w:rsidR="002B6857" w:rsidRDefault="002B6857">
            <w:pPr>
              <w:spacing w:line="276" w:lineRule="auto"/>
              <w:jc w:val="center"/>
            </w:pPr>
          </w:p>
        </w:tc>
        <w:tc>
          <w:tcPr>
            <w:tcW w:w="3816" w:type="dxa"/>
          </w:tcPr>
          <w:p w:rsidR="002B6857" w:rsidRDefault="0022425D">
            <w:pPr>
              <w:spacing w:line="276" w:lineRule="auto"/>
              <w:jc w:val="center"/>
            </w:pPr>
            <w:r>
              <w:t>«__» __________ 20___ г.</w:t>
            </w:r>
          </w:p>
        </w:tc>
      </w:tr>
      <w:tr w:rsidR="002B6857">
        <w:tc>
          <w:tcPr>
            <w:tcW w:w="9571" w:type="dxa"/>
            <w:gridSpan w:val="5"/>
          </w:tcPr>
          <w:p w:rsidR="002B6857" w:rsidRDefault="0022425D">
            <w:pPr>
              <w:spacing w:line="276" w:lineRule="auto"/>
              <w:jc w:val="right"/>
            </w:pPr>
            <w:r>
              <w:t>____________________________________________________________________________</w:t>
            </w:r>
          </w:p>
          <w:p w:rsidR="002B6857" w:rsidRDefault="0022425D">
            <w:pPr>
              <w:spacing w:line="276" w:lineRule="auto"/>
              <w:jc w:val="center"/>
              <w:rPr>
                <w:sz w:val="20"/>
                <w:szCs w:val="20"/>
              </w:rPr>
            </w:pPr>
            <w:r>
              <w:rPr>
                <w:sz w:val="20"/>
                <w:szCs w:val="20"/>
              </w:rPr>
              <w:t>(наименование органа исполнительной власти субъекта Российской Федерации, органа местного самоуправления)</w:t>
            </w:r>
          </w:p>
        </w:tc>
      </w:tr>
      <w:tr w:rsidR="002B6857">
        <w:tc>
          <w:tcPr>
            <w:tcW w:w="3081" w:type="dxa"/>
            <w:gridSpan w:val="2"/>
          </w:tcPr>
          <w:p w:rsidR="002B6857" w:rsidRDefault="002B6857">
            <w:pPr>
              <w:spacing w:line="276" w:lineRule="auto"/>
              <w:jc w:val="right"/>
            </w:pPr>
          </w:p>
        </w:tc>
        <w:tc>
          <w:tcPr>
            <w:tcW w:w="2674" w:type="dxa"/>
            <w:gridSpan w:val="2"/>
          </w:tcPr>
          <w:p w:rsidR="002B6857" w:rsidRDefault="002B6857">
            <w:pPr>
              <w:spacing w:line="276" w:lineRule="auto"/>
              <w:jc w:val="right"/>
            </w:pPr>
          </w:p>
        </w:tc>
        <w:tc>
          <w:tcPr>
            <w:tcW w:w="3816" w:type="dxa"/>
          </w:tcPr>
          <w:p w:rsidR="002B6857" w:rsidRDefault="002B6857">
            <w:pPr>
              <w:spacing w:line="276" w:lineRule="auto"/>
              <w:jc w:val="right"/>
            </w:pPr>
          </w:p>
        </w:tc>
      </w:tr>
      <w:tr w:rsidR="002B6857">
        <w:tc>
          <w:tcPr>
            <w:tcW w:w="9571" w:type="dxa"/>
            <w:gridSpan w:val="5"/>
          </w:tcPr>
          <w:p w:rsidR="002B6857" w:rsidRDefault="0022425D">
            <w:pPr>
              <w:spacing w:line="276" w:lineRule="auto"/>
              <w:ind w:firstLine="851"/>
              <w:jc w:val="both"/>
            </w:pPr>
            <w:r>
              <w:t>В соответствии со статьей 11.10 Земельного кодекса Российской Федерации прошу утвердить схему расположения земельного участка на кадастровом плане территории.</w:t>
            </w:r>
          </w:p>
        </w:tc>
      </w:tr>
      <w:tr w:rsidR="002B6857">
        <w:tc>
          <w:tcPr>
            <w:tcW w:w="9571" w:type="dxa"/>
            <w:gridSpan w:val="5"/>
          </w:tcPr>
          <w:p w:rsidR="002B6857" w:rsidRDefault="0022425D">
            <w:pPr>
              <w:ind w:firstLine="851"/>
              <w:jc w:val="both"/>
            </w:pPr>
            <w:r>
              <w:t>Цель использования земельного участка</w:t>
            </w:r>
          </w:p>
        </w:tc>
      </w:tr>
      <w:tr w:rsidR="002B6857">
        <w:tc>
          <w:tcPr>
            <w:tcW w:w="9571" w:type="dxa"/>
            <w:gridSpan w:val="5"/>
          </w:tcPr>
          <w:p w:rsidR="002B6857" w:rsidRDefault="002B6857">
            <w:pPr>
              <w:jc w:val="right"/>
            </w:pPr>
          </w:p>
        </w:tc>
      </w:tr>
      <w:tr w:rsidR="002B6857">
        <w:tc>
          <w:tcPr>
            <w:tcW w:w="9571" w:type="dxa"/>
            <w:gridSpan w:val="5"/>
          </w:tcPr>
          <w:p w:rsidR="002B6857" w:rsidRDefault="0022425D">
            <w:pPr>
              <w:spacing w:line="276" w:lineRule="auto"/>
              <w:jc w:val="right"/>
              <w:rPr>
                <w:b/>
              </w:rPr>
            </w:pPr>
            <w:r>
              <w:rPr>
                <w:b/>
              </w:rPr>
              <w:t>1. Сведения о заявителе (в случае, если заявитель обращается через представителя)</w:t>
            </w:r>
          </w:p>
        </w:tc>
      </w:tr>
      <w:tr w:rsidR="002B6857">
        <w:tc>
          <w:tcPr>
            <w:tcW w:w="817" w:type="dxa"/>
          </w:tcPr>
          <w:p w:rsidR="002B6857" w:rsidRDefault="0022425D">
            <w:pPr>
              <w:spacing w:line="276" w:lineRule="auto"/>
              <w:jc w:val="center"/>
            </w:pPr>
            <w:r>
              <w:t>1.1</w:t>
            </w:r>
          </w:p>
        </w:tc>
        <w:tc>
          <w:tcPr>
            <w:tcW w:w="4938" w:type="dxa"/>
            <w:gridSpan w:val="3"/>
          </w:tcPr>
          <w:p w:rsidR="002B6857" w:rsidRDefault="0022425D" w:rsidP="002A6953">
            <w:pPr>
              <w:spacing w:line="276" w:lineRule="auto"/>
            </w:pPr>
            <w:r>
              <w:t>Сведения о физичес</w:t>
            </w:r>
            <w:r w:rsidR="00D86CB5">
              <w:t>ком лице, в случае если заявителем</w:t>
            </w:r>
            <w:r>
              <w:t xml:space="preserve"> является физическ</w:t>
            </w:r>
            <w:r w:rsidR="002A6953">
              <w:t>им</w:t>
            </w:r>
            <w:r>
              <w:t xml:space="preserve"> лицо</w:t>
            </w:r>
            <w:r w:rsidR="002A6953">
              <w:t>м</w:t>
            </w:r>
            <w:r>
              <w:t>:</w:t>
            </w:r>
          </w:p>
        </w:tc>
        <w:tc>
          <w:tcPr>
            <w:tcW w:w="3816" w:type="dxa"/>
          </w:tcPr>
          <w:p w:rsidR="002B6857" w:rsidRDefault="002B6857">
            <w:pPr>
              <w:spacing w:line="276" w:lineRule="auto"/>
              <w:jc w:val="right"/>
            </w:pPr>
          </w:p>
        </w:tc>
      </w:tr>
      <w:tr w:rsidR="002B6857">
        <w:tc>
          <w:tcPr>
            <w:tcW w:w="817" w:type="dxa"/>
          </w:tcPr>
          <w:p w:rsidR="002B6857" w:rsidRDefault="0022425D">
            <w:pPr>
              <w:spacing w:line="276" w:lineRule="auto"/>
              <w:jc w:val="center"/>
            </w:pPr>
            <w:r>
              <w:t>1.1.1</w:t>
            </w:r>
          </w:p>
        </w:tc>
        <w:tc>
          <w:tcPr>
            <w:tcW w:w="4938" w:type="dxa"/>
            <w:gridSpan w:val="3"/>
          </w:tcPr>
          <w:p w:rsidR="002B6857" w:rsidRDefault="0022425D">
            <w:pPr>
              <w:spacing w:line="276" w:lineRule="auto"/>
            </w:pPr>
            <w:r>
              <w:t>Фамилия, имя, отчество (при наличии)</w:t>
            </w:r>
          </w:p>
        </w:tc>
        <w:tc>
          <w:tcPr>
            <w:tcW w:w="3816" w:type="dxa"/>
          </w:tcPr>
          <w:p w:rsidR="002B6857" w:rsidRDefault="002B6857">
            <w:pPr>
              <w:spacing w:line="276" w:lineRule="auto"/>
              <w:jc w:val="right"/>
            </w:pPr>
          </w:p>
        </w:tc>
      </w:tr>
      <w:tr w:rsidR="002B6857">
        <w:tc>
          <w:tcPr>
            <w:tcW w:w="817" w:type="dxa"/>
          </w:tcPr>
          <w:p w:rsidR="002B6857" w:rsidRDefault="0022425D">
            <w:pPr>
              <w:spacing w:line="276" w:lineRule="auto"/>
              <w:jc w:val="center"/>
            </w:pPr>
            <w:r>
              <w:t>1.1.2</w:t>
            </w:r>
          </w:p>
        </w:tc>
        <w:tc>
          <w:tcPr>
            <w:tcW w:w="4938" w:type="dxa"/>
            <w:gridSpan w:val="3"/>
          </w:tcPr>
          <w:p w:rsidR="002B6857" w:rsidRDefault="0022425D">
            <w:pPr>
              <w:spacing w:line="276" w:lineRule="auto"/>
            </w:pPr>
            <w:r>
              <w:t>Реквизиты документа, удостоверяющего личность</w:t>
            </w:r>
          </w:p>
        </w:tc>
        <w:tc>
          <w:tcPr>
            <w:tcW w:w="3816" w:type="dxa"/>
          </w:tcPr>
          <w:p w:rsidR="002B6857" w:rsidRDefault="002B6857">
            <w:pPr>
              <w:spacing w:line="276" w:lineRule="auto"/>
              <w:jc w:val="right"/>
            </w:pPr>
          </w:p>
        </w:tc>
      </w:tr>
      <w:tr w:rsidR="002B6857">
        <w:tc>
          <w:tcPr>
            <w:tcW w:w="817" w:type="dxa"/>
          </w:tcPr>
          <w:p w:rsidR="002B6857" w:rsidRDefault="0022425D">
            <w:pPr>
              <w:spacing w:line="276" w:lineRule="auto"/>
              <w:jc w:val="center"/>
            </w:pPr>
            <w:r>
              <w:t>1.1.3</w:t>
            </w:r>
          </w:p>
        </w:tc>
        <w:tc>
          <w:tcPr>
            <w:tcW w:w="4938" w:type="dxa"/>
            <w:gridSpan w:val="3"/>
          </w:tcPr>
          <w:p w:rsidR="002B6857" w:rsidRDefault="0022425D">
            <w:pPr>
              <w:spacing w:line="276" w:lineRule="auto"/>
            </w:pPr>
            <w:r>
              <w:t>Адрес регистрации</w:t>
            </w:r>
          </w:p>
        </w:tc>
        <w:tc>
          <w:tcPr>
            <w:tcW w:w="3816" w:type="dxa"/>
          </w:tcPr>
          <w:p w:rsidR="002B6857" w:rsidRDefault="002B6857">
            <w:pPr>
              <w:spacing w:line="276" w:lineRule="auto"/>
              <w:jc w:val="right"/>
            </w:pPr>
          </w:p>
        </w:tc>
      </w:tr>
      <w:tr w:rsidR="002B6857">
        <w:tc>
          <w:tcPr>
            <w:tcW w:w="817" w:type="dxa"/>
          </w:tcPr>
          <w:p w:rsidR="002B6857" w:rsidRDefault="0022425D">
            <w:pPr>
              <w:spacing w:line="276" w:lineRule="auto"/>
              <w:jc w:val="center"/>
            </w:pPr>
            <w:r>
              <w:t>1.1.4</w:t>
            </w:r>
          </w:p>
        </w:tc>
        <w:tc>
          <w:tcPr>
            <w:tcW w:w="4938" w:type="dxa"/>
            <w:gridSpan w:val="3"/>
          </w:tcPr>
          <w:p w:rsidR="002B6857" w:rsidRDefault="0022425D">
            <w:pPr>
              <w:spacing w:line="276" w:lineRule="auto"/>
            </w:pPr>
            <w:r>
              <w:t>Адрес проживания</w:t>
            </w:r>
          </w:p>
        </w:tc>
        <w:tc>
          <w:tcPr>
            <w:tcW w:w="3816" w:type="dxa"/>
          </w:tcPr>
          <w:p w:rsidR="002B6857" w:rsidRDefault="002B6857">
            <w:pPr>
              <w:spacing w:line="276" w:lineRule="auto"/>
              <w:jc w:val="right"/>
            </w:pPr>
          </w:p>
        </w:tc>
      </w:tr>
      <w:tr w:rsidR="002B6857">
        <w:tc>
          <w:tcPr>
            <w:tcW w:w="817" w:type="dxa"/>
          </w:tcPr>
          <w:p w:rsidR="002B6857" w:rsidRDefault="0022425D">
            <w:pPr>
              <w:spacing w:line="276" w:lineRule="auto"/>
              <w:jc w:val="center"/>
            </w:pPr>
            <w:r>
              <w:t>1.1.5</w:t>
            </w:r>
          </w:p>
        </w:tc>
        <w:tc>
          <w:tcPr>
            <w:tcW w:w="4938" w:type="dxa"/>
            <w:gridSpan w:val="3"/>
          </w:tcPr>
          <w:p w:rsidR="002B6857" w:rsidRDefault="0022425D">
            <w:pPr>
              <w:spacing w:line="276" w:lineRule="auto"/>
            </w:pPr>
            <w:r>
              <w:t>Номер телефона</w:t>
            </w:r>
            <w:r w:rsidR="003E0ECF">
              <w:t xml:space="preserve"> </w:t>
            </w:r>
            <w:r w:rsidR="003E0ECF">
              <w:rPr>
                <w:rFonts w:eastAsiaTheme="minorEastAsia"/>
              </w:rPr>
              <w:t>(не является обязательным для указания)</w:t>
            </w:r>
          </w:p>
        </w:tc>
        <w:tc>
          <w:tcPr>
            <w:tcW w:w="3816" w:type="dxa"/>
          </w:tcPr>
          <w:p w:rsidR="002B6857" w:rsidRDefault="002B6857">
            <w:pPr>
              <w:spacing w:line="276" w:lineRule="auto"/>
              <w:jc w:val="right"/>
            </w:pPr>
          </w:p>
        </w:tc>
      </w:tr>
      <w:tr w:rsidR="002B6857">
        <w:tc>
          <w:tcPr>
            <w:tcW w:w="817" w:type="dxa"/>
          </w:tcPr>
          <w:p w:rsidR="002B6857" w:rsidRDefault="0022425D">
            <w:pPr>
              <w:spacing w:line="276" w:lineRule="auto"/>
              <w:jc w:val="center"/>
            </w:pPr>
            <w:r>
              <w:t>1.1.6</w:t>
            </w:r>
          </w:p>
        </w:tc>
        <w:tc>
          <w:tcPr>
            <w:tcW w:w="4938" w:type="dxa"/>
            <w:gridSpan w:val="3"/>
          </w:tcPr>
          <w:p w:rsidR="002B6857" w:rsidRDefault="0022425D">
            <w:pPr>
              <w:spacing w:line="276" w:lineRule="auto"/>
            </w:pPr>
            <w:r>
              <w:t>Адрес электронной почты</w:t>
            </w:r>
          </w:p>
        </w:tc>
        <w:tc>
          <w:tcPr>
            <w:tcW w:w="3816" w:type="dxa"/>
          </w:tcPr>
          <w:p w:rsidR="002B6857" w:rsidRDefault="002B6857">
            <w:pPr>
              <w:spacing w:line="276" w:lineRule="auto"/>
              <w:jc w:val="right"/>
            </w:pPr>
          </w:p>
        </w:tc>
      </w:tr>
      <w:tr w:rsidR="002B6857">
        <w:tc>
          <w:tcPr>
            <w:tcW w:w="817" w:type="dxa"/>
          </w:tcPr>
          <w:p w:rsidR="002B6857" w:rsidRDefault="0022425D">
            <w:pPr>
              <w:spacing w:line="276" w:lineRule="auto"/>
              <w:jc w:val="center"/>
            </w:pPr>
            <w:r>
              <w:t>1.2</w:t>
            </w:r>
          </w:p>
        </w:tc>
        <w:tc>
          <w:tcPr>
            <w:tcW w:w="4938" w:type="dxa"/>
            <w:gridSpan w:val="3"/>
          </w:tcPr>
          <w:p w:rsidR="002B6857" w:rsidRDefault="0022425D" w:rsidP="002A6953">
            <w:pPr>
              <w:spacing w:line="276" w:lineRule="auto"/>
            </w:pPr>
            <w:r>
              <w:t>Сведения об индивидуальном предпринимателе, в случае если заявител</w:t>
            </w:r>
            <w:r w:rsidR="002A6953">
              <w:t>ь</w:t>
            </w:r>
            <w:r>
              <w:t xml:space="preserve"> </w:t>
            </w:r>
            <w:r>
              <w:lastRenderedPageBreak/>
              <w:t>является индивидуальным предпринимателем:</w:t>
            </w:r>
          </w:p>
        </w:tc>
        <w:tc>
          <w:tcPr>
            <w:tcW w:w="3816" w:type="dxa"/>
          </w:tcPr>
          <w:p w:rsidR="002B6857" w:rsidRDefault="002B6857">
            <w:pPr>
              <w:spacing w:line="276" w:lineRule="auto"/>
              <w:jc w:val="right"/>
            </w:pPr>
          </w:p>
        </w:tc>
      </w:tr>
      <w:tr w:rsidR="002B6857">
        <w:tc>
          <w:tcPr>
            <w:tcW w:w="817" w:type="dxa"/>
          </w:tcPr>
          <w:p w:rsidR="002B6857" w:rsidRDefault="0022425D">
            <w:pPr>
              <w:spacing w:line="276" w:lineRule="auto"/>
              <w:jc w:val="center"/>
            </w:pPr>
            <w:r>
              <w:lastRenderedPageBreak/>
              <w:t>1.2.1</w:t>
            </w:r>
          </w:p>
        </w:tc>
        <w:tc>
          <w:tcPr>
            <w:tcW w:w="4938" w:type="dxa"/>
            <w:gridSpan w:val="3"/>
          </w:tcPr>
          <w:p w:rsidR="002B6857" w:rsidRDefault="0022425D">
            <w:pPr>
              <w:spacing w:line="276" w:lineRule="auto"/>
            </w:pPr>
            <w:r>
              <w:t>ФИО индивидуального предпринимателя</w:t>
            </w:r>
          </w:p>
        </w:tc>
        <w:tc>
          <w:tcPr>
            <w:tcW w:w="3816" w:type="dxa"/>
          </w:tcPr>
          <w:p w:rsidR="002B6857" w:rsidRDefault="002B6857">
            <w:pPr>
              <w:spacing w:line="276" w:lineRule="auto"/>
              <w:jc w:val="right"/>
            </w:pPr>
          </w:p>
        </w:tc>
      </w:tr>
      <w:tr w:rsidR="002B6857">
        <w:tc>
          <w:tcPr>
            <w:tcW w:w="817" w:type="dxa"/>
          </w:tcPr>
          <w:p w:rsidR="002B6857" w:rsidRDefault="0022425D">
            <w:pPr>
              <w:spacing w:line="276" w:lineRule="auto"/>
              <w:jc w:val="center"/>
            </w:pPr>
            <w:r>
              <w:t>1.2.2</w:t>
            </w:r>
          </w:p>
        </w:tc>
        <w:tc>
          <w:tcPr>
            <w:tcW w:w="4938" w:type="dxa"/>
            <w:gridSpan w:val="3"/>
          </w:tcPr>
          <w:p w:rsidR="002B6857" w:rsidRDefault="0022425D">
            <w:pPr>
              <w:spacing w:line="276" w:lineRule="auto"/>
            </w:pPr>
            <w:r>
              <w:t>Идентификационный номер налогоплательщика</w:t>
            </w:r>
          </w:p>
        </w:tc>
        <w:tc>
          <w:tcPr>
            <w:tcW w:w="3816" w:type="dxa"/>
          </w:tcPr>
          <w:p w:rsidR="002B6857" w:rsidRDefault="002B6857">
            <w:pPr>
              <w:spacing w:line="276" w:lineRule="auto"/>
              <w:jc w:val="right"/>
            </w:pPr>
          </w:p>
        </w:tc>
      </w:tr>
      <w:tr w:rsidR="002B6857">
        <w:tc>
          <w:tcPr>
            <w:tcW w:w="817" w:type="dxa"/>
          </w:tcPr>
          <w:p w:rsidR="002B6857" w:rsidRDefault="0022425D">
            <w:pPr>
              <w:spacing w:line="276" w:lineRule="auto"/>
              <w:jc w:val="center"/>
            </w:pPr>
            <w:r>
              <w:t>1.2.3</w:t>
            </w:r>
          </w:p>
        </w:tc>
        <w:tc>
          <w:tcPr>
            <w:tcW w:w="4938" w:type="dxa"/>
            <w:gridSpan w:val="3"/>
          </w:tcPr>
          <w:p w:rsidR="002B6857" w:rsidRDefault="0022425D">
            <w:pPr>
              <w:spacing w:line="276" w:lineRule="auto"/>
            </w:pPr>
            <w:r>
              <w:t>Основной государственный регистрационный номер индивидуального предпринимателя</w:t>
            </w:r>
          </w:p>
        </w:tc>
        <w:tc>
          <w:tcPr>
            <w:tcW w:w="3816" w:type="dxa"/>
          </w:tcPr>
          <w:p w:rsidR="002B6857" w:rsidRDefault="002B6857">
            <w:pPr>
              <w:spacing w:line="276" w:lineRule="auto"/>
              <w:jc w:val="right"/>
            </w:pPr>
          </w:p>
        </w:tc>
      </w:tr>
      <w:tr w:rsidR="002B6857">
        <w:tc>
          <w:tcPr>
            <w:tcW w:w="817" w:type="dxa"/>
          </w:tcPr>
          <w:p w:rsidR="002B6857" w:rsidRDefault="0022425D">
            <w:pPr>
              <w:spacing w:line="276" w:lineRule="auto"/>
              <w:jc w:val="center"/>
            </w:pPr>
            <w:r>
              <w:t>1.2.4</w:t>
            </w:r>
          </w:p>
        </w:tc>
        <w:tc>
          <w:tcPr>
            <w:tcW w:w="4938" w:type="dxa"/>
            <w:gridSpan w:val="3"/>
          </w:tcPr>
          <w:p w:rsidR="002B6857" w:rsidRDefault="0022425D">
            <w:pPr>
              <w:spacing w:line="276" w:lineRule="auto"/>
            </w:pPr>
            <w:r>
              <w:t>Номер телефона</w:t>
            </w:r>
            <w:r w:rsidR="003E0ECF">
              <w:t xml:space="preserve"> </w:t>
            </w:r>
            <w:r w:rsidR="003E0ECF">
              <w:rPr>
                <w:rFonts w:eastAsiaTheme="minorEastAsia"/>
              </w:rPr>
              <w:t>(не является обязательным для указания)</w:t>
            </w:r>
          </w:p>
        </w:tc>
        <w:tc>
          <w:tcPr>
            <w:tcW w:w="3816" w:type="dxa"/>
          </w:tcPr>
          <w:p w:rsidR="002B6857" w:rsidRDefault="002B6857">
            <w:pPr>
              <w:spacing w:line="276" w:lineRule="auto"/>
              <w:jc w:val="right"/>
            </w:pPr>
          </w:p>
        </w:tc>
      </w:tr>
      <w:tr w:rsidR="002B6857">
        <w:tc>
          <w:tcPr>
            <w:tcW w:w="817" w:type="dxa"/>
          </w:tcPr>
          <w:p w:rsidR="002B6857" w:rsidRDefault="0022425D">
            <w:pPr>
              <w:spacing w:line="276" w:lineRule="auto"/>
              <w:jc w:val="center"/>
            </w:pPr>
            <w:r>
              <w:t>1.2.5</w:t>
            </w:r>
          </w:p>
        </w:tc>
        <w:tc>
          <w:tcPr>
            <w:tcW w:w="4938" w:type="dxa"/>
            <w:gridSpan w:val="3"/>
          </w:tcPr>
          <w:p w:rsidR="002B6857" w:rsidRDefault="0022425D">
            <w:pPr>
              <w:spacing w:line="276" w:lineRule="auto"/>
            </w:pPr>
            <w:r>
              <w:t>Адрес электронной почты</w:t>
            </w:r>
          </w:p>
        </w:tc>
        <w:tc>
          <w:tcPr>
            <w:tcW w:w="3816" w:type="dxa"/>
          </w:tcPr>
          <w:p w:rsidR="002B6857" w:rsidRDefault="002B6857">
            <w:pPr>
              <w:spacing w:line="276" w:lineRule="auto"/>
              <w:jc w:val="right"/>
            </w:pPr>
          </w:p>
        </w:tc>
      </w:tr>
      <w:tr w:rsidR="002B6857">
        <w:tc>
          <w:tcPr>
            <w:tcW w:w="817" w:type="dxa"/>
          </w:tcPr>
          <w:p w:rsidR="002B6857" w:rsidRDefault="0022425D">
            <w:pPr>
              <w:spacing w:line="276" w:lineRule="auto"/>
              <w:jc w:val="center"/>
            </w:pPr>
            <w:r>
              <w:t>1.3</w:t>
            </w:r>
          </w:p>
        </w:tc>
        <w:tc>
          <w:tcPr>
            <w:tcW w:w="4938" w:type="dxa"/>
            <w:gridSpan w:val="3"/>
          </w:tcPr>
          <w:p w:rsidR="002B6857" w:rsidRDefault="0022425D">
            <w:pPr>
              <w:spacing w:line="276" w:lineRule="auto"/>
            </w:pPr>
            <w:r>
              <w:t>Сведения о юридическом лице:</w:t>
            </w:r>
          </w:p>
        </w:tc>
        <w:tc>
          <w:tcPr>
            <w:tcW w:w="3816" w:type="dxa"/>
          </w:tcPr>
          <w:p w:rsidR="002B6857" w:rsidRDefault="002B6857">
            <w:pPr>
              <w:spacing w:line="276" w:lineRule="auto"/>
              <w:jc w:val="right"/>
            </w:pPr>
          </w:p>
        </w:tc>
      </w:tr>
      <w:tr w:rsidR="002B6857">
        <w:tc>
          <w:tcPr>
            <w:tcW w:w="817" w:type="dxa"/>
          </w:tcPr>
          <w:p w:rsidR="002B6857" w:rsidRDefault="0022425D">
            <w:pPr>
              <w:spacing w:line="276" w:lineRule="auto"/>
              <w:jc w:val="center"/>
            </w:pPr>
            <w:r>
              <w:t>1.3.1</w:t>
            </w:r>
          </w:p>
        </w:tc>
        <w:tc>
          <w:tcPr>
            <w:tcW w:w="4938" w:type="dxa"/>
            <w:gridSpan w:val="3"/>
          </w:tcPr>
          <w:p w:rsidR="002B6857" w:rsidRDefault="0022425D">
            <w:pPr>
              <w:spacing w:line="276" w:lineRule="auto"/>
            </w:pPr>
            <w:r>
              <w:t>Полное наименование юридического лица</w:t>
            </w:r>
          </w:p>
        </w:tc>
        <w:tc>
          <w:tcPr>
            <w:tcW w:w="3816" w:type="dxa"/>
          </w:tcPr>
          <w:p w:rsidR="002B6857" w:rsidRDefault="002B6857">
            <w:pPr>
              <w:spacing w:line="276" w:lineRule="auto"/>
              <w:jc w:val="right"/>
            </w:pPr>
          </w:p>
        </w:tc>
      </w:tr>
      <w:tr w:rsidR="002B6857">
        <w:tc>
          <w:tcPr>
            <w:tcW w:w="817" w:type="dxa"/>
          </w:tcPr>
          <w:p w:rsidR="002B6857" w:rsidRDefault="0022425D">
            <w:pPr>
              <w:spacing w:line="276" w:lineRule="auto"/>
              <w:jc w:val="center"/>
            </w:pPr>
            <w:r>
              <w:t>1.3.2</w:t>
            </w:r>
          </w:p>
        </w:tc>
        <w:tc>
          <w:tcPr>
            <w:tcW w:w="4938" w:type="dxa"/>
            <w:gridSpan w:val="3"/>
          </w:tcPr>
          <w:p w:rsidR="002B6857" w:rsidRDefault="0022425D">
            <w:pPr>
              <w:spacing w:line="276" w:lineRule="auto"/>
            </w:pPr>
            <w:r>
              <w:t>Основной государственный регистрационный номер</w:t>
            </w:r>
          </w:p>
        </w:tc>
        <w:tc>
          <w:tcPr>
            <w:tcW w:w="3816" w:type="dxa"/>
          </w:tcPr>
          <w:p w:rsidR="002B6857" w:rsidRDefault="002B6857">
            <w:pPr>
              <w:spacing w:line="276" w:lineRule="auto"/>
              <w:jc w:val="right"/>
            </w:pPr>
          </w:p>
        </w:tc>
      </w:tr>
      <w:tr w:rsidR="002B6857">
        <w:tc>
          <w:tcPr>
            <w:tcW w:w="817" w:type="dxa"/>
          </w:tcPr>
          <w:p w:rsidR="002B6857" w:rsidRDefault="0022425D">
            <w:pPr>
              <w:spacing w:line="276" w:lineRule="auto"/>
              <w:jc w:val="center"/>
            </w:pPr>
            <w:r>
              <w:t>1.3.3</w:t>
            </w:r>
          </w:p>
        </w:tc>
        <w:tc>
          <w:tcPr>
            <w:tcW w:w="4938" w:type="dxa"/>
            <w:gridSpan w:val="3"/>
          </w:tcPr>
          <w:p w:rsidR="002B6857" w:rsidRDefault="0022425D">
            <w:pPr>
              <w:spacing w:line="276" w:lineRule="auto"/>
            </w:pPr>
            <w:r>
              <w:t>Идентификационный номер налогоплательщика</w:t>
            </w:r>
          </w:p>
        </w:tc>
        <w:tc>
          <w:tcPr>
            <w:tcW w:w="3816" w:type="dxa"/>
          </w:tcPr>
          <w:p w:rsidR="002B6857" w:rsidRDefault="002B6857">
            <w:pPr>
              <w:spacing w:line="276" w:lineRule="auto"/>
              <w:jc w:val="right"/>
            </w:pPr>
          </w:p>
        </w:tc>
      </w:tr>
      <w:tr w:rsidR="002B6857">
        <w:tc>
          <w:tcPr>
            <w:tcW w:w="817" w:type="dxa"/>
          </w:tcPr>
          <w:p w:rsidR="002B6857" w:rsidRDefault="0022425D">
            <w:pPr>
              <w:spacing w:line="276" w:lineRule="auto"/>
              <w:jc w:val="center"/>
            </w:pPr>
            <w:r>
              <w:t>1.3.4</w:t>
            </w:r>
          </w:p>
        </w:tc>
        <w:tc>
          <w:tcPr>
            <w:tcW w:w="4938" w:type="dxa"/>
            <w:gridSpan w:val="3"/>
          </w:tcPr>
          <w:p w:rsidR="002B6857" w:rsidRDefault="0022425D">
            <w:pPr>
              <w:spacing w:line="276" w:lineRule="auto"/>
            </w:pPr>
            <w:r>
              <w:t>Номер телефона</w:t>
            </w:r>
            <w:r w:rsidR="003E0ECF">
              <w:t xml:space="preserve"> </w:t>
            </w:r>
            <w:r w:rsidR="003E0ECF">
              <w:rPr>
                <w:rFonts w:eastAsiaTheme="minorEastAsia"/>
              </w:rPr>
              <w:t>(не является обязательным для указания)</w:t>
            </w:r>
          </w:p>
        </w:tc>
        <w:tc>
          <w:tcPr>
            <w:tcW w:w="3816" w:type="dxa"/>
          </w:tcPr>
          <w:p w:rsidR="002B6857" w:rsidRDefault="002B6857">
            <w:pPr>
              <w:spacing w:line="276" w:lineRule="auto"/>
              <w:jc w:val="right"/>
            </w:pPr>
          </w:p>
        </w:tc>
      </w:tr>
      <w:tr w:rsidR="002B6857">
        <w:tc>
          <w:tcPr>
            <w:tcW w:w="817" w:type="dxa"/>
          </w:tcPr>
          <w:p w:rsidR="002B6857" w:rsidRDefault="0022425D">
            <w:pPr>
              <w:spacing w:line="276" w:lineRule="auto"/>
              <w:jc w:val="center"/>
            </w:pPr>
            <w:r>
              <w:t>1.3.5</w:t>
            </w:r>
          </w:p>
        </w:tc>
        <w:tc>
          <w:tcPr>
            <w:tcW w:w="4938" w:type="dxa"/>
            <w:gridSpan w:val="3"/>
          </w:tcPr>
          <w:p w:rsidR="002B6857" w:rsidRDefault="0022425D">
            <w:pPr>
              <w:spacing w:line="276" w:lineRule="auto"/>
            </w:pPr>
            <w:r>
              <w:t>Адрес электронной почты</w:t>
            </w:r>
          </w:p>
        </w:tc>
        <w:tc>
          <w:tcPr>
            <w:tcW w:w="3816" w:type="dxa"/>
          </w:tcPr>
          <w:p w:rsidR="002B6857" w:rsidRDefault="002B6857">
            <w:pPr>
              <w:spacing w:line="276" w:lineRule="auto"/>
              <w:jc w:val="right"/>
            </w:pPr>
          </w:p>
        </w:tc>
      </w:tr>
      <w:tr w:rsidR="002B6857">
        <w:tc>
          <w:tcPr>
            <w:tcW w:w="9571" w:type="dxa"/>
            <w:gridSpan w:val="5"/>
          </w:tcPr>
          <w:p w:rsidR="002B6857" w:rsidRDefault="0022425D">
            <w:pPr>
              <w:spacing w:line="276" w:lineRule="auto"/>
              <w:jc w:val="center"/>
            </w:pPr>
            <w:r>
              <w:rPr>
                <w:b/>
              </w:rPr>
              <w:t>2. Сведения о заявителе</w:t>
            </w:r>
          </w:p>
        </w:tc>
      </w:tr>
      <w:tr w:rsidR="002B6857">
        <w:tc>
          <w:tcPr>
            <w:tcW w:w="817" w:type="dxa"/>
          </w:tcPr>
          <w:p w:rsidR="002B6857" w:rsidRDefault="0022425D">
            <w:pPr>
              <w:spacing w:line="276" w:lineRule="auto"/>
              <w:jc w:val="center"/>
            </w:pPr>
            <w:r>
              <w:t>2.1</w:t>
            </w:r>
          </w:p>
        </w:tc>
        <w:tc>
          <w:tcPr>
            <w:tcW w:w="4938" w:type="dxa"/>
            <w:gridSpan w:val="3"/>
          </w:tcPr>
          <w:p w:rsidR="002B6857" w:rsidRDefault="0022425D" w:rsidP="002A6953">
            <w:pPr>
              <w:spacing w:line="276" w:lineRule="auto"/>
            </w:pPr>
            <w:r>
              <w:t>Сведения о физическ</w:t>
            </w:r>
            <w:r w:rsidR="00D86CB5">
              <w:t>ом лице, в случае если заявителем</w:t>
            </w:r>
            <w:r>
              <w:t xml:space="preserve"> является физическ</w:t>
            </w:r>
            <w:r w:rsidR="002A6953">
              <w:t>им</w:t>
            </w:r>
            <w:r>
              <w:t xml:space="preserve"> лицо</w:t>
            </w:r>
            <w:r w:rsidR="002A6953">
              <w:t>м</w:t>
            </w:r>
            <w:r>
              <w:t>:</w:t>
            </w:r>
          </w:p>
        </w:tc>
        <w:tc>
          <w:tcPr>
            <w:tcW w:w="3816" w:type="dxa"/>
          </w:tcPr>
          <w:p w:rsidR="002B6857" w:rsidRDefault="002B6857">
            <w:pPr>
              <w:spacing w:line="276" w:lineRule="auto"/>
              <w:jc w:val="right"/>
            </w:pPr>
          </w:p>
        </w:tc>
      </w:tr>
      <w:tr w:rsidR="002B6857">
        <w:tc>
          <w:tcPr>
            <w:tcW w:w="817" w:type="dxa"/>
          </w:tcPr>
          <w:p w:rsidR="002B6857" w:rsidRDefault="0022425D">
            <w:pPr>
              <w:spacing w:line="276" w:lineRule="auto"/>
              <w:jc w:val="center"/>
              <w:rPr>
                <w:lang w:val="en-US"/>
              </w:rPr>
            </w:pPr>
            <w:r>
              <w:t>2.1.1</w:t>
            </w:r>
          </w:p>
        </w:tc>
        <w:tc>
          <w:tcPr>
            <w:tcW w:w="4938" w:type="dxa"/>
            <w:gridSpan w:val="3"/>
          </w:tcPr>
          <w:p w:rsidR="002B6857" w:rsidRDefault="0022425D">
            <w:pPr>
              <w:spacing w:line="276" w:lineRule="auto"/>
            </w:pPr>
            <w:r>
              <w:t>Фамилия, имя, отчество (при наличии)</w:t>
            </w:r>
          </w:p>
        </w:tc>
        <w:tc>
          <w:tcPr>
            <w:tcW w:w="3816" w:type="dxa"/>
          </w:tcPr>
          <w:p w:rsidR="002B6857" w:rsidRDefault="002B6857">
            <w:pPr>
              <w:spacing w:line="276" w:lineRule="auto"/>
              <w:jc w:val="right"/>
            </w:pPr>
          </w:p>
        </w:tc>
      </w:tr>
      <w:tr w:rsidR="002B6857">
        <w:tc>
          <w:tcPr>
            <w:tcW w:w="817" w:type="dxa"/>
          </w:tcPr>
          <w:p w:rsidR="002B6857" w:rsidRDefault="0022425D">
            <w:pPr>
              <w:spacing w:line="276" w:lineRule="auto"/>
              <w:jc w:val="center"/>
            </w:pPr>
            <w:r>
              <w:t>2.1.2</w:t>
            </w:r>
          </w:p>
        </w:tc>
        <w:tc>
          <w:tcPr>
            <w:tcW w:w="4938" w:type="dxa"/>
            <w:gridSpan w:val="3"/>
          </w:tcPr>
          <w:p w:rsidR="002B6857" w:rsidRDefault="0022425D">
            <w:pPr>
              <w:spacing w:line="276" w:lineRule="auto"/>
            </w:pPr>
            <w:r>
              <w:t>Реквизиты документа, удостоверяющего личность</w:t>
            </w:r>
          </w:p>
        </w:tc>
        <w:tc>
          <w:tcPr>
            <w:tcW w:w="3816" w:type="dxa"/>
          </w:tcPr>
          <w:p w:rsidR="002B6857" w:rsidRDefault="002B6857">
            <w:pPr>
              <w:spacing w:line="276" w:lineRule="auto"/>
              <w:jc w:val="right"/>
            </w:pPr>
          </w:p>
        </w:tc>
      </w:tr>
      <w:tr w:rsidR="002B6857">
        <w:tc>
          <w:tcPr>
            <w:tcW w:w="817" w:type="dxa"/>
          </w:tcPr>
          <w:p w:rsidR="002B6857" w:rsidRDefault="0022425D">
            <w:pPr>
              <w:spacing w:line="276" w:lineRule="auto"/>
              <w:jc w:val="center"/>
            </w:pPr>
            <w:r>
              <w:t>2.1.3</w:t>
            </w:r>
          </w:p>
        </w:tc>
        <w:tc>
          <w:tcPr>
            <w:tcW w:w="4938" w:type="dxa"/>
            <w:gridSpan w:val="3"/>
          </w:tcPr>
          <w:p w:rsidR="002B6857" w:rsidRDefault="0022425D">
            <w:pPr>
              <w:spacing w:line="276" w:lineRule="auto"/>
            </w:pPr>
            <w:r>
              <w:t>Адрес регистрации</w:t>
            </w:r>
          </w:p>
        </w:tc>
        <w:tc>
          <w:tcPr>
            <w:tcW w:w="3816" w:type="dxa"/>
          </w:tcPr>
          <w:p w:rsidR="002B6857" w:rsidRDefault="002B6857">
            <w:pPr>
              <w:spacing w:line="276" w:lineRule="auto"/>
              <w:jc w:val="right"/>
            </w:pPr>
          </w:p>
        </w:tc>
      </w:tr>
      <w:tr w:rsidR="002B6857">
        <w:tc>
          <w:tcPr>
            <w:tcW w:w="817" w:type="dxa"/>
          </w:tcPr>
          <w:p w:rsidR="002B6857" w:rsidRDefault="0022425D">
            <w:pPr>
              <w:spacing w:line="276" w:lineRule="auto"/>
              <w:jc w:val="center"/>
            </w:pPr>
            <w:r>
              <w:t>2.1.4</w:t>
            </w:r>
          </w:p>
        </w:tc>
        <w:tc>
          <w:tcPr>
            <w:tcW w:w="4938" w:type="dxa"/>
            <w:gridSpan w:val="3"/>
          </w:tcPr>
          <w:p w:rsidR="002B6857" w:rsidRDefault="0022425D">
            <w:pPr>
              <w:spacing w:line="276" w:lineRule="auto"/>
            </w:pPr>
            <w:r>
              <w:t>Адрес проживания</w:t>
            </w:r>
          </w:p>
        </w:tc>
        <w:tc>
          <w:tcPr>
            <w:tcW w:w="3816" w:type="dxa"/>
          </w:tcPr>
          <w:p w:rsidR="002B6857" w:rsidRDefault="002B6857">
            <w:pPr>
              <w:spacing w:line="276" w:lineRule="auto"/>
              <w:jc w:val="right"/>
            </w:pPr>
          </w:p>
        </w:tc>
      </w:tr>
      <w:tr w:rsidR="002B6857">
        <w:tc>
          <w:tcPr>
            <w:tcW w:w="817" w:type="dxa"/>
          </w:tcPr>
          <w:p w:rsidR="002B6857" w:rsidRDefault="0022425D">
            <w:pPr>
              <w:spacing w:line="276" w:lineRule="auto"/>
              <w:jc w:val="center"/>
            </w:pPr>
            <w:r>
              <w:t>2.1.5</w:t>
            </w:r>
          </w:p>
        </w:tc>
        <w:tc>
          <w:tcPr>
            <w:tcW w:w="4938" w:type="dxa"/>
            <w:gridSpan w:val="3"/>
          </w:tcPr>
          <w:p w:rsidR="002B6857" w:rsidRDefault="0022425D">
            <w:pPr>
              <w:spacing w:line="276" w:lineRule="auto"/>
            </w:pPr>
            <w:r>
              <w:t>Номер телефона</w:t>
            </w:r>
            <w:r w:rsidR="003E0ECF">
              <w:t xml:space="preserve"> </w:t>
            </w:r>
            <w:r w:rsidR="003E0ECF">
              <w:rPr>
                <w:rFonts w:eastAsiaTheme="minorEastAsia"/>
              </w:rPr>
              <w:t>(не является обязательным для указания)</w:t>
            </w:r>
          </w:p>
        </w:tc>
        <w:tc>
          <w:tcPr>
            <w:tcW w:w="3816" w:type="dxa"/>
          </w:tcPr>
          <w:p w:rsidR="002B6857" w:rsidRDefault="002B6857">
            <w:pPr>
              <w:spacing w:line="276" w:lineRule="auto"/>
              <w:jc w:val="right"/>
            </w:pPr>
          </w:p>
        </w:tc>
      </w:tr>
      <w:tr w:rsidR="002B6857">
        <w:tc>
          <w:tcPr>
            <w:tcW w:w="817" w:type="dxa"/>
          </w:tcPr>
          <w:p w:rsidR="002B6857" w:rsidRDefault="0022425D">
            <w:pPr>
              <w:spacing w:line="276" w:lineRule="auto"/>
              <w:jc w:val="center"/>
            </w:pPr>
            <w:r>
              <w:t>2.1.6</w:t>
            </w:r>
          </w:p>
        </w:tc>
        <w:tc>
          <w:tcPr>
            <w:tcW w:w="4938" w:type="dxa"/>
            <w:gridSpan w:val="3"/>
          </w:tcPr>
          <w:p w:rsidR="002B6857" w:rsidRDefault="0022425D">
            <w:pPr>
              <w:spacing w:line="276" w:lineRule="auto"/>
            </w:pPr>
            <w:r>
              <w:t>Адрес электронной почты</w:t>
            </w:r>
          </w:p>
        </w:tc>
        <w:tc>
          <w:tcPr>
            <w:tcW w:w="3816" w:type="dxa"/>
          </w:tcPr>
          <w:p w:rsidR="002B6857" w:rsidRDefault="002B6857">
            <w:pPr>
              <w:spacing w:line="276" w:lineRule="auto"/>
              <w:jc w:val="right"/>
            </w:pPr>
          </w:p>
        </w:tc>
      </w:tr>
      <w:tr w:rsidR="002B6857">
        <w:tc>
          <w:tcPr>
            <w:tcW w:w="817" w:type="dxa"/>
          </w:tcPr>
          <w:p w:rsidR="002B6857" w:rsidRDefault="0022425D">
            <w:pPr>
              <w:spacing w:line="276" w:lineRule="auto"/>
              <w:jc w:val="center"/>
            </w:pPr>
            <w:r>
              <w:t>2.2</w:t>
            </w:r>
          </w:p>
        </w:tc>
        <w:tc>
          <w:tcPr>
            <w:tcW w:w="4938" w:type="dxa"/>
            <w:gridSpan w:val="3"/>
          </w:tcPr>
          <w:p w:rsidR="002B6857" w:rsidRDefault="0022425D">
            <w:pPr>
              <w:spacing w:line="276" w:lineRule="auto"/>
            </w:pPr>
            <w:r>
              <w:t>Сведения об индивидуальном предпринимателе, в случае если заявитель является индивидуальным предпринимателем:</w:t>
            </w:r>
          </w:p>
        </w:tc>
        <w:tc>
          <w:tcPr>
            <w:tcW w:w="3816" w:type="dxa"/>
          </w:tcPr>
          <w:p w:rsidR="002B6857" w:rsidRDefault="002B6857">
            <w:pPr>
              <w:spacing w:line="276" w:lineRule="auto"/>
              <w:jc w:val="right"/>
            </w:pPr>
          </w:p>
        </w:tc>
      </w:tr>
      <w:tr w:rsidR="002B6857">
        <w:tc>
          <w:tcPr>
            <w:tcW w:w="817" w:type="dxa"/>
          </w:tcPr>
          <w:p w:rsidR="002B6857" w:rsidRDefault="0022425D">
            <w:pPr>
              <w:spacing w:line="276" w:lineRule="auto"/>
              <w:jc w:val="center"/>
            </w:pPr>
            <w:r>
              <w:t>2.2.1</w:t>
            </w:r>
          </w:p>
        </w:tc>
        <w:tc>
          <w:tcPr>
            <w:tcW w:w="4938" w:type="dxa"/>
            <w:gridSpan w:val="3"/>
          </w:tcPr>
          <w:p w:rsidR="002B6857" w:rsidRDefault="0022425D">
            <w:pPr>
              <w:spacing w:line="276" w:lineRule="auto"/>
            </w:pPr>
            <w:r>
              <w:t>ФИО индивидуального предпринимателя</w:t>
            </w:r>
          </w:p>
        </w:tc>
        <w:tc>
          <w:tcPr>
            <w:tcW w:w="3816" w:type="dxa"/>
          </w:tcPr>
          <w:p w:rsidR="002B6857" w:rsidRDefault="002B6857">
            <w:pPr>
              <w:spacing w:line="276" w:lineRule="auto"/>
              <w:jc w:val="right"/>
            </w:pPr>
          </w:p>
        </w:tc>
      </w:tr>
      <w:tr w:rsidR="002B6857">
        <w:tc>
          <w:tcPr>
            <w:tcW w:w="817" w:type="dxa"/>
          </w:tcPr>
          <w:p w:rsidR="002B6857" w:rsidRDefault="0022425D">
            <w:pPr>
              <w:spacing w:line="276" w:lineRule="auto"/>
              <w:jc w:val="center"/>
            </w:pPr>
            <w:r>
              <w:t>2.2.2</w:t>
            </w:r>
          </w:p>
        </w:tc>
        <w:tc>
          <w:tcPr>
            <w:tcW w:w="4938" w:type="dxa"/>
            <w:gridSpan w:val="3"/>
          </w:tcPr>
          <w:p w:rsidR="002B6857" w:rsidRDefault="0022425D">
            <w:pPr>
              <w:spacing w:line="276" w:lineRule="auto"/>
            </w:pPr>
            <w:r>
              <w:t>Идентификационный номер налогоплательщика</w:t>
            </w:r>
          </w:p>
        </w:tc>
        <w:tc>
          <w:tcPr>
            <w:tcW w:w="3816" w:type="dxa"/>
          </w:tcPr>
          <w:p w:rsidR="002B6857" w:rsidRDefault="002B6857">
            <w:pPr>
              <w:spacing w:line="276" w:lineRule="auto"/>
              <w:jc w:val="right"/>
            </w:pPr>
          </w:p>
        </w:tc>
      </w:tr>
      <w:tr w:rsidR="002B6857">
        <w:tc>
          <w:tcPr>
            <w:tcW w:w="817" w:type="dxa"/>
          </w:tcPr>
          <w:p w:rsidR="002B6857" w:rsidRDefault="0022425D">
            <w:pPr>
              <w:spacing w:line="276" w:lineRule="auto"/>
              <w:jc w:val="center"/>
            </w:pPr>
            <w:r>
              <w:t>2.2.3</w:t>
            </w:r>
          </w:p>
        </w:tc>
        <w:tc>
          <w:tcPr>
            <w:tcW w:w="4938" w:type="dxa"/>
            <w:gridSpan w:val="3"/>
          </w:tcPr>
          <w:p w:rsidR="002B6857" w:rsidRDefault="0022425D">
            <w:pPr>
              <w:spacing w:line="276" w:lineRule="auto"/>
            </w:pPr>
            <w:r>
              <w:t>Основной государственный регистрационный номер индивидуального предпринимателя</w:t>
            </w:r>
          </w:p>
        </w:tc>
        <w:tc>
          <w:tcPr>
            <w:tcW w:w="3816" w:type="dxa"/>
          </w:tcPr>
          <w:p w:rsidR="002B6857" w:rsidRDefault="002B6857">
            <w:pPr>
              <w:spacing w:line="276" w:lineRule="auto"/>
              <w:jc w:val="right"/>
            </w:pPr>
          </w:p>
        </w:tc>
      </w:tr>
      <w:tr w:rsidR="002B6857">
        <w:tc>
          <w:tcPr>
            <w:tcW w:w="817" w:type="dxa"/>
          </w:tcPr>
          <w:p w:rsidR="002B6857" w:rsidRDefault="0022425D">
            <w:pPr>
              <w:spacing w:line="276" w:lineRule="auto"/>
              <w:jc w:val="center"/>
            </w:pPr>
            <w:r>
              <w:t>2.2.4</w:t>
            </w:r>
          </w:p>
        </w:tc>
        <w:tc>
          <w:tcPr>
            <w:tcW w:w="4938" w:type="dxa"/>
            <w:gridSpan w:val="3"/>
          </w:tcPr>
          <w:p w:rsidR="002B6857" w:rsidRDefault="0022425D">
            <w:pPr>
              <w:spacing w:line="276" w:lineRule="auto"/>
            </w:pPr>
            <w:r>
              <w:t>Номер телефона</w:t>
            </w:r>
            <w:r w:rsidR="003E0ECF">
              <w:t xml:space="preserve"> </w:t>
            </w:r>
            <w:r w:rsidR="003E0ECF">
              <w:rPr>
                <w:rFonts w:eastAsiaTheme="minorEastAsia"/>
              </w:rPr>
              <w:t>(не является обязательным для указания)</w:t>
            </w:r>
          </w:p>
        </w:tc>
        <w:tc>
          <w:tcPr>
            <w:tcW w:w="3816" w:type="dxa"/>
          </w:tcPr>
          <w:p w:rsidR="002B6857" w:rsidRDefault="002B6857">
            <w:pPr>
              <w:spacing w:line="276" w:lineRule="auto"/>
              <w:jc w:val="right"/>
            </w:pPr>
          </w:p>
        </w:tc>
      </w:tr>
      <w:tr w:rsidR="002B6857">
        <w:tc>
          <w:tcPr>
            <w:tcW w:w="817" w:type="dxa"/>
          </w:tcPr>
          <w:p w:rsidR="002B6857" w:rsidRDefault="0022425D">
            <w:pPr>
              <w:spacing w:line="276" w:lineRule="auto"/>
              <w:jc w:val="center"/>
            </w:pPr>
            <w:r>
              <w:t>2.2.5</w:t>
            </w:r>
          </w:p>
        </w:tc>
        <w:tc>
          <w:tcPr>
            <w:tcW w:w="4938" w:type="dxa"/>
            <w:gridSpan w:val="3"/>
          </w:tcPr>
          <w:p w:rsidR="002B6857" w:rsidRDefault="0022425D">
            <w:pPr>
              <w:spacing w:line="276" w:lineRule="auto"/>
            </w:pPr>
            <w:r>
              <w:t>Адрес электронной почты</w:t>
            </w:r>
          </w:p>
        </w:tc>
        <w:tc>
          <w:tcPr>
            <w:tcW w:w="3816" w:type="dxa"/>
          </w:tcPr>
          <w:p w:rsidR="002B6857" w:rsidRDefault="002B6857">
            <w:pPr>
              <w:spacing w:line="276" w:lineRule="auto"/>
              <w:jc w:val="right"/>
            </w:pPr>
          </w:p>
        </w:tc>
      </w:tr>
      <w:tr w:rsidR="002B6857">
        <w:tc>
          <w:tcPr>
            <w:tcW w:w="817" w:type="dxa"/>
          </w:tcPr>
          <w:p w:rsidR="002B6857" w:rsidRDefault="0022425D">
            <w:pPr>
              <w:spacing w:line="276" w:lineRule="auto"/>
              <w:jc w:val="center"/>
            </w:pPr>
            <w:r>
              <w:t>2.3</w:t>
            </w:r>
          </w:p>
        </w:tc>
        <w:tc>
          <w:tcPr>
            <w:tcW w:w="4938" w:type="dxa"/>
            <w:gridSpan w:val="3"/>
          </w:tcPr>
          <w:p w:rsidR="002B6857" w:rsidRDefault="0022425D">
            <w:pPr>
              <w:spacing w:line="276" w:lineRule="auto"/>
            </w:pPr>
            <w:r>
              <w:t>Сведения о юридическом лице:</w:t>
            </w:r>
          </w:p>
        </w:tc>
        <w:tc>
          <w:tcPr>
            <w:tcW w:w="3816" w:type="dxa"/>
          </w:tcPr>
          <w:p w:rsidR="002B6857" w:rsidRDefault="002B6857">
            <w:pPr>
              <w:spacing w:line="276" w:lineRule="auto"/>
              <w:jc w:val="right"/>
            </w:pPr>
          </w:p>
        </w:tc>
      </w:tr>
      <w:tr w:rsidR="002B6857">
        <w:tc>
          <w:tcPr>
            <w:tcW w:w="817" w:type="dxa"/>
          </w:tcPr>
          <w:p w:rsidR="002B6857" w:rsidRDefault="0022425D">
            <w:pPr>
              <w:spacing w:line="276" w:lineRule="auto"/>
              <w:jc w:val="center"/>
            </w:pPr>
            <w:r>
              <w:lastRenderedPageBreak/>
              <w:t>2.3.1</w:t>
            </w:r>
          </w:p>
        </w:tc>
        <w:tc>
          <w:tcPr>
            <w:tcW w:w="4938" w:type="dxa"/>
            <w:gridSpan w:val="3"/>
          </w:tcPr>
          <w:p w:rsidR="002B6857" w:rsidRDefault="0022425D">
            <w:pPr>
              <w:spacing w:line="276" w:lineRule="auto"/>
            </w:pPr>
            <w:r>
              <w:t>Полное наименование юридического лица</w:t>
            </w:r>
          </w:p>
        </w:tc>
        <w:tc>
          <w:tcPr>
            <w:tcW w:w="3816" w:type="dxa"/>
          </w:tcPr>
          <w:p w:rsidR="002B6857" w:rsidRDefault="002B6857">
            <w:pPr>
              <w:spacing w:line="276" w:lineRule="auto"/>
              <w:jc w:val="right"/>
            </w:pPr>
          </w:p>
        </w:tc>
      </w:tr>
      <w:tr w:rsidR="002B6857">
        <w:tc>
          <w:tcPr>
            <w:tcW w:w="817" w:type="dxa"/>
          </w:tcPr>
          <w:p w:rsidR="002B6857" w:rsidRDefault="008939B6">
            <w:pPr>
              <w:spacing w:line="276" w:lineRule="auto"/>
              <w:jc w:val="center"/>
            </w:pPr>
            <w:r>
              <w:t>2.3</w:t>
            </w:r>
            <w:r w:rsidR="0022425D">
              <w:t>.2</w:t>
            </w:r>
          </w:p>
        </w:tc>
        <w:tc>
          <w:tcPr>
            <w:tcW w:w="4938" w:type="dxa"/>
            <w:gridSpan w:val="3"/>
          </w:tcPr>
          <w:p w:rsidR="002B6857" w:rsidRDefault="0022425D">
            <w:pPr>
              <w:spacing w:line="276" w:lineRule="auto"/>
            </w:pPr>
            <w:r>
              <w:t>Основной государственный регистрационный номер</w:t>
            </w:r>
          </w:p>
        </w:tc>
        <w:tc>
          <w:tcPr>
            <w:tcW w:w="3816" w:type="dxa"/>
          </w:tcPr>
          <w:p w:rsidR="002B6857" w:rsidRDefault="002B6857">
            <w:pPr>
              <w:spacing w:line="276" w:lineRule="auto"/>
              <w:jc w:val="right"/>
            </w:pPr>
          </w:p>
        </w:tc>
      </w:tr>
      <w:tr w:rsidR="002B6857">
        <w:tc>
          <w:tcPr>
            <w:tcW w:w="817" w:type="dxa"/>
          </w:tcPr>
          <w:p w:rsidR="002B6857" w:rsidRDefault="0022425D">
            <w:pPr>
              <w:spacing w:line="276" w:lineRule="auto"/>
              <w:jc w:val="center"/>
            </w:pPr>
            <w:r>
              <w:t>2.3.3</w:t>
            </w:r>
          </w:p>
        </w:tc>
        <w:tc>
          <w:tcPr>
            <w:tcW w:w="4938" w:type="dxa"/>
            <w:gridSpan w:val="3"/>
          </w:tcPr>
          <w:p w:rsidR="002B6857" w:rsidRDefault="0022425D">
            <w:pPr>
              <w:spacing w:line="276" w:lineRule="auto"/>
            </w:pPr>
            <w:r>
              <w:t>Идентификационный номер налогоплательщика</w:t>
            </w:r>
          </w:p>
        </w:tc>
        <w:tc>
          <w:tcPr>
            <w:tcW w:w="3816" w:type="dxa"/>
          </w:tcPr>
          <w:p w:rsidR="002B6857" w:rsidRDefault="002B6857">
            <w:pPr>
              <w:spacing w:line="276" w:lineRule="auto"/>
              <w:jc w:val="right"/>
            </w:pPr>
          </w:p>
        </w:tc>
      </w:tr>
      <w:tr w:rsidR="002B6857">
        <w:tc>
          <w:tcPr>
            <w:tcW w:w="817" w:type="dxa"/>
          </w:tcPr>
          <w:p w:rsidR="002B6857" w:rsidRDefault="0022425D">
            <w:pPr>
              <w:spacing w:line="276" w:lineRule="auto"/>
              <w:jc w:val="center"/>
            </w:pPr>
            <w:r>
              <w:t>2.3.4</w:t>
            </w:r>
          </w:p>
        </w:tc>
        <w:tc>
          <w:tcPr>
            <w:tcW w:w="4938" w:type="dxa"/>
            <w:gridSpan w:val="3"/>
          </w:tcPr>
          <w:p w:rsidR="002B6857" w:rsidRDefault="0022425D">
            <w:pPr>
              <w:spacing w:line="276" w:lineRule="auto"/>
            </w:pPr>
            <w:r>
              <w:t>Номер телефона</w:t>
            </w:r>
            <w:r w:rsidR="003E0ECF">
              <w:t xml:space="preserve"> </w:t>
            </w:r>
            <w:r w:rsidR="003E0ECF">
              <w:rPr>
                <w:rFonts w:eastAsiaTheme="minorEastAsia"/>
              </w:rPr>
              <w:t>(не является обязательным для указания)</w:t>
            </w:r>
          </w:p>
        </w:tc>
        <w:tc>
          <w:tcPr>
            <w:tcW w:w="3816" w:type="dxa"/>
          </w:tcPr>
          <w:p w:rsidR="002B6857" w:rsidRDefault="002B6857">
            <w:pPr>
              <w:spacing w:line="276" w:lineRule="auto"/>
              <w:jc w:val="right"/>
            </w:pPr>
          </w:p>
        </w:tc>
      </w:tr>
      <w:tr w:rsidR="002B6857">
        <w:tc>
          <w:tcPr>
            <w:tcW w:w="817" w:type="dxa"/>
          </w:tcPr>
          <w:p w:rsidR="002B6857" w:rsidRDefault="0022425D">
            <w:pPr>
              <w:spacing w:line="276" w:lineRule="auto"/>
              <w:jc w:val="center"/>
            </w:pPr>
            <w:r>
              <w:t>2.3.5</w:t>
            </w:r>
          </w:p>
        </w:tc>
        <w:tc>
          <w:tcPr>
            <w:tcW w:w="4938" w:type="dxa"/>
            <w:gridSpan w:val="3"/>
          </w:tcPr>
          <w:p w:rsidR="002B6857" w:rsidRDefault="0022425D">
            <w:pPr>
              <w:spacing w:line="276" w:lineRule="auto"/>
            </w:pPr>
            <w:r>
              <w:t>Адрес электронной почты</w:t>
            </w:r>
          </w:p>
        </w:tc>
        <w:tc>
          <w:tcPr>
            <w:tcW w:w="3816" w:type="dxa"/>
          </w:tcPr>
          <w:p w:rsidR="002B6857" w:rsidRDefault="002B6857">
            <w:pPr>
              <w:spacing w:line="276" w:lineRule="auto"/>
              <w:jc w:val="right"/>
            </w:pPr>
          </w:p>
        </w:tc>
      </w:tr>
      <w:tr w:rsidR="002B6857">
        <w:tc>
          <w:tcPr>
            <w:tcW w:w="9571" w:type="dxa"/>
            <w:gridSpan w:val="5"/>
          </w:tcPr>
          <w:p w:rsidR="002B6857" w:rsidRDefault="0022425D">
            <w:pPr>
              <w:spacing w:line="276" w:lineRule="auto"/>
              <w:jc w:val="center"/>
            </w:pPr>
            <w:r>
              <w:rPr>
                <w:b/>
              </w:rPr>
              <w:t>3. Сведения по услуге</w:t>
            </w:r>
          </w:p>
        </w:tc>
      </w:tr>
      <w:tr w:rsidR="002B6857">
        <w:tc>
          <w:tcPr>
            <w:tcW w:w="817" w:type="dxa"/>
          </w:tcPr>
          <w:p w:rsidR="002B6857" w:rsidRDefault="0022425D">
            <w:pPr>
              <w:spacing w:line="276" w:lineRule="auto"/>
              <w:jc w:val="center"/>
            </w:pPr>
            <w:r>
              <w:t>3.1</w:t>
            </w:r>
          </w:p>
        </w:tc>
        <w:tc>
          <w:tcPr>
            <w:tcW w:w="4938" w:type="dxa"/>
            <w:gridSpan w:val="3"/>
          </w:tcPr>
          <w:p w:rsidR="002B6857" w:rsidRDefault="0022425D">
            <w:pPr>
              <w:spacing w:line="276" w:lineRule="auto"/>
            </w:pPr>
            <w:r>
              <w:t>В результате чего образуется земельный участок? (Раздел/Объединение)</w:t>
            </w:r>
          </w:p>
        </w:tc>
        <w:tc>
          <w:tcPr>
            <w:tcW w:w="3816" w:type="dxa"/>
          </w:tcPr>
          <w:p w:rsidR="002B6857" w:rsidRDefault="002B6857">
            <w:pPr>
              <w:spacing w:line="276" w:lineRule="auto"/>
              <w:jc w:val="right"/>
            </w:pPr>
          </w:p>
        </w:tc>
      </w:tr>
      <w:tr w:rsidR="002B6857">
        <w:tc>
          <w:tcPr>
            <w:tcW w:w="817" w:type="dxa"/>
          </w:tcPr>
          <w:p w:rsidR="002B6857" w:rsidRDefault="0022425D">
            <w:pPr>
              <w:spacing w:line="276" w:lineRule="auto"/>
              <w:jc w:val="center"/>
            </w:pPr>
            <w:r>
              <w:t>3.2</w:t>
            </w:r>
          </w:p>
        </w:tc>
        <w:tc>
          <w:tcPr>
            <w:tcW w:w="4938" w:type="dxa"/>
            <w:gridSpan w:val="3"/>
          </w:tcPr>
          <w:p w:rsidR="002B6857" w:rsidRDefault="0022425D">
            <w:pPr>
              <w:spacing w:line="276" w:lineRule="auto"/>
            </w:pPr>
            <w:r>
              <w:t>Право заявителя на земельный участок зарегистрировано в ЕГРН?</w:t>
            </w:r>
          </w:p>
        </w:tc>
        <w:tc>
          <w:tcPr>
            <w:tcW w:w="3816" w:type="dxa"/>
          </w:tcPr>
          <w:p w:rsidR="002B6857" w:rsidRDefault="002B6857">
            <w:pPr>
              <w:spacing w:line="276" w:lineRule="auto"/>
              <w:jc w:val="right"/>
            </w:pPr>
          </w:p>
        </w:tc>
      </w:tr>
      <w:tr w:rsidR="002B6857">
        <w:tc>
          <w:tcPr>
            <w:tcW w:w="817" w:type="dxa"/>
          </w:tcPr>
          <w:p w:rsidR="002B6857" w:rsidRDefault="0022425D">
            <w:pPr>
              <w:spacing w:line="276" w:lineRule="auto"/>
              <w:jc w:val="center"/>
            </w:pPr>
            <w:r>
              <w:t>3.3</w:t>
            </w:r>
          </w:p>
        </w:tc>
        <w:tc>
          <w:tcPr>
            <w:tcW w:w="4938" w:type="dxa"/>
            <w:gridSpan w:val="3"/>
          </w:tcPr>
          <w:p w:rsidR="002B6857" w:rsidRDefault="0022425D">
            <w:pPr>
              <w:spacing w:line="276" w:lineRule="auto"/>
            </w:pPr>
            <w:r>
              <w:t>Сколько землепользователей у исходного земельного участка?</w:t>
            </w:r>
          </w:p>
        </w:tc>
        <w:tc>
          <w:tcPr>
            <w:tcW w:w="3816" w:type="dxa"/>
          </w:tcPr>
          <w:p w:rsidR="002B6857" w:rsidRDefault="002B6857">
            <w:pPr>
              <w:spacing w:line="276" w:lineRule="auto"/>
              <w:jc w:val="right"/>
            </w:pPr>
          </w:p>
        </w:tc>
      </w:tr>
      <w:tr w:rsidR="002B6857">
        <w:tc>
          <w:tcPr>
            <w:tcW w:w="817" w:type="dxa"/>
          </w:tcPr>
          <w:p w:rsidR="002B6857" w:rsidRDefault="0022425D">
            <w:pPr>
              <w:spacing w:line="276" w:lineRule="auto"/>
              <w:jc w:val="center"/>
            </w:pPr>
            <w:r>
              <w:t>3.4</w:t>
            </w:r>
          </w:p>
        </w:tc>
        <w:tc>
          <w:tcPr>
            <w:tcW w:w="4938" w:type="dxa"/>
            <w:gridSpan w:val="3"/>
          </w:tcPr>
          <w:p w:rsidR="002B6857" w:rsidRDefault="0022425D">
            <w:pPr>
              <w:spacing w:line="276" w:lineRule="auto"/>
            </w:pPr>
            <w:r>
              <w:t>Исходный земельный участок находится в залоге?</w:t>
            </w:r>
          </w:p>
        </w:tc>
        <w:tc>
          <w:tcPr>
            <w:tcW w:w="3816" w:type="dxa"/>
          </w:tcPr>
          <w:p w:rsidR="002B6857" w:rsidRDefault="002B6857">
            <w:pPr>
              <w:spacing w:line="276" w:lineRule="auto"/>
              <w:jc w:val="right"/>
            </w:pPr>
          </w:p>
        </w:tc>
      </w:tr>
      <w:tr w:rsidR="002B6857">
        <w:tc>
          <w:tcPr>
            <w:tcW w:w="9571" w:type="dxa"/>
            <w:gridSpan w:val="5"/>
          </w:tcPr>
          <w:p w:rsidR="002B6857" w:rsidRDefault="0022425D">
            <w:pPr>
              <w:spacing w:line="276" w:lineRule="auto"/>
              <w:jc w:val="center"/>
            </w:pPr>
            <w:r>
              <w:rPr>
                <w:b/>
              </w:rPr>
              <w:t>4. Сведения о земельном участке(-ах)</w:t>
            </w:r>
          </w:p>
        </w:tc>
      </w:tr>
      <w:tr w:rsidR="002B6857">
        <w:tc>
          <w:tcPr>
            <w:tcW w:w="817" w:type="dxa"/>
          </w:tcPr>
          <w:p w:rsidR="002B6857" w:rsidRDefault="0022425D">
            <w:pPr>
              <w:spacing w:line="276" w:lineRule="auto"/>
              <w:jc w:val="center"/>
            </w:pPr>
            <w:r>
              <w:t>4.1</w:t>
            </w:r>
          </w:p>
        </w:tc>
        <w:tc>
          <w:tcPr>
            <w:tcW w:w="4938" w:type="dxa"/>
            <w:gridSpan w:val="3"/>
          </w:tcPr>
          <w:p w:rsidR="002B6857" w:rsidRDefault="0022425D">
            <w:pPr>
              <w:spacing w:line="276" w:lineRule="auto"/>
            </w:pPr>
            <w:r>
              <w:t>Кадастровый номер земельного участка</w:t>
            </w:r>
          </w:p>
        </w:tc>
        <w:tc>
          <w:tcPr>
            <w:tcW w:w="3816" w:type="dxa"/>
          </w:tcPr>
          <w:p w:rsidR="002B6857" w:rsidRDefault="002B6857">
            <w:pPr>
              <w:spacing w:line="276" w:lineRule="auto"/>
              <w:jc w:val="right"/>
            </w:pPr>
          </w:p>
        </w:tc>
      </w:tr>
      <w:tr w:rsidR="002B6857">
        <w:tc>
          <w:tcPr>
            <w:tcW w:w="817" w:type="dxa"/>
          </w:tcPr>
          <w:p w:rsidR="002B6857" w:rsidRDefault="0022425D">
            <w:pPr>
              <w:spacing w:line="276" w:lineRule="auto"/>
              <w:jc w:val="center"/>
            </w:pPr>
            <w:r>
              <w:t>4.2</w:t>
            </w:r>
          </w:p>
        </w:tc>
        <w:tc>
          <w:tcPr>
            <w:tcW w:w="4938" w:type="dxa"/>
            <w:gridSpan w:val="3"/>
          </w:tcPr>
          <w:p w:rsidR="002B6857" w:rsidRDefault="0022425D">
            <w:pPr>
              <w:spacing w:line="276" w:lineRule="auto"/>
            </w:pPr>
            <w:r>
              <w:t>Кадастровый номер земельного участка (возможность добавления сведений о земельных участках, при объединении)</w:t>
            </w:r>
          </w:p>
        </w:tc>
        <w:tc>
          <w:tcPr>
            <w:tcW w:w="3816" w:type="dxa"/>
          </w:tcPr>
          <w:p w:rsidR="002B6857" w:rsidRDefault="002B6857">
            <w:pPr>
              <w:spacing w:line="276" w:lineRule="auto"/>
              <w:jc w:val="right"/>
            </w:pPr>
          </w:p>
        </w:tc>
      </w:tr>
      <w:tr w:rsidR="002B6857">
        <w:tc>
          <w:tcPr>
            <w:tcW w:w="9571" w:type="dxa"/>
            <w:gridSpan w:val="5"/>
          </w:tcPr>
          <w:p w:rsidR="002B6857" w:rsidRDefault="0022425D">
            <w:pPr>
              <w:spacing w:line="276" w:lineRule="auto"/>
              <w:jc w:val="center"/>
            </w:pPr>
            <w:r>
              <w:rPr>
                <w:b/>
              </w:rPr>
              <w:t>5. Прикладываемые документы</w:t>
            </w:r>
          </w:p>
        </w:tc>
      </w:tr>
      <w:tr w:rsidR="002B6857">
        <w:tc>
          <w:tcPr>
            <w:tcW w:w="817" w:type="dxa"/>
          </w:tcPr>
          <w:p w:rsidR="002B6857" w:rsidRDefault="0022425D">
            <w:pPr>
              <w:spacing w:line="276" w:lineRule="auto"/>
              <w:jc w:val="center"/>
            </w:pPr>
            <w:r>
              <w:t>№</w:t>
            </w:r>
          </w:p>
        </w:tc>
        <w:tc>
          <w:tcPr>
            <w:tcW w:w="4938" w:type="dxa"/>
            <w:gridSpan w:val="3"/>
          </w:tcPr>
          <w:p w:rsidR="002B6857" w:rsidRDefault="0022425D">
            <w:pPr>
              <w:spacing w:line="276" w:lineRule="auto"/>
              <w:jc w:val="center"/>
            </w:pPr>
            <w:r>
              <w:t>Наименование документа</w:t>
            </w:r>
          </w:p>
        </w:tc>
        <w:tc>
          <w:tcPr>
            <w:tcW w:w="3816" w:type="dxa"/>
          </w:tcPr>
          <w:p w:rsidR="002B6857" w:rsidRDefault="0022425D">
            <w:pPr>
              <w:spacing w:line="276" w:lineRule="auto"/>
              <w:jc w:val="center"/>
            </w:pPr>
            <w:r>
              <w:t>Наименование прикладываемого документа</w:t>
            </w:r>
          </w:p>
        </w:tc>
      </w:tr>
      <w:tr w:rsidR="002B6857">
        <w:tc>
          <w:tcPr>
            <w:tcW w:w="817" w:type="dxa"/>
          </w:tcPr>
          <w:p w:rsidR="002B6857" w:rsidRDefault="0022425D">
            <w:pPr>
              <w:spacing w:line="276" w:lineRule="auto"/>
              <w:jc w:val="center"/>
            </w:pPr>
            <w:r>
              <w:t>1</w:t>
            </w:r>
          </w:p>
        </w:tc>
        <w:tc>
          <w:tcPr>
            <w:tcW w:w="4938" w:type="dxa"/>
            <w:gridSpan w:val="3"/>
          </w:tcPr>
          <w:p w:rsidR="002B6857" w:rsidRDefault="0022425D">
            <w:pPr>
              <w:spacing w:line="276" w:lineRule="auto"/>
            </w:pPr>
            <w:r>
              <w:t>Документ, подтверждающий полномочия представителя</w:t>
            </w:r>
          </w:p>
        </w:tc>
        <w:tc>
          <w:tcPr>
            <w:tcW w:w="3816" w:type="dxa"/>
          </w:tcPr>
          <w:p w:rsidR="002B6857" w:rsidRDefault="002B6857">
            <w:pPr>
              <w:spacing w:line="276" w:lineRule="auto"/>
              <w:jc w:val="right"/>
            </w:pPr>
          </w:p>
        </w:tc>
      </w:tr>
      <w:tr w:rsidR="002B6857">
        <w:trPr>
          <w:trHeight w:val="1257"/>
        </w:trPr>
        <w:tc>
          <w:tcPr>
            <w:tcW w:w="817" w:type="dxa"/>
          </w:tcPr>
          <w:p w:rsidR="002B6857" w:rsidRDefault="0022425D">
            <w:pPr>
              <w:spacing w:line="276" w:lineRule="auto"/>
              <w:jc w:val="center"/>
              <w:rPr>
                <w:lang w:val="en-US"/>
              </w:rPr>
            </w:pPr>
            <w:r>
              <w:rPr>
                <w:lang w:val="en-US"/>
              </w:rPr>
              <w:t>2</w:t>
            </w:r>
          </w:p>
        </w:tc>
        <w:tc>
          <w:tcPr>
            <w:tcW w:w="4938" w:type="dxa"/>
            <w:gridSpan w:val="3"/>
          </w:tcPr>
          <w:p w:rsidR="002B6857" w:rsidRDefault="0022425D">
            <w:pPr>
              <w:spacing w:line="276" w:lineRule="auto"/>
            </w:pPr>
            <w:r>
              <w:t>Схема расположения земельного участка или земельных участков на кадастровом плане территории</w:t>
            </w:r>
          </w:p>
        </w:tc>
        <w:tc>
          <w:tcPr>
            <w:tcW w:w="3816" w:type="dxa"/>
          </w:tcPr>
          <w:p w:rsidR="002B6857" w:rsidRDefault="002B6857">
            <w:pPr>
              <w:spacing w:line="276" w:lineRule="auto"/>
              <w:jc w:val="right"/>
            </w:pPr>
          </w:p>
        </w:tc>
      </w:tr>
      <w:tr w:rsidR="002B6857">
        <w:tc>
          <w:tcPr>
            <w:tcW w:w="817" w:type="dxa"/>
          </w:tcPr>
          <w:p w:rsidR="002B6857" w:rsidRDefault="0022425D">
            <w:pPr>
              <w:spacing w:line="276" w:lineRule="auto"/>
              <w:jc w:val="center"/>
              <w:rPr>
                <w:lang w:val="en-US"/>
              </w:rPr>
            </w:pPr>
            <w:r>
              <w:rPr>
                <w:lang w:val="en-US"/>
              </w:rPr>
              <w:t>3</w:t>
            </w:r>
          </w:p>
        </w:tc>
        <w:tc>
          <w:tcPr>
            <w:tcW w:w="4938" w:type="dxa"/>
            <w:gridSpan w:val="3"/>
          </w:tcPr>
          <w:p w:rsidR="002B6857" w:rsidRDefault="0022425D">
            <w:pPr>
              <w:spacing w:line="276" w:lineRule="auto"/>
            </w:pPr>
            <w:r>
              <w:t>Правоустанавливающий документ на объект недвижимости</w:t>
            </w:r>
          </w:p>
        </w:tc>
        <w:tc>
          <w:tcPr>
            <w:tcW w:w="3816" w:type="dxa"/>
          </w:tcPr>
          <w:p w:rsidR="002B6857" w:rsidRDefault="002B6857">
            <w:pPr>
              <w:spacing w:line="276" w:lineRule="auto"/>
              <w:jc w:val="right"/>
            </w:pPr>
          </w:p>
        </w:tc>
      </w:tr>
      <w:tr w:rsidR="002B6857">
        <w:tc>
          <w:tcPr>
            <w:tcW w:w="817" w:type="dxa"/>
          </w:tcPr>
          <w:p w:rsidR="002B6857" w:rsidRDefault="0022425D">
            <w:pPr>
              <w:spacing w:line="276" w:lineRule="auto"/>
              <w:jc w:val="center"/>
              <w:rPr>
                <w:lang w:val="en-US"/>
              </w:rPr>
            </w:pPr>
            <w:r>
              <w:rPr>
                <w:lang w:val="en-US"/>
              </w:rPr>
              <w:t>4</w:t>
            </w:r>
          </w:p>
        </w:tc>
        <w:tc>
          <w:tcPr>
            <w:tcW w:w="4938" w:type="dxa"/>
            <w:gridSpan w:val="3"/>
          </w:tcPr>
          <w:p w:rsidR="002B6857" w:rsidRDefault="0022425D">
            <w:pPr>
              <w:spacing w:line="276" w:lineRule="auto"/>
            </w:pPr>
            <w:r>
              <w:t>Согласие залогодержателей</w:t>
            </w:r>
          </w:p>
        </w:tc>
        <w:tc>
          <w:tcPr>
            <w:tcW w:w="3816" w:type="dxa"/>
          </w:tcPr>
          <w:p w:rsidR="002B6857" w:rsidRDefault="002B6857">
            <w:pPr>
              <w:spacing w:line="276" w:lineRule="auto"/>
              <w:jc w:val="right"/>
            </w:pPr>
          </w:p>
        </w:tc>
      </w:tr>
      <w:tr w:rsidR="002B6857">
        <w:tc>
          <w:tcPr>
            <w:tcW w:w="817" w:type="dxa"/>
          </w:tcPr>
          <w:p w:rsidR="002B6857" w:rsidRDefault="0022425D">
            <w:pPr>
              <w:spacing w:line="276" w:lineRule="auto"/>
              <w:jc w:val="center"/>
              <w:rPr>
                <w:lang w:val="en-US"/>
              </w:rPr>
            </w:pPr>
            <w:r>
              <w:rPr>
                <w:lang w:val="en-US"/>
              </w:rPr>
              <w:t>5</w:t>
            </w:r>
          </w:p>
        </w:tc>
        <w:tc>
          <w:tcPr>
            <w:tcW w:w="4938" w:type="dxa"/>
            <w:gridSpan w:val="3"/>
          </w:tcPr>
          <w:p w:rsidR="002B6857" w:rsidRDefault="0022425D">
            <w:pPr>
              <w:spacing w:line="276" w:lineRule="auto"/>
            </w:pPr>
            <w:r>
              <w:t>Согласие землепользователей</w:t>
            </w:r>
          </w:p>
        </w:tc>
        <w:tc>
          <w:tcPr>
            <w:tcW w:w="3816" w:type="dxa"/>
          </w:tcPr>
          <w:p w:rsidR="002B6857" w:rsidRDefault="002B6857">
            <w:pPr>
              <w:spacing w:line="276" w:lineRule="auto"/>
              <w:jc w:val="right"/>
            </w:pPr>
          </w:p>
        </w:tc>
      </w:tr>
      <w:tr w:rsidR="002B6857">
        <w:tc>
          <w:tcPr>
            <w:tcW w:w="5755" w:type="dxa"/>
            <w:gridSpan w:val="4"/>
          </w:tcPr>
          <w:p w:rsidR="002B6857" w:rsidRDefault="0022425D">
            <w:pPr>
              <w:spacing w:line="276" w:lineRule="auto"/>
            </w:pPr>
            <w:r>
              <w:t>Результат предоставления услуги прошу:</w:t>
            </w:r>
          </w:p>
        </w:tc>
        <w:tc>
          <w:tcPr>
            <w:tcW w:w="3816" w:type="dxa"/>
          </w:tcPr>
          <w:p w:rsidR="002B6857" w:rsidRDefault="002B6857">
            <w:pPr>
              <w:spacing w:line="276" w:lineRule="auto"/>
              <w:jc w:val="right"/>
            </w:pPr>
          </w:p>
        </w:tc>
      </w:tr>
      <w:tr w:rsidR="002B6857">
        <w:tc>
          <w:tcPr>
            <w:tcW w:w="5755" w:type="dxa"/>
            <w:gridSpan w:val="4"/>
          </w:tcPr>
          <w:p w:rsidR="002B6857" w:rsidRDefault="0022425D">
            <w:pPr>
              <w:spacing w:line="276" w:lineRule="auto"/>
            </w:pPr>
            <w:r>
              <w:t>направить в форме электронного документа в Личный кабинет на ЕПГУ</w:t>
            </w:r>
          </w:p>
        </w:tc>
        <w:tc>
          <w:tcPr>
            <w:tcW w:w="3816" w:type="dxa"/>
          </w:tcPr>
          <w:p w:rsidR="002B6857" w:rsidRDefault="002B6857">
            <w:pPr>
              <w:spacing w:line="276" w:lineRule="auto"/>
              <w:jc w:val="right"/>
            </w:pPr>
          </w:p>
        </w:tc>
      </w:tr>
      <w:tr w:rsidR="00D86CB5">
        <w:tc>
          <w:tcPr>
            <w:tcW w:w="5755" w:type="dxa"/>
            <w:gridSpan w:val="4"/>
          </w:tcPr>
          <w:p w:rsidR="00D86CB5" w:rsidRDefault="00D86CB5">
            <w:pPr>
              <w:spacing w:line="276" w:lineRule="auto"/>
            </w:pPr>
            <w:r>
              <w:t xml:space="preserve">направить почтовым отправлением </w:t>
            </w:r>
          </w:p>
        </w:tc>
        <w:tc>
          <w:tcPr>
            <w:tcW w:w="3816" w:type="dxa"/>
          </w:tcPr>
          <w:p w:rsidR="00D86CB5" w:rsidRDefault="00D86CB5">
            <w:pPr>
              <w:spacing w:line="276" w:lineRule="auto"/>
              <w:jc w:val="right"/>
            </w:pPr>
          </w:p>
        </w:tc>
      </w:tr>
      <w:tr w:rsidR="002B6857">
        <w:tc>
          <w:tcPr>
            <w:tcW w:w="5755" w:type="dxa"/>
            <w:gridSpan w:val="4"/>
          </w:tcPr>
          <w:p w:rsidR="002B6857" w:rsidRDefault="0022425D">
            <w:pPr>
              <w:spacing w:line="276" w:lineRule="auto"/>
            </w:pPr>
            <w:r>
              <w:t>выдать на бумажном носителе при личном обращении в уполномоченный орган местного самоуправления, организацию либо в МФЦ, расположенном по адресу*:______________________________________</w:t>
            </w:r>
          </w:p>
        </w:tc>
        <w:tc>
          <w:tcPr>
            <w:tcW w:w="3816" w:type="dxa"/>
          </w:tcPr>
          <w:p w:rsidR="002B6857" w:rsidRDefault="002B6857">
            <w:pPr>
              <w:spacing w:line="276" w:lineRule="auto"/>
              <w:jc w:val="right"/>
            </w:pPr>
          </w:p>
        </w:tc>
      </w:tr>
      <w:tr w:rsidR="002B6857">
        <w:tc>
          <w:tcPr>
            <w:tcW w:w="9571" w:type="dxa"/>
            <w:gridSpan w:val="5"/>
            <w:tcBorders>
              <w:bottom w:val="none" w:sz="4" w:space="0" w:color="000000"/>
            </w:tcBorders>
          </w:tcPr>
          <w:p w:rsidR="002B6857" w:rsidRDefault="0022425D">
            <w:pPr>
              <w:spacing w:line="276" w:lineRule="auto"/>
              <w:jc w:val="center"/>
            </w:pPr>
            <w:r>
              <w:rPr>
                <w:i/>
              </w:rPr>
              <w:lastRenderedPageBreak/>
              <w:t>Указывается один из перечисленных способов</w:t>
            </w:r>
          </w:p>
        </w:tc>
      </w:tr>
      <w:tr w:rsidR="002B6857">
        <w:tc>
          <w:tcPr>
            <w:tcW w:w="5755" w:type="dxa"/>
            <w:gridSpan w:val="4"/>
            <w:tcBorders>
              <w:top w:val="none" w:sz="4" w:space="0" w:color="000000"/>
              <w:left w:val="none" w:sz="4" w:space="0" w:color="000000"/>
              <w:bottom w:val="none" w:sz="4" w:space="0" w:color="000000"/>
              <w:right w:val="none" w:sz="4" w:space="0" w:color="000000"/>
            </w:tcBorders>
          </w:tcPr>
          <w:p w:rsidR="002B6857" w:rsidRDefault="0022425D">
            <w:pPr>
              <w:spacing w:line="276" w:lineRule="auto"/>
            </w:pPr>
            <w:r>
              <w:t xml:space="preserve">                                  _________</w:t>
            </w:r>
          </w:p>
          <w:p w:rsidR="002B6857" w:rsidRDefault="0022425D">
            <w:pPr>
              <w:spacing w:line="276" w:lineRule="auto"/>
              <w:rPr>
                <w:sz w:val="20"/>
                <w:szCs w:val="20"/>
              </w:rPr>
            </w:pPr>
            <w:r>
              <w:rPr>
                <w:sz w:val="20"/>
                <w:szCs w:val="20"/>
              </w:rPr>
              <w:t xml:space="preserve">                                            (подпись)</w:t>
            </w:r>
          </w:p>
        </w:tc>
        <w:tc>
          <w:tcPr>
            <w:tcW w:w="3816" w:type="dxa"/>
            <w:tcBorders>
              <w:top w:val="none" w:sz="4" w:space="0" w:color="000000"/>
              <w:left w:val="none" w:sz="4" w:space="0" w:color="000000"/>
              <w:bottom w:val="none" w:sz="4" w:space="0" w:color="000000"/>
              <w:right w:val="none" w:sz="4" w:space="0" w:color="000000"/>
            </w:tcBorders>
          </w:tcPr>
          <w:p w:rsidR="002B6857" w:rsidRDefault="0022425D">
            <w:pPr>
              <w:spacing w:line="276" w:lineRule="auto"/>
              <w:jc w:val="right"/>
            </w:pPr>
            <w:r>
              <w:t>______________________________</w:t>
            </w:r>
          </w:p>
          <w:p w:rsidR="002B6857" w:rsidRDefault="0022425D" w:rsidP="0032314B">
            <w:pPr>
              <w:spacing w:line="276" w:lineRule="auto"/>
              <w:jc w:val="center"/>
              <w:rPr>
                <w:sz w:val="20"/>
                <w:szCs w:val="20"/>
              </w:rPr>
            </w:pPr>
            <w:r>
              <w:rPr>
                <w:sz w:val="20"/>
                <w:szCs w:val="20"/>
              </w:rPr>
              <w:t xml:space="preserve">(фамилия, имя, отчество (последнее </w:t>
            </w:r>
            <w:r w:rsidR="0032314B">
              <w:rPr>
                <w:sz w:val="20"/>
                <w:szCs w:val="20"/>
              </w:rPr>
              <w:t xml:space="preserve">– </w:t>
            </w:r>
            <w:r>
              <w:rPr>
                <w:sz w:val="20"/>
                <w:szCs w:val="20"/>
              </w:rPr>
              <w:t>при наличии)</w:t>
            </w:r>
          </w:p>
        </w:tc>
      </w:tr>
      <w:tr w:rsidR="002B6857">
        <w:tc>
          <w:tcPr>
            <w:tcW w:w="5755" w:type="dxa"/>
            <w:gridSpan w:val="4"/>
            <w:tcBorders>
              <w:top w:val="none" w:sz="4" w:space="0" w:color="000000"/>
              <w:left w:val="none" w:sz="4" w:space="0" w:color="000000"/>
              <w:bottom w:val="none" w:sz="4" w:space="0" w:color="000000"/>
              <w:right w:val="none" w:sz="4" w:space="0" w:color="000000"/>
            </w:tcBorders>
          </w:tcPr>
          <w:p w:rsidR="002B6857" w:rsidRDefault="0022425D">
            <w:pPr>
              <w:spacing w:line="276" w:lineRule="auto"/>
              <w:jc w:val="center"/>
            </w:pPr>
            <w:r>
              <w:t>Дата</w:t>
            </w:r>
          </w:p>
        </w:tc>
        <w:tc>
          <w:tcPr>
            <w:tcW w:w="3816" w:type="dxa"/>
            <w:tcBorders>
              <w:top w:val="none" w:sz="4" w:space="0" w:color="000000"/>
              <w:left w:val="none" w:sz="4" w:space="0" w:color="000000"/>
              <w:bottom w:val="none" w:sz="4" w:space="0" w:color="000000"/>
              <w:right w:val="none" w:sz="4" w:space="0" w:color="000000"/>
            </w:tcBorders>
          </w:tcPr>
          <w:p w:rsidR="002B6857" w:rsidRDefault="002B6857">
            <w:pPr>
              <w:spacing w:line="276" w:lineRule="auto"/>
              <w:jc w:val="right"/>
            </w:pPr>
          </w:p>
        </w:tc>
      </w:tr>
    </w:tbl>
    <w:p w:rsidR="002B6857" w:rsidRDefault="002B6857">
      <w:pPr>
        <w:jc w:val="right"/>
      </w:pPr>
    </w:p>
    <w:p w:rsidR="002B6857" w:rsidRDefault="0022425D">
      <w:pPr>
        <w:rPr>
          <w:sz w:val="20"/>
          <w:szCs w:val="20"/>
        </w:rPr>
      </w:pPr>
      <w:r>
        <w:rPr>
          <w:sz w:val="20"/>
          <w:szCs w:val="20"/>
        </w:rPr>
        <w:t>--------------------------------</w:t>
      </w:r>
    </w:p>
    <w:p w:rsidR="002B6857" w:rsidRDefault="0022425D">
      <w:pPr>
        <w:rPr>
          <w:sz w:val="20"/>
          <w:szCs w:val="20"/>
        </w:rPr>
      </w:pPr>
      <w:r>
        <w:rPr>
          <w:sz w:val="20"/>
          <w:szCs w:val="20"/>
        </w:rPr>
        <w:t>&lt;*&gt; Адрес МФЦ указывается при подаче документов посредством ЕПГУ.</w:t>
      </w:r>
    </w:p>
    <w:p w:rsidR="002B6857" w:rsidRDefault="002B6857"/>
    <w:p w:rsidR="00D86CB5" w:rsidRDefault="00D86CB5"/>
    <w:p w:rsidR="00D86CB5" w:rsidRDefault="00D86CB5" w:rsidP="00D86CB5">
      <w:pPr>
        <w:jc w:val="right"/>
        <w:rPr>
          <w:highlight w:val="cyan"/>
        </w:rPr>
      </w:pPr>
    </w:p>
    <w:p w:rsidR="00D86CB5" w:rsidRDefault="00D86CB5" w:rsidP="00D86CB5">
      <w:pPr>
        <w:jc w:val="right"/>
        <w:rPr>
          <w:highlight w:val="cyan"/>
        </w:rPr>
      </w:pPr>
    </w:p>
    <w:p w:rsidR="00D86CB5" w:rsidRDefault="00D86CB5" w:rsidP="00D86CB5">
      <w:pPr>
        <w:jc w:val="right"/>
        <w:rPr>
          <w:highlight w:val="cyan"/>
        </w:rPr>
      </w:pPr>
    </w:p>
    <w:p w:rsidR="00D86CB5" w:rsidRDefault="00D86CB5" w:rsidP="00D86CB5">
      <w:pPr>
        <w:jc w:val="right"/>
        <w:rPr>
          <w:highlight w:val="cyan"/>
        </w:rPr>
      </w:pPr>
    </w:p>
    <w:p w:rsidR="00D86CB5" w:rsidRDefault="00D86CB5" w:rsidP="00D86CB5">
      <w:pPr>
        <w:jc w:val="right"/>
        <w:rPr>
          <w:highlight w:val="cyan"/>
        </w:rPr>
      </w:pPr>
    </w:p>
    <w:p w:rsidR="00D86CB5" w:rsidRDefault="00D86CB5" w:rsidP="00D86CB5">
      <w:pPr>
        <w:jc w:val="right"/>
        <w:rPr>
          <w:highlight w:val="cyan"/>
        </w:rPr>
      </w:pPr>
    </w:p>
    <w:p w:rsidR="00D86CB5" w:rsidRDefault="00D86CB5" w:rsidP="00D86CB5">
      <w:pPr>
        <w:jc w:val="right"/>
        <w:rPr>
          <w:highlight w:val="cyan"/>
        </w:rPr>
      </w:pPr>
    </w:p>
    <w:p w:rsidR="00D86CB5" w:rsidRDefault="00D86CB5" w:rsidP="00D86CB5">
      <w:pPr>
        <w:jc w:val="right"/>
        <w:rPr>
          <w:highlight w:val="cyan"/>
        </w:rPr>
      </w:pPr>
    </w:p>
    <w:p w:rsidR="00D86CB5" w:rsidRDefault="00D86CB5" w:rsidP="00D86CB5">
      <w:pPr>
        <w:jc w:val="right"/>
        <w:rPr>
          <w:highlight w:val="cyan"/>
        </w:rPr>
      </w:pPr>
    </w:p>
    <w:p w:rsidR="00D86CB5" w:rsidRDefault="00D86CB5" w:rsidP="00D86CB5">
      <w:pPr>
        <w:jc w:val="right"/>
        <w:rPr>
          <w:highlight w:val="cyan"/>
        </w:rPr>
      </w:pPr>
    </w:p>
    <w:p w:rsidR="00D86CB5" w:rsidRDefault="00D86CB5" w:rsidP="00D86CB5">
      <w:pPr>
        <w:jc w:val="right"/>
        <w:rPr>
          <w:highlight w:val="cyan"/>
        </w:rPr>
      </w:pPr>
    </w:p>
    <w:p w:rsidR="00D86CB5" w:rsidRDefault="00D86CB5" w:rsidP="00D86CB5">
      <w:pPr>
        <w:jc w:val="right"/>
        <w:rPr>
          <w:highlight w:val="cyan"/>
        </w:rPr>
      </w:pPr>
    </w:p>
    <w:p w:rsidR="00D86CB5" w:rsidRDefault="00D86CB5" w:rsidP="00D86CB5">
      <w:pPr>
        <w:jc w:val="right"/>
        <w:rPr>
          <w:highlight w:val="cyan"/>
        </w:rPr>
      </w:pPr>
    </w:p>
    <w:p w:rsidR="00D86CB5" w:rsidRPr="00D86CB5" w:rsidRDefault="00D86CB5" w:rsidP="00D86CB5">
      <w:pPr>
        <w:jc w:val="right"/>
      </w:pPr>
      <w:r w:rsidRPr="00D86CB5">
        <w:t>Образец 7</w:t>
      </w:r>
    </w:p>
    <w:p w:rsidR="00D86CB5" w:rsidRPr="00D86CB5" w:rsidRDefault="00D86CB5" w:rsidP="00D86CB5">
      <w:pPr>
        <w:jc w:val="right"/>
      </w:pPr>
    </w:p>
    <w:tbl>
      <w:tblPr>
        <w:tblStyle w:val="2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6"/>
        <w:gridCol w:w="189"/>
        <w:gridCol w:w="6070"/>
      </w:tblGrid>
      <w:tr w:rsidR="00D86CB5" w:rsidRPr="00D86CB5" w:rsidTr="00D86CB5">
        <w:tc>
          <w:tcPr>
            <w:tcW w:w="9995" w:type="dxa"/>
            <w:gridSpan w:val="3"/>
            <w:tcBorders>
              <w:top w:val="nil"/>
              <w:left w:val="nil"/>
              <w:bottom w:val="nil"/>
              <w:right w:val="nil"/>
            </w:tcBorders>
            <w:hideMark/>
          </w:tcPr>
          <w:p w:rsidR="00D86CB5" w:rsidRPr="00D86CB5" w:rsidRDefault="00D86CB5" w:rsidP="00D86CB5">
            <w:pPr>
              <w:jc w:val="center"/>
              <w:rPr>
                <w:lang w:eastAsia="en-US"/>
              </w:rPr>
            </w:pPr>
            <w:r w:rsidRPr="00D86CB5">
              <w:rPr>
                <w:b/>
                <w:lang w:eastAsia="en-US"/>
              </w:rPr>
              <w:t>Форма заявления о проведении аукциона</w:t>
            </w:r>
          </w:p>
        </w:tc>
      </w:tr>
      <w:tr w:rsidR="003A04F7" w:rsidRPr="00D86CB5" w:rsidTr="00D86CB5">
        <w:tc>
          <w:tcPr>
            <w:tcW w:w="4859" w:type="dxa"/>
            <w:tcBorders>
              <w:top w:val="nil"/>
              <w:left w:val="nil"/>
              <w:bottom w:val="nil"/>
              <w:right w:val="nil"/>
            </w:tcBorders>
          </w:tcPr>
          <w:p w:rsidR="00D86CB5" w:rsidRPr="00D86CB5" w:rsidRDefault="00D86CB5" w:rsidP="00D86CB5">
            <w:pPr>
              <w:jc w:val="right"/>
              <w:rPr>
                <w:lang w:eastAsia="en-US"/>
              </w:rPr>
            </w:pPr>
          </w:p>
        </w:tc>
        <w:tc>
          <w:tcPr>
            <w:tcW w:w="5136" w:type="dxa"/>
            <w:gridSpan w:val="2"/>
            <w:tcBorders>
              <w:top w:val="nil"/>
              <w:left w:val="nil"/>
              <w:bottom w:val="nil"/>
              <w:right w:val="nil"/>
            </w:tcBorders>
          </w:tcPr>
          <w:p w:rsidR="00D86CB5" w:rsidRPr="00D86CB5" w:rsidRDefault="00D86CB5" w:rsidP="00D86CB5">
            <w:pPr>
              <w:jc w:val="right"/>
              <w:rPr>
                <w:lang w:eastAsia="en-US"/>
              </w:rPr>
            </w:pPr>
          </w:p>
        </w:tc>
      </w:tr>
      <w:tr w:rsidR="003A04F7" w:rsidRPr="00D86CB5" w:rsidTr="00D86CB5">
        <w:tc>
          <w:tcPr>
            <w:tcW w:w="4859" w:type="dxa"/>
            <w:tcBorders>
              <w:top w:val="nil"/>
              <w:left w:val="nil"/>
              <w:bottom w:val="nil"/>
              <w:right w:val="nil"/>
            </w:tcBorders>
          </w:tcPr>
          <w:p w:rsidR="00D86CB5" w:rsidRPr="00D86CB5" w:rsidRDefault="00D86CB5" w:rsidP="00D86CB5">
            <w:pPr>
              <w:jc w:val="right"/>
              <w:rPr>
                <w:lang w:eastAsia="en-US"/>
              </w:rPr>
            </w:pPr>
          </w:p>
        </w:tc>
        <w:tc>
          <w:tcPr>
            <w:tcW w:w="5136" w:type="dxa"/>
            <w:gridSpan w:val="2"/>
            <w:tcBorders>
              <w:top w:val="nil"/>
              <w:left w:val="nil"/>
              <w:bottom w:val="nil"/>
              <w:right w:val="nil"/>
            </w:tcBorders>
            <w:hideMark/>
          </w:tcPr>
          <w:p w:rsidR="003A04F7" w:rsidRDefault="00D86CB5" w:rsidP="00D86CB5">
            <w:pPr>
              <w:rPr>
                <w:lang w:eastAsia="en-US"/>
              </w:rPr>
            </w:pPr>
            <w:r w:rsidRPr="00D86CB5">
              <w:rPr>
                <w:lang w:eastAsia="en-US"/>
              </w:rPr>
              <w:t xml:space="preserve">кому: ___________________________________ ___________________________________ </w:t>
            </w:r>
            <w:r w:rsidRPr="00D86CB5">
              <w:rPr>
                <w:sz w:val="20"/>
                <w:szCs w:val="20"/>
                <w:lang w:eastAsia="en-US"/>
              </w:rPr>
              <w:t>(наименование уполномоченного органа)</w:t>
            </w:r>
            <w:r w:rsidRPr="00D86CB5">
              <w:rPr>
                <w:lang w:eastAsia="en-US"/>
              </w:rPr>
              <w:t xml:space="preserve"> </w:t>
            </w:r>
          </w:p>
          <w:p w:rsidR="00D86CB5" w:rsidRPr="00D86CB5" w:rsidRDefault="00D86CB5" w:rsidP="00D86CB5">
            <w:pPr>
              <w:rPr>
                <w:lang w:eastAsia="en-US"/>
              </w:rPr>
            </w:pPr>
            <w:r w:rsidRPr="00D86CB5">
              <w:rPr>
                <w:lang w:eastAsia="en-US"/>
              </w:rPr>
              <w:t xml:space="preserve">от кого: _____________________________ ___________________________________ </w:t>
            </w:r>
            <w:r w:rsidRPr="00D86CB5">
              <w:rPr>
                <w:sz w:val="20"/>
                <w:szCs w:val="20"/>
                <w:lang w:eastAsia="en-US"/>
              </w:rPr>
              <w:t>(полное наименование, ИНН, ОГРН юридического лица, ИП)</w:t>
            </w:r>
            <w:r w:rsidRPr="00D86CB5">
              <w:rPr>
                <w:lang w:eastAsia="en-US"/>
              </w:rPr>
              <w:t xml:space="preserve"> ___________________________________ ___________________________________ </w:t>
            </w:r>
            <w:r w:rsidRPr="00D86CB5">
              <w:rPr>
                <w:sz w:val="20"/>
                <w:szCs w:val="20"/>
                <w:lang w:eastAsia="en-US"/>
              </w:rPr>
              <w:t>(контактный телефон</w:t>
            </w:r>
            <w:r w:rsidR="003E0ECF">
              <w:rPr>
                <w:sz w:val="20"/>
                <w:szCs w:val="20"/>
                <w:lang w:eastAsia="en-US"/>
              </w:rPr>
              <w:t xml:space="preserve"> </w:t>
            </w:r>
            <w:r w:rsidR="003E0ECF" w:rsidRPr="003E0ECF">
              <w:rPr>
                <w:sz w:val="20"/>
                <w:szCs w:val="20"/>
                <w:lang w:eastAsia="en-US"/>
              </w:rPr>
              <w:t>(не является обязательным для указания)</w:t>
            </w:r>
            <w:r w:rsidRPr="00D86CB5">
              <w:rPr>
                <w:sz w:val="20"/>
                <w:szCs w:val="20"/>
                <w:lang w:eastAsia="en-US"/>
              </w:rPr>
              <w:t>, электронная почта, почтовый адрес)</w:t>
            </w:r>
            <w:r w:rsidRPr="00D86CB5">
              <w:rPr>
                <w:lang w:eastAsia="en-US"/>
              </w:rPr>
              <w:t xml:space="preserve"> ___________________________________ ___________________________________ </w:t>
            </w:r>
            <w:r w:rsidRPr="00D86CB5">
              <w:rPr>
                <w:sz w:val="20"/>
                <w:szCs w:val="20"/>
                <w:lang w:eastAsia="en-US"/>
              </w:rPr>
              <w:t>(фамилия, имя, отчество (последнее - при наличии), данные документа, удостоверяющего личность, контактный телефон</w:t>
            </w:r>
            <w:r w:rsidR="003E0ECF">
              <w:rPr>
                <w:sz w:val="20"/>
                <w:szCs w:val="20"/>
                <w:lang w:eastAsia="en-US"/>
              </w:rPr>
              <w:t xml:space="preserve"> </w:t>
            </w:r>
            <w:r w:rsidR="003E0ECF" w:rsidRPr="003E0ECF">
              <w:rPr>
                <w:sz w:val="20"/>
                <w:szCs w:val="20"/>
                <w:lang w:eastAsia="en-US"/>
              </w:rPr>
              <w:t>(не является обязательным для указания)</w:t>
            </w:r>
            <w:r w:rsidRPr="00D86CB5">
              <w:rPr>
                <w:sz w:val="20"/>
                <w:szCs w:val="20"/>
                <w:lang w:eastAsia="en-US"/>
              </w:rPr>
              <w:t>, адрес электронной почты, адрес регистрации, адрес фактического проживания уполномоченного лица)</w:t>
            </w:r>
            <w:r w:rsidRPr="00D86CB5">
              <w:rPr>
                <w:lang w:eastAsia="en-US"/>
              </w:rPr>
              <w:t xml:space="preserve"> _________________________________________ _________________________________________ </w:t>
            </w:r>
            <w:r w:rsidRPr="00D86CB5">
              <w:rPr>
                <w:sz w:val="20"/>
                <w:szCs w:val="20"/>
                <w:lang w:eastAsia="en-US"/>
              </w:rPr>
              <w:t>(данные представителя заявителя)</w:t>
            </w:r>
          </w:p>
        </w:tc>
      </w:tr>
      <w:tr w:rsidR="00D86CB5" w:rsidRPr="00D86CB5" w:rsidTr="00D86CB5">
        <w:tc>
          <w:tcPr>
            <w:tcW w:w="9995" w:type="dxa"/>
            <w:gridSpan w:val="3"/>
            <w:tcBorders>
              <w:top w:val="nil"/>
              <w:left w:val="nil"/>
              <w:bottom w:val="nil"/>
              <w:right w:val="nil"/>
            </w:tcBorders>
          </w:tcPr>
          <w:p w:rsidR="00D86CB5" w:rsidRPr="00D86CB5" w:rsidRDefault="00D86CB5" w:rsidP="00D86CB5">
            <w:pPr>
              <w:jc w:val="center"/>
              <w:rPr>
                <w:b/>
                <w:lang w:eastAsia="en-US"/>
              </w:rPr>
            </w:pPr>
          </w:p>
          <w:p w:rsidR="003E0ECF" w:rsidRDefault="00D86CB5" w:rsidP="00D86CB5">
            <w:pPr>
              <w:jc w:val="center"/>
              <w:rPr>
                <w:b/>
                <w:lang w:eastAsia="en-US"/>
              </w:rPr>
            </w:pPr>
            <w:r w:rsidRPr="00D86CB5">
              <w:rPr>
                <w:b/>
                <w:lang w:eastAsia="en-US"/>
              </w:rPr>
              <w:t xml:space="preserve">Заявление об организации аукциона на право заключения договора аренды или </w:t>
            </w:r>
          </w:p>
          <w:p w:rsidR="00D86CB5" w:rsidRPr="00D86CB5" w:rsidRDefault="00D86CB5" w:rsidP="00D86CB5">
            <w:pPr>
              <w:jc w:val="center"/>
              <w:rPr>
                <w:b/>
                <w:lang w:eastAsia="en-US"/>
              </w:rPr>
            </w:pPr>
            <w:r w:rsidRPr="00D86CB5">
              <w:rPr>
                <w:b/>
                <w:lang w:eastAsia="en-US"/>
              </w:rPr>
              <w:t>купли-продажи земельного участка</w:t>
            </w:r>
          </w:p>
        </w:tc>
      </w:tr>
      <w:tr w:rsidR="003A04F7" w:rsidRPr="00D86CB5" w:rsidTr="00D86CB5">
        <w:tc>
          <w:tcPr>
            <w:tcW w:w="4859" w:type="dxa"/>
            <w:tcBorders>
              <w:top w:val="nil"/>
              <w:left w:val="nil"/>
              <w:bottom w:val="nil"/>
              <w:right w:val="nil"/>
            </w:tcBorders>
          </w:tcPr>
          <w:p w:rsidR="00D86CB5" w:rsidRPr="00D86CB5" w:rsidRDefault="00D86CB5" w:rsidP="00D86CB5">
            <w:pPr>
              <w:jc w:val="right"/>
              <w:rPr>
                <w:lang w:eastAsia="en-US"/>
              </w:rPr>
            </w:pPr>
          </w:p>
        </w:tc>
        <w:tc>
          <w:tcPr>
            <w:tcW w:w="5136" w:type="dxa"/>
            <w:gridSpan w:val="2"/>
            <w:tcBorders>
              <w:top w:val="nil"/>
              <w:left w:val="nil"/>
              <w:bottom w:val="nil"/>
              <w:right w:val="nil"/>
            </w:tcBorders>
          </w:tcPr>
          <w:p w:rsidR="00D86CB5" w:rsidRPr="00D86CB5" w:rsidRDefault="00D86CB5" w:rsidP="00D86CB5">
            <w:pPr>
              <w:jc w:val="right"/>
              <w:rPr>
                <w:lang w:eastAsia="en-US"/>
              </w:rPr>
            </w:pPr>
          </w:p>
        </w:tc>
      </w:tr>
      <w:tr w:rsidR="00D86CB5" w:rsidRPr="00D86CB5" w:rsidTr="00D86CB5">
        <w:tc>
          <w:tcPr>
            <w:tcW w:w="9995" w:type="dxa"/>
            <w:gridSpan w:val="3"/>
            <w:tcBorders>
              <w:top w:val="nil"/>
              <w:left w:val="nil"/>
              <w:bottom w:val="nil"/>
              <w:right w:val="nil"/>
            </w:tcBorders>
            <w:hideMark/>
          </w:tcPr>
          <w:p w:rsidR="00D86CB5" w:rsidRPr="00D86CB5" w:rsidRDefault="00D86CB5" w:rsidP="00D86CB5">
            <w:pPr>
              <w:ind w:firstLine="851"/>
              <w:jc w:val="both"/>
              <w:rPr>
                <w:lang w:eastAsia="en-US"/>
              </w:rPr>
            </w:pPr>
            <w:r w:rsidRPr="00D86CB5">
              <w:rPr>
                <w:lang w:eastAsia="en-US"/>
              </w:rPr>
              <w:t xml:space="preserve">Прошу организовать аукцион на право заключения договора аренды/купли-продажи земельного участка с целью использования земельного </w:t>
            </w:r>
            <w:r w:rsidRPr="00D86CB5">
              <w:rPr>
                <w:lang w:eastAsia="en-US"/>
              </w:rPr>
              <w:lastRenderedPageBreak/>
              <w:t>участка_________________________________________</w:t>
            </w:r>
            <w:r w:rsidR="003A04F7">
              <w:rPr>
                <w:lang w:eastAsia="en-US"/>
              </w:rPr>
              <w:t>_____________________________________</w:t>
            </w:r>
          </w:p>
          <w:p w:rsidR="00D86CB5" w:rsidRDefault="00D86CB5" w:rsidP="00D86CB5">
            <w:pPr>
              <w:ind w:firstLine="851"/>
              <w:jc w:val="both"/>
              <w:rPr>
                <w:lang w:eastAsia="en-US"/>
              </w:rPr>
            </w:pPr>
            <w:r w:rsidRPr="00D86CB5">
              <w:rPr>
                <w:lang w:eastAsia="en-US"/>
              </w:rPr>
              <w:t xml:space="preserve"> </w:t>
            </w:r>
            <w:r w:rsidRPr="00D86CB5">
              <w:rPr>
                <w:i/>
                <w:sz w:val="20"/>
                <w:szCs w:val="20"/>
                <w:lang w:eastAsia="en-US"/>
              </w:rPr>
              <w:t>(цель использования земельного участка)</w:t>
            </w:r>
            <w:r w:rsidRPr="00D86CB5">
              <w:rPr>
                <w:lang w:eastAsia="en-US"/>
              </w:rPr>
              <w:t xml:space="preserve"> </w:t>
            </w:r>
          </w:p>
          <w:p w:rsidR="003A04F7" w:rsidRPr="00D86CB5" w:rsidRDefault="003A04F7" w:rsidP="00D86CB5">
            <w:pPr>
              <w:ind w:firstLine="851"/>
              <w:jc w:val="both"/>
              <w:rPr>
                <w:lang w:eastAsia="en-US"/>
              </w:rPr>
            </w:pPr>
          </w:p>
          <w:p w:rsidR="003A04F7" w:rsidRDefault="00D86CB5" w:rsidP="00D86CB5">
            <w:pPr>
              <w:ind w:firstLine="851"/>
              <w:jc w:val="both"/>
              <w:rPr>
                <w:lang w:eastAsia="en-US"/>
              </w:rPr>
            </w:pPr>
            <w:r w:rsidRPr="00D86CB5">
              <w:rPr>
                <w:lang w:eastAsia="en-US"/>
              </w:rPr>
              <w:t xml:space="preserve">Кадастровый номер земельного участка: </w:t>
            </w:r>
          </w:p>
          <w:p w:rsidR="00D86CB5" w:rsidRPr="00D86CB5" w:rsidRDefault="00D86CB5" w:rsidP="00D86CB5">
            <w:pPr>
              <w:ind w:firstLine="851"/>
              <w:jc w:val="both"/>
              <w:rPr>
                <w:lang w:eastAsia="en-US"/>
              </w:rPr>
            </w:pPr>
            <w:r w:rsidRPr="00D86CB5">
              <w:rPr>
                <w:lang w:eastAsia="en-US"/>
              </w:rPr>
              <w:t>________________________________________.</w:t>
            </w:r>
          </w:p>
        </w:tc>
      </w:tr>
      <w:tr w:rsidR="003A04F7" w:rsidRPr="00D86CB5" w:rsidTr="00D86CB5">
        <w:tc>
          <w:tcPr>
            <w:tcW w:w="4997" w:type="dxa"/>
            <w:gridSpan w:val="2"/>
            <w:tcBorders>
              <w:top w:val="nil"/>
              <w:left w:val="nil"/>
              <w:bottom w:val="nil"/>
              <w:right w:val="nil"/>
            </w:tcBorders>
            <w:hideMark/>
          </w:tcPr>
          <w:p w:rsidR="00D86CB5" w:rsidRPr="00D86CB5" w:rsidRDefault="00D86CB5" w:rsidP="00D86CB5">
            <w:pPr>
              <w:ind w:firstLine="851"/>
              <w:rPr>
                <w:lang w:eastAsia="en-US"/>
              </w:rPr>
            </w:pPr>
            <w:r w:rsidRPr="00D86CB5">
              <w:rPr>
                <w:sz w:val="20"/>
                <w:szCs w:val="20"/>
                <w:lang w:eastAsia="en-US"/>
              </w:rPr>
              <w:lastRenderedPageBreak/>
              <w:t xml:space="preserve">Дата </w:t>
            </w:r>
            <w:r w:rsidRPr="00D86CB5">
              <w:rPr>
                <w:lang w:eastAsia="en-US"/>
              </w:rPr>
              <w:t>________</w:t>
            </w:r>
          </w:p>
        </w:tc>
        <w:tc>
          <w:tcPr>
            <w:tcW w:w="4998" w:type="dxa"/>
            <w:tcBorders>
              <w:top w:val="nil"/>
              <w:left w:val="nil"/>
              <w:bottom w:val="nil"/>
              <w:right w:val="nil"/>
            </w:tcBorders>
            <w:hideMark/>
          </w:tcPr>
          <w:p w:rsidR="00D86CB5" w:rsidRPr="00D86CB5" w:rsidRDefault="00D86CB5" w:rsidP="00D86CB5">
            <w:pPr>
              <w:ind w:firstLine="851"/>
              <w:jc w:val="center"/>
              <w:rPr>
                <w:sz w:val="20"/>
                <w:szCs w:val="20"/>
                <w:lang w:eastAsia="en-US"/>
              </w:rPr>
            </w:pPr>
            <w:r w:rsidRPr="00D86CB5">
              <w:rPr>
                <w:sz w:val="20"/>
                <w:szCs w:val="20"/>
                <w:lang w:eastAsia="en-US"/>
              </w:rPr>
              <w:t>_________________(подпись)</w:t>
            </w:r>
          </w:p>
        </w:tc>
      </w:tr>
      <w:tr w:rsidR="003A04F7" w:rsidRPr="00D86CB5" w:rsidTr="00D86CB5">
        <w:tc>
          <w:tcPr>
            <w:tcW w:w="4859" w:type="dxa"/>
            <w:tcBorders>
              <w:top w:val="nil"/>
              <w:left w:val="nil"/>
              <w:bottom w:val="nil"/>
              <w:right w:val="nil"/>
            </w:tcBorders>
          </w:tcPr>
          <w:p w:rsidR="00D86CB5" w:rsidRPr="00D86CB5" w:rsidRDefault="00D86CB5" w:rsidP="00D86CB5">
            <w:pPr>
              <w:jc w:val="both"/>
              <w:rPr>
                <w:sz w:val="20"/>
                <w:szCs w:val="20"/>
                <w:lang w:eastAsia="en-US"/>
              </w:rPr>
            </w:pPr>
          </w:p>
        </w:tc>
        <w:tc>
          <w:tcPr>
            <w:tcW w:w="5136" w:type="dxa"/>
            <w:gridSpan w:val="2"/>
            <w:tcBorders>
              <w:top w:val="nil"/>
              <w:left w:val="nil"/>
              <w:bottom w:val="nil"/>
              <w:right w:val="nil"/>
            </w:tcBorders>
          </w:tcPr>
          <w:p w:rsidR="00D86CB5" w:rsidRPr="00D86CB5" w:rsidRDefault="00D86CB5" w:rsidP="00D86CB5">
            <w:pPr>
              <w:jc w:val="right"/>
              <w:rPr>
                <w:lang w:eastAsia="en-US"/>
              </w:rPr>
            </w:pPr>
          </w:p>
        </w:tc>
      </w:tr>
    </w:tbl>
    <w:p w:rsidR="00D86CB5" w:rsidRPr="00D86CB5" w:rsidRDefault="00D86CB5" w:rsidP="00D86CB5"/>
    <w:p w:rsidR="00D86CB5" w:rsidRDefault="00D86CB5"/>
    <w:sectPr w:rsidR="00D86CB5" w:rsidSect="00D65F5A">
      <w:footerReference w:type="default" r:id="rId2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5A41" w:rsidRDefault="00055A41">
      <w:r>
        <w:separator/>
      </w:r>
    </w:p>
  </w:endnote>
  <w:endnote w:type="continuationSeparator" w:id="0">
    <w:p w:rsidR="00055A41" w:rsidRDefault="00055A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60F4" w:rsidRDefault="00C860F4">
    <w:pPr>
      <w:pStyle w:val="af4"/>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60F4" w:rsidRDefault="00C860F4">
    <w:pPr>
      <w:pStyle w:val="af4"/>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60F4" w:rsidRDefault="00C860F4">
    <w:pPr>
      <w:pStyle w:val="af4"/>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60F4" w:rsidRDefault="00C860F4">
    <w:pPr>
      <w:pStyle w:val="af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5A41" w:rsidRDefault="00055A41">
      <w:r>
        <w:separator/>
      </w:r>
    </w:p>
  </w:footnote>
  <w:footnote w:type="continuationSeparator" w:id="0">
    <w:p w:rsidR="00055A41" w:rsidRDefault="00055A4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60F4" w:rsidRDefault="00C860F4" w:rsidP="0022425D">
    <w:pPr>
      <w:pStyle w:val="af2"/>
    </w:pPr>
  </w:p>
  <w:p w:rsidR="00C860F4" w:rsidRDefault="00C860F4">
    <w:pPr>
      <w:pStyle w:val="af2"/>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60F4" w:rsidRDefault="00C860F4">
    <w:pPr>
      <w:pStyle w:val="af2"/>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112268"/>
    <w:multiLevelType w:val="hybridMultilevel"/>
    <w:tmpl w:val="6D0E22DE"/>
    <w:lvl w:ilvl="0" w:tplc="FFA4E548">
      <w:start w:val="1"/>
      <w:numFmt w:val="bullet"/>
      <w:lvlText w:val=""/>
      <w:lvlJc w:val="left"/>
      <w:pPr>
        <w:ind w:left="1287" w:hanging="360"/>
      </w:pPr>
      <w:rPr>
        <w:rFonts w:ascii="Symbol" w:hAnsi="Symbol" w:hint="default"/>
      </w:rPr>
    </w:lvl>
    <w:lvl w:ilvl="1" w:tplc="8C3429EC">
      <w:start w:val="1"/>
      <w:numFmt w:val="bullet"/>
      <w:lvlText w:val="o"/>
      <w:lvlJc w:val="left"/>
      <w:pPr>
        <w:ind w:left="2007" w:hanging="360"/>
      </w:pPr>
      <w:rPr>
        <w:rFonts w:ascii="Courier New" w:hAnsi="Courier New" w:cs="Courier New" w:hint="default"/>
      </w:rPr>
    </w:lvl>
    <w:lvl w:ilvl="2" w:tplc="CB003946">
      <w:start w:val="1"/>
      <w:numFmt w:val="bullet"/>
      <w:lvlText w:val=""/>
      <w:lvlJc w:val="left"/>
      <w:pPr>
        <w:ind w:left="2727" w:hanging="360"/>
      </w:pPr>
      <w:rPr>
        <w:rFonts w:ascii="Wingdings" w:hAnsi="Wingdings" w:hint="default"/>
      </w:rPr>
    </w:lvl>
    <w:lvl w:ilvl="3" w:tplc="881AB2EA">
      <w:start w:val="1"/>
      <w:numFmt w:val="bullet"/>
      <w:lvlText w:val=""/>
      <w:lvlJc w:val="left"/>
      <w:pPr>
        <w:ind w:left="3447" w:hanging="360"/>
      </w:pPr>
      <w:rPr>
        <w:rFonts w:ascii="Symbol" w:hAnsi="Symbol" w:hint="default"/>
      </w:rPr>
    </w:lvl>
    <w:lvl w:ilvl="4" w:tplc="4B44C294">
      <w:start w:val="1"/>
      <w:numFmt w:val="bullet"/>
      <w:lvlText w:val="o"/>
      <w:lvlJc w:val="left"/>
      <w:pPr>
        <w:ind w:left="4167" w:hanging="360"/>
      </w:pPr>
      <w:rPr>
        <w:rFonts w:ascii="Courier New" w:hAnsi="Courier New" w:cs="Courier New" w:hint="default"/>
      </w:rPr>
    </w:lvl>
    <w:lvl w:ilvl="5" w:tplc="329AC9A6">
      <w:start w:val="1"/>
      <w:numFmt w:val="bullet"/>
      <w:lvlText w:val=""/>
      <w:lvlJc w:val="left"/>
      <w:pPr>
        <w:ind w:left="4887" w:hanging="360"/>
      </w:pPr>
      <w:rPr>
        <w:rFonts w:ascii="Wingdings" w:hAnsi="Wingdings" w:hint="default"/>
      </w:rPr>
    </w:lvl>
    <w:lvl w:ilvl="6" w:tplc="881AF1C8">
      <w:start w:val="1"/>
      <w:numFmt w:val="bullet"/>
      <w:lvlText w:val=""/>
      <w:lvlJc w:val="left"/>
      <w:pPr>
        <w:ind w:left="5607" w:hanging="360"/>
      </w:pPr>
      <w:rPr>
        <w:rFonts w:ascii="Symbol" w:hAnsi="Symbol" w:hint="default"/>
      </w:rPr>
    </w:lvl>
    <w:lvl w:ilvl="7" w:tplc="0756E6FC">
      <w:start w:val="1"/>
      <w:numFmt w:val="bullet"/>
      <w:lvlText w:val="o"/>
      <w:lvlJc w:val="left"/>
      <w:pPr>
        <w:ind w:left="6327" w:hanging="360"/>
      </w:pPr>
      <w:rPr>
        <w:rFonts w:ascii="Courier New" w:hAnsi="Courier New" w:cs="Courier New" w:hint="default"/>
      </w:rPr>
    </w:lvl>
    <w:lvl w:ilvl="8" w:tplc="E4786840">
      <w:start w:val="1"/>
      <w:numFmt w:val="bullet"/>
      <w:lvlText w:val=""/>
      <w:lvlJc w:val="left"/>
      <w:pPr>
        <w:ind w:left="7047" w:hanging="360"/>
      </w:pPr>
      <w:rPr>
        <w:rFonts w:ascii="Wingdings" w:hAnsi="Wingdings" w:hint="default"/>
      </w:rPr>
    </w:lvl>
  </w:abstractNum>
  <w:abstractNum w:abstractNumId="1" w15:restartNumberingAfterBreak="0">
    <w:nsid w:val="5E512348"/>
    <w:multiLevelType w:val="hybridMultilevel"/>
    <w:tmpl w:val="98B6E59C"/>
    <w:lvl w:ilvl="0" w:tplc="28521720">
      <w:start w:val="1"/>
      <w:numFmt w:val="upperRoman"/>
      <w:lvlText w:val="%1."/>
      <w:lvlJc w:val="left"/>
      <w:pPr>
        <w:ind w:left="1080" w:hanging="720"/>
      </w:pPr>
      <w:rPr>
        <w:rFonts w:hint="default"/>
        <w:b/>
      </w:rPr>
    </w:lvl>
    <w:lvl w:ilvl="1" w:tplc="86945D16">
      <w:start w:val="1"/>
      <w:numFmt w:val="lowerLetter"/>
      <w:lvlText w:val="%2."/>
      <w:lvlJc w:val="left"/>
      <w:pPr>
        <w:ind w:left="1440" w:hanging="360"/>
      </w:pPr>
    </w:lvl>
    <w:lvl w:ilvl="2" w:tplc="68EC99E4">
      <w:start w:val="1"/>
      <w:numFmt w:val="lowerRoman"/>
      <w:lvlText w:val="%3."/>
      <w:lvlJc w:val="right"/>
      <w:pPr>
        <w:ind w:left="2160" w:hanging="180"/>
      </w:pPr>
    </w:lvl>
    <w:lvl w:ilvl="3" w:tplc="2ED6112C">
      <w:start w:val="1"/>
      <w:numFmt w:val="decimal"/>
      <w:lvlText w:val="%4."/>
      <w:lvlJc w:val="left"/>
      <w:pPr>
        <w:ind w:left="2880" w:hanging="360"/>
      </w:pPr>
    </w:lvl>
    <w:lvl w:ilvl="4" w:tplc="06D69B22">
      <w:start w:val="1"/>
      <w:numFmt w:val="lowerLetter"/>
      <w:lvlText w:val="%5."/>
      <w:lvlJc w:val="left"/>
      <w:pPr>
        <w:ind w:left="3600" w:hanging="360"/>
      </w:pPr>
    </w:lvl>
    <w:lvl w:ilvl="5" w:tplc="D7240D98">
      <w:start w:val="1"/>
      <w:numFmt w:val="lowerRoman"/>
      <w:lvlText w:val="%6."/>
      <w:lvlJc w:val="right"/>
      <w:pPr>
        <w:ind w:left="4320" w:hanging="180"/>
      </w:pPr>
    </w:lvl>
    <w:lvl w:ilvl="6" w:tplc="DE5C0950">
      <w:start w:val="1"/>
      <w:numFmt w:val="decimal"/>
      <w:lvlText w:val="%7."/>
      <w:lvlJc w:val="left"/>
      <w:pPr>
        <w:ind w:left="5040" w:hanging="360"/>
      </w:pPr>
    </w:lvl>
    <w:lvl w:ilvl="7" w:tplc="BC98877A">
      <w:start w:val="1"/>
      <w:numFmt w:val="lowerLetter"/>
      <w:lvlText w:val="%8."/>
      <w:lvlJc w:val="left"/>
      <w:pPr>
        <w:ind w:left="5760" w:hanging="360"/>
      </w:pPr>
    </w:lvl>
    <w:lvl w:ilvl="8" w:tplc="E7228EAE">
      <w:start w:val="1"/>
      <w:numFmt w:val="lowerRoman"/>
      <w:lvlText w:val="%9."/>
      <w:lvlJc w:val="right"/>
      <w:pPr>
        <w:ind w:left="6480" w:hanging="180"/>
      </w:pPr>
    </w:lvl>
  </w:abstractNum>
  <w:abstractNum w:abstractNumId="2" w15:restartNumberingAfterBreak="0">
    <w:nsid w:val="6FEB5F36"/>
    <w:multiLevelType w:val="multilevel"/>
    <w:tmpl w:val="24B2458A"/>
    <w:lvl w:ilvl="0">
      <w:start w:val="1"/>
      <w:numFmt w:val="decimal"/>
      <w:lvlText w:val="%1."/>
      <w:lvlJc w:val="left"/>
      <w:pPr>
        <w:ind w:left="1215" w:hanging="1215"/>
      </w:pPr>
      <w:rPr>
        <w:rFonts w:ascii="Times New Roman" w:hAnsi="Times New Roman" w:cs="Times New Roman" w:hint="default"/>
        <w:sz w:val="28"/>
      </w:rPr>
    </w:lvl>
    <w:lvl w:ilvl="1">
      <w:start w:val="1"/>
      <w:numFmt w:val="decimal"/>
      <w:lvlText w:val="%1.%2."/>
      <w:lvlJc w:val="left"/>
      <w:pPr>
        <w:ind w:left="1755" w:hanging="1215"/>
      </w:pPr>
      <w:rPr>
        <w:rFonts w:ascii="Times New Roman" w:hAnsi="Times New Roman" w:cs="Times New Roman" w:hint="default"/>
        <w:sz w:val="28"/>
      </w:rPr>
    </w:lvl>
    <w:lvl w:ilvl="2">
      <w:start w:val="1"/>
      <w:numFmt w:val="decimal"/>
      <w:lvlText w:val="%1.%2.%3."/>
      <w:lvlJc w:val="left"/>
      <w:pPr>
        <w:ind w:left="2295" w:hanging="1215"/>
      </w:pPr>
      <w:rPr>
        <w:rFonts w:ascii="Times New Roman" w:hAnsi="Times New Roman" w:cs="Times New Roman" w:hint="default"/>
        <w:sz w:val="28"/>
      </w:rPr>
    </w:lvl>
    <w:lvl w:ilvl="3">
      <w:start w:val="1"/>
      <w:numFmt w:val="decimal"/>
      <w:lvlText w:val="%1.%2.%3.%4."/>
      <w:lvlJc w:val="left"/>
      <w:pPr>
        <w:ind w:left="2835" w:hanging="1215"/>
      </w:pPr>
      <w:rPr>
        <w:rFonts w:ascii="Times New Roman" w:hAnsi="Times New Roman" w:cs="Times New Roman" w:hint="default"/>
        <w:sz w:val="28"/>
      </w:rPr>
    </w:lvl>
    <w:lvl w:ilvl="4">
      <w:start w:val="1"/>
      <w:numFmt w:val="decimal"/>
      <w:lvlText w:val="%1.%2.%3.%4.%5."/>
      <w:lvlJc w:val="left"/>
      <w:pPr>
        <w:ind w:left="3375" w:hanging="1215"/>
      </w:pPr>
      <w:rPr>
        <w:rFonts w:ascii="Times New Roman" w:hAnsi="Times New Roman" w:cs="Times New Roman" w:hint="default"/>
        <w:sz w:val="28"/>
      </w:rPr>
    </w:lvl>
    <w:lvl w:ilvl="5">
      <w:start w:val="1"/>
      <w:numFmt w:val="decimal"/>
      <w:lvlText w:val="%1.%2.%3.%4.%5.%6."/>
      <w:lvlJc w:val="left"/>
      <w:pPr>
        <w:ind w:left="4140" w:hanging="1440"/>
      </w:pPr>
      <w:rPr>
        <w:rFonts w:ascii="Times New Roman" w:hAnsi="Times New Roman" w:cs="Times New Roman" w:hint="default"/>
        <w:sz w:val="28"/>
      </w:rPr>
    </w:lvl>
    <w:lvl w:ilvl="6">
      <w:start w:val="1"/>
      <w:numFmt w:val="decimal"/>
      <w:lvlText w:val="%1.%2.%3.%4.%5.%6.%7."/>
      <w:lvlJc w:val="left"/>
      <w:pPr>
        <w:ind w:left="5040" w:hanging="1800"/>
      </w:pPr>
      <w:rPr>
        <w:rFonts w:ascii="Times New Roman" w:hAnsi="Times New Roman" w:cs="Times New Roman" w:hint="default"/>
        <w:sz w:val="28"/>
      </w:rPr>
    </w:lvl>
    <w:lvl w:ilvl="7">
      <w:start w:val="1"/>
      <w:numFmt w:val="decimal"/>
      <w:lvlText w:val="%1.%2.%3.%4.%5.%6.%7.%8."/>
      <w:lvlJc w:val="left"/>
      <w:pPr>
        <w:ind w:left="5580" w:hanging="1800"/>
      </w:pPr>
      <w:rPr>
        <w:rFonts w:ascii="Times New Roman" w:hAnsi="Times New Roman" w:cs="Times New Roman" w:hint="default"/>
        <w:sz w:val="28"/>
      </w:rPr>
    </w:lvl>
    <w:lvl w:ilvl="8">
      <w:start w:val="1"/>
      <w:numFmt w:val="decimal"/>
      <w:lvlText w:val="%1.%2.%3.%4.%5.%6.%7.%8.%9."/>
      <w:lvlJc w:val="left"/>
      <w:pPr>
        <w:ind w:left="6480" w:hanging="2160"/>
      </w:pPr>
      <w:rPr>
        <w:rFonts w:ascii="Times New Roman" w:hAnsi="Times New Roman" w:cs="Times New Roman" w:hint="default"/>
        <w:sz w:val="28"/>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857"/>
    <w:rsid w:val="00012650"/>
    <w:rsid w:val="00051045"/>
    <w:rsid w:val="00055A41"/>
    <w:rsid w:val="00091A03"/>
    <w:rsid w:val="00094CDD"/>
    <w:rsid w:val="000D190C"/>
    <w:rsid w:val="00112907"/>
    <w:rsid w:val="001C429C"/>
    <w:rsid w:val="0022425D"/>
    <w:rsid w:val="0025307B"/>
    <w:rsid w:val="002836DB"/>
    <w:rsid w:val="002A215D"/>
    <w:rsid w:val="002A6953"/>
    <w:rsid w:val="002B6857"/>
    <w:rsid w:val="0032314B"/>
    <w:rsid w:val="00357F72"/>
    <w:rsid w:val="003A04F7"/>
    <w:rsid w:val="003B09B3"/>
    <w:rsid w:val="003E0ECF"/>
    <w:rsid w:val="0041210F"/>
    <w:rsid w:val="004630DB"/>
    <w:rsid w:val="00474DE9"/>
    <w:rsid w:val="00492DD8"/>
    <w:rsid w:val="00494808"/>
    <w:rsid w:val="004D21D5"/>
    <w:rsid w:val="00552C3A"/>
    <w:rsid w:val="005C0B9A"/>
    <w:rsid w:val="005C6D3A"/>
    <w:rsid w:val="005D08A8"/>
    <w:rsid w:val="006257D3"/>
    <w:rsid w:val="00645E71"/>
    <w:rsid w:val="0067778F"/>
    <w:rsid w:val="00692C88"/>
    <w:rsid w:val="006A4BC2"/>
    <w:rsid w:val="00741953"/>
    <w:rsid w:val="007C7DA1"/>
    <w:rsid w:val="00805852"/>
    <w:rsid w:val="008343EC"/>
    <w:rsid w:val="0084376D"/>
    <w:rsid w:val="008507E5"/>
    <w:rsid w:val="008516FF"/>
    <w:rsid w:val="008939B6"/>
    <w:rsid w:val="00894370"/>
    <w:rsid w:val="008F1DB4"/>
    <w:rsid w:val="0094537C"/>
    <w:rsid w:val="009650C6"/>
    <w:rsid w:val="009E4360"/>
    <w:rsid w:val="009F25CA"/>
    <w:rsid w:val="00AA1D71"/>
    <w:rsid w:val="00BA11FD"/>
    <w:rsid w:val="00BB661D"/>
    <w:rsid w:val="00BE0EB8"/>
    <w:rsid w:val="00BF4863"/>
    <w:rsid w:val="00C860F4"/>
    <w:rsid w:val="00CA376B"/>
    <w:rsid w:val="00CB4168"/>
    <w:rsid w:val="00CC6CA8"/>
    <w:rsid w:val="00CD1011"/>
    <w:rsid w:val="00CE6237"/>
    <w:rsid w:val="00D1724B"/>
    <w:rsid w:val="00D50920"/>
    <w:rsid w:val="00D65F5A"/>
    <w:rsid w:val="00D86CB5"/>
    <w:rsid w:val="00E12F2F"/>
    <w:rsid w:val="00E750EC"/>
    <w:rsid w:val="00FB2DB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7E4F20"/>
  <w15:docId w15:val="{8AAD845D-5A7A-422E-B32B-04A745F80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5F5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D65F5A"/>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D65F5A"/>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rsid w:val="00D65F5A"/>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rsid w:val="00D65F5A"/>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D65F5A"/>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rsid w:val="00D65F5A"/>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rsid w:val="00D65F5A"/>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rsid w:val="00D65F5A"/>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rsid w:val="00D65F5A"/>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65F5A"/>
    <w:rPr>
      <w:rFonts w:ascii="Arial" w:eastAsia="Arial" w:hAnsi="Arial" w:cs="Arial"/>
      <w:sz w:val="40"/>
      <w:szCs w:val="40"/>
    </w:rPr>
  </w:style>
  <w:style w:type="character" w:customStyle="1" w:styleId="20">
    <w:name w:val="Заголовок 2 Знак"/>
    <w:basedOn w:val="a0"/>
    <w:link w:val="2"/>
    <w:uiPriority w:val="9"/>
    <w:rsid w:val="00D65F5A"/>
    <w:rPr>
      <w:rFonts w:ascii="Arial" w:eastAsia="Arial" w:hAnsi="Arial" w:cs="Arial"/>
      <w:sz w:val="34"/>
    </w:rPr>
  </w:style>
  <w:style w:type="character" w:customStyle="1" w:styleId="30">
    <w:name w:val="Заголовок 3 Знак"/>
    <w:basedOn w:val="a0"/>
    <w:link w:val="3"/>
    <w:uiPriority w:val="9"/>
    <w:rsid w:val="00D65F5A"/>
    <w:rPr>
      <w:rFonts w:ascii="Arial" w:eastAsia="Arial" w:hAnsi="Arial" w:cs="Arial"/>
      <w:sz w:val="30"/>
      <w:szCs w:val="30"/>
    </w:rPr>
  </w:style>
  <w:style w:type="character" w:customStyle="1" w:styleId="40">
    <w:name w:val="Заголовок 4 Знак"/>
    <w:basedOn w:val="a0"/>
    <w:link w:val="4"/>
    <w:uiPriority w:val="9"/>
    <w:rsid w:val="00D65F5A"/>
    <w:rPr>
      <w:rFonts w:ascii="Arial" w:eastAsia="Arial" w:hAnsi="Arial" w:cs="Arial"/>
      <w:b/>
      <w:bCs/>
      <w:sz w:val="26"/>
      <w:szCs w:val="26"/>
    </w:rPr>
  </w:style>
  <w:style w:type="character" w:customStyle="1" w:styleId="50">
    <w:name w:val="Заголовок 5 Знак"/>
    <w:basedOn w:val="a0"/>
    <w:link w:val="5"/>
    <w:uiPriority w:val="9"/>
    <w:rsid w:val="00D65F5A"/>
    <w:rPr>
      <w:rFonts w:ascii="Arial" w:eastAsia="Arial" w:hAnsi="Arial" w:cs="Arial"/>
      <w:b/>
      <w:bCs/>
      <w:sz w:val="24"/>
      <w:szCs w:val="24"/>
    </w:rPr>
  </w:style>
  <w:style w:type="character" w:customStyle="1" w:styleId="60">
    <w:name w:val="Заголовок 6 Знак"/>
    <w:basedOn w:val="a0"/>
    <w:link w:val="6"/>
    <w:uiPriority w:val="9"/>
    <w:rsid w:val="00D65F5A"/>
    <w:rPr>
      <w:rFonts w:ascii="Arial" w:eastAsia="Arial" w:hAnsi="Arial" w:cs="Arial"/>
      <w:b/>
      <w:bCs/>
      <w:sz w:val="22"/>
      <w:szCs w:val="22"/>
    </w:rPr>
  </w:style>
  <w:style w:type="character" w:customStyle="1" w:styleId="70">
    <w:name w:val="Заголовок 7 Знак"/>
    <w:basedOn w:val="a0"/>
    <w:link w:val="7"/>
    <w:uiPriority w:val="9"/>
    <w:rsid w:val="00D65F5A"/>
    <w:rPr>
      <w:rFonts w:ascii="Arial" w:eastAsia="Arial" w:hAnsi="Arial" w:cs="Arial"/>
      <w:b/>
      <w:bCs/>
      <w:i/>
      <w:iCs/>
      <w:sz w:val="22"/>
      <w:szCs w:val="22"/>
    </w:rPr>
  </w:style>
  <w:style w:type="character" w:customStyle="1" w:styleId="80">
    <w:name w:val="Заголовок 8 Знак"/>
    <w:basedOn w:val="a0"/>
    <w:link w:val="8"/>
    <w:uiPriority w:val="9"/>
    <w:rsid w:val="00D65F5A"/>
    <w:rPr>
      <w:rFonts w:ascii="Arial" w:eastAsia="Arial" w:hAnsi="Arial" w:cs="Arial"/>
      <w:i/>
      <w:iCs/>
      <w:sz w:val="22"/>
      <w:szCs w:val="22"/>
    </w:rPr>
  </w:style>
  <w:style w:type="character" w:customStyle="1" w:styleId="90">
    <w:name w:val="Заголовок 9 Знак"/>
    <w:basedOn w:val="a0"/>
    <w:link w:val="9"/>
    <w:uiPriority w:val="9"/>
    <w:rsid w:val="00D65F5A"/>
    <w:rPr>
      <w:rFonts w:ascii="Arial" w:eastAsia="Arial" w:hAnsi="Arial" w:cs="Arial"/>
      <w:i/>
      <w:iCs/>
      <w:sz w:val="21"/>
      <w:szCs w:val="21"/>
    </w:rPr>
  </w:style>
  <w:style w:type="paragraph" w:styleId="a3">
    <w:name w:val="List Paragraph"/>
    <w:basedOn w:val="a"/>
    <w:uiPriority w:val="34"/>
    <w:qFormat/>
    <w:rsid w:val="00D65F5A"/>
    <w:pPr>
      <w:ind w:left="720"/>
      <w:contextualSpacing/>
    </w:pPr>
  </w:style>
  <w:style w:type="paragraph" w:styleId="a4">
    <w:name w:val="No Spacing"/>
    <w:uiPriority w:val="1"/>
    <w:qFormat/>
    <w:rsid w:val="00D65F5A"/>
    <w:pPr>
      <w:spacing w:after="0" w:line="240" w:lineRule="auto"/>
    </w:pPr>
  </w:style>
  <w:style w:type="paragraph" w:styleId="a5">
    <w:name w:val="Title"/>
    <w:basedOn w:val="a"/>
    <w:next w:val="a"/>
    <w:link w:val="a6"/>
    <w:uiPriority w:val="10"/>
    <w:qFormat/>
    <w:rsid w:val="00D65F5A"/>
    <w:pPr>
      <w:spacing w:before="300" w:after="200"/>
      <w:contextualSpacing/>
    </w:pPr>
    <w:rPr>
      <w:sz w:val="48"/>
      <w:szCs w:val="48"/>
    </w:rPr>
  </w:style>
  <w:style w:type="character" w:customStyle="1" w:styleId="a6">
    <w:name w:val="Заголовок Знак"/>
    <w:basedOn w:val="a0"/>
    <w:link w:val="a5"/>
    <w:uiPriority w:val="10"/>
    <w:rsid w:val="00D65F5A"/>
    <w:rPr>
      <w:sz w:val="48"/>
      <w:szCs w:val="48"/>
    </w:rPr>
  </w:style>
  <w:style w:type="paragraph" w:styleId="a7">
    <w:name w:val="Subtitle"/>
    <w:basedOn w:val="a"/>
    <w:next w:val="a"/>
    <w:link w:val="a8"/>
    <w:uiPriority w:val="11"/>
    <w:qFormat/>
    <w:rsid w:val="00D65F5A"/>
    <w:pPr>
      <w:spacing w:before="200" w:after="200"/>
    </w:pPr>
  </w:style>
  <w:style w:type="character" w:customStyle="1" w:styleId="a8">
    <w:name w:val="Подзаголовок Знак"/>
    <w:basedOn w:val="a0"/>
    <w:link w:val="a7"/>
    <w:uiPriority w:val="11"/>
    <w:rsid w:val="00D65F5A"/>
    <w:rPr>
      <w:sz w:val="24"/>
      <w:szCs w:val="24"/>
    </w:rPr>
  </w:style>
  <w:style w:type="paragraph" w:styleId="21">
    <w:name w:val="Quote"/>
    <w:basedOn w:val="a"/>
    <w:next w:val="a"/>
    <w:link w:val="22"/>
    <w:uiPriority w:val="29"/>
    <w:qFormat/>
    <w:rsid w:val="00D65F5A"/>
    <w:pPr>
      <w:ind w:left="720" w:right="720"/>
    </w:pPr>
    <w:rPr>
      <w:i/>
    </w:rPr>
  </w:style>
  <w:style w:type="character" w:customStyle="1" w:styleId="22">
    <w:name w:val="Цитата 2 Знак"/>
    <w:link w:val="21"/>
    <w:uiPriority w:val="29"/>
    <w:rsid w:val="00D65F5A"/>
    <w:rPr>
      <w:i/>
    </w:rPr>
  </w:style>
  <w:style w:type="paragraph" w:styleId="a9">
    <w:name w:val="Intense Quote"/>
    <w:basedOn w:val="a"/>
    <w:next w:val="a"/>
    <w:link w:val="aa"/>
    <w:uiPriority w:val="30"/>
    <w:qFormat/>
    <w:rsid w:val="00D65F5A"/>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sid w:val="00D65F5A"/>
    <w:rPr>
      <w:i/>
    </w:rPr>
  </w:style>
  <w:style w:type="character" w:customStyle="1" w:styleId="HeaderChar">
    <w:name w:val="Header Char"/>
    <w:basedOn w:val="a0"/>
    <w:uiPriority w:val="99"/>
    <w:rsid w:val="00D65F5A"/>
  </w:style>
  <w:style w:type="character" w:customStyle="1" w:styleId="FooterChar">
    <w:name w:val="Footer Char"/>
    <w:basedOn w:val="a0"/>
    <w:uiPriority w:val="99"/>
    <w:rsid w:val="00D65F5A"/>
  </w:style>
  <w:style w:type="paragraph" w:styleId="ab">
    <w:name w:val="caption"/>
    <w:basedOn w:val="a"/>
    <w:next w:val="a"/>
    <w:link w:val="ac"/>
    <w:uiPriority w:val="35"/>
    <w:semiHidden/>
    <w:unhideWhenUsed/>
    <w:qFormat/>
    <w:rsid w:val="00D65F5A"/>
    <w:pPr>
      <w:spacing w:line="276" w:lineRule="auto"/>
    </w:pPr>
    <w:rPr>
      <w:b/>
      <w:bCs/>
      <w:color w:val="4F81BD" w:themeColor="accent1"/>
      <w:sz w:val="18"/>
      <w:szCs w:val="18"/>
    </w:rPr>
  </w:style>
  <w:style w:type="character" w:customStyle="1" w:styleId="ac">
    <w:name w:val="Название объекта Знак"/>
    <w:basedOn w:val="a0"/>
    <w:link w:val="ab"/>
    <w:uiPriority w:val="35"/>
    <w:rsid w:val="00D65F5A"/>
    <w:rPr>
      <w:b/>
      <w:bCs/>
      <w:color w:val="4F81BD" w:themeColor="accent1"/>
      <w:sz w:val="18"/>
      <w:szCs w:val="18"/>
    </w:rPr>
  </w:style>
  <w:style w:type="table" w:customStyle="1" w:styleId="TableGridLight">
    <w:name w:val="Table Grid Light"/>
    <w:basedOn w:val="a1"/>
    <w:uiPriority w:val="59"/>
    <w:rsid w:val="00D65F5A"/>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rsid w:val="00D65F5A"/>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rsid w:val="00D65F5A"/>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rsid w:val="00D65F5A"/>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rsid w:val="00D65F5A"/>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rsid w:val="00D65F5A"/>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D65F5A"/>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D65F5A"/>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D65F5A"/>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D65F5A"/>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D65F5A"/>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D65F5A"/>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D65F5A"/>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rsid w:val="00D65F5A"/>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D65F5A"/>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D65F5A"/>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D65F5A"/>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D65F5A"/>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D65F5A"/>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D65F5A"/>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rsid w:val="00D65F5A"/>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D65F5A"/>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D65F5A"/>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D65F5A"/>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D65F5A"/>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D65F5A"/>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D65F5A"/>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rsid w:val="00D65F5A"/>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D65F5A"/>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D65F5A"/>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D65F5A"/>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D65F5A"/>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D65F5A"/>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D65F5A"/>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rsid w:val="00D65F5A"/>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D65F5A"/>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D65F5A"/>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D65F5A"/>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D65F5A"/>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D65F5A"/>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D65F5A"/>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rsid w:val="00D65F5A"/>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D65F5A"/>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D65F5A"/>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D65F5A"/>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D65F5A"/>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D65F5A"/>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D65F5A"/>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rsid w:val="00D65F5A"/>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D65F5A"/>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D65F5A"/>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D65F5A"/>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D65F5A"/>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D65F5A"/>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D65F5A"/>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rsid w:val="00D65F5A"/>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D65F5A"/>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D65F5A"/>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D65F5A"/>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D65F5A"/>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D65F5A"/>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D65F5A"/>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rsid w:val="00D65F5A"/>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D65F5A"/>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D65F5A"/>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D65F5A"/>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D65F5A"/>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D65F5A"/>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D65F5A"/>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rsid w:val="00D65F5A"/>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D65F5A"/>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D65F5A"/>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D65F5A"/>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D65F5A"/>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D65F5A"/>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D65F5A"/>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D65F5A"/>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D65F5A"/>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D65F5A"/>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D65F5A"/>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D65F5A"/>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D65F5A"/>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D65F5A"/>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rsid w:val="00D65F5A"/>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D65F5A"/>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D65F5A"/>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D65F5A"/>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D65F5A"/>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D65F5A"/>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D65F5A"/>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rsid w:val="00D65F5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D65F5A"/>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D65F5A"/>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D65F5A"/>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D65F5A"/>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D65F5A"/>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D65F5A"/>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rsid w:val="00D65F5A"/>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D65F5A"/>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D65F5A"/>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D65F5A"/>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D65F5A"/>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D65F5A"/>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D65F5A"/>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D65F5A"/>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D65F5A"/>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D65F5A"/>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D65F5A"/>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D65F5A"/>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D65F5A"/>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D65F5A"/>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D65F5A"/>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D65F5A"/>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D65F5A"/>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D65F5A"/>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D65F5A"/>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D65F5A"/>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D65F5A"/>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D65F5A"/>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D65F5A"/>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D65F5A"/>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D65F5A"/>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D65F5A"/>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D65F5A"/>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D65F5A"/>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sid w:val="00D65F5A"/>
    <w:rPr>
      <w:sz w:val="18"/>
    </w:rPr>
  </w:style>
  <w:style w:type="paragraph" w:styleId="ad">
    <w:name w:val="endnote text"/>
    <w:basedOn w:val="a"/>
    <w:link w:val="ae"/>
    <w:uiPriority w:val="99"/>
    <w:semiHidden/>
    <w:unhideWhenUsed/>
    <w:rsid w:val="00D65F5A"/>
    <w:rPr>
      <w:sz w:val="20"/>
    </w:rPr>
  </w:style>
  <w:style w:type="character" w:customStyle="1" w:styleId="ae">
    <w:name w:val="Текст концевой сноски Знак"/>
    <w:link w:val="ad"/>
    <w:uiPriority w:val="99"/>
    <w:rsid w:val="00D65F5A"/>
    <w:rPr>
      <w:sz w:val="20"/>
    </w:rPr>
  </w:style>
  <w:style w:type="character" w:styleId="af">
    <w:name w:val="endnote reference"/>
    <w:basedOn w:val="a0"/>
    <w:uiPriority w:val="99"/>
    <w:semiHidden/>
    <w:unhideWhenUsed/>
    <w:rsid w:val="00D65F5A"/>
    <w:rPr>
      <w:vertAlign w:val="superscript"/>
    </w:rPr>
  </w:style>
  <w:style w:type="paragraph" w:styleId="12">
    <w:name w:val="toc 1"/>
    <w:basedOn w:val="a"/>
    <w:next w:val="a"/>
    <w:uiPriority w:val="39"/>
    <w:unhideWhenUsed/>
    <w:rsid w:val="00D65F5A"/>
    <w:pPr>
      <w:spacing w:after="57"/>
    </w:pPr>
  </w:style>
  <w:style w:type="paragraph" w:styleId="23">
    <w:name w:val="toc 2"/>
    <w:basedOn w:val="a"/>
    <w:next w:val="a"/>
    <w:uiPriority w:val="39"/>
    <w:unhideWhenUsed/>
    <w:rsid w:val="00D65F5A"/>
    <w:pPr>
      <w:spacing w:after="57"/>
      <w:ind w:left="283"/>
    </w:pPr>
  </w:style>
  <w:style w:type="paragraph" w:styleId="32">
    <w:name w:val="toc 3"/>
    <w:basedOn w:val="a"/>
    <w:next w:val="a"/>
    <w:uiPriority w:val="39"/>
    <w:unhideWhenUsed/>
    <w:rsid w:val="00D65F5A"/>
    <w:pPr>
      <w:spacing w:after="57"/>
      <w:ind w:left="567"/>
    </w:pPr>
  </w:style>
  <w:style w:type="paragraph" w:styleId="42">
    <w:name w:val="toc 4"/>
    <w:basedOn w:val="a"/>
    <w:next w:val="a"/>
    <w:uiPriority w:val="39"/>
    <w:unhideWhenUsed/>
    <w:rsid w:val="00D65F5A"/>
    <w:pPr>
      <w:spacing w:after="57"/>
      <w:ind w:left="850"/>
    </w:pPr>
  </w:style>
  <w:style w:type="paragraph" w:styleId="52">
    <w:name w:val="toc 5"/>
    <w:basedOn w:val="a"/>
    <w:next w:val="a"/>
    <w:uiPriority w:val="39"/>
    <w:unhideWhenUsed/>
    <w:rsid w:val="00D65F5A"/>
    <w:pPr>
      <w:spacing w:after="57"/>
      <w:ind w:left="1134"/>
    </w:pPr>
  </w:style>
  <w:style w:type="paragraph" w:styleId="61">
    <w:name w:val="toc 6"/>
    <w:basedOn w:val="a"/>
    <w:next w:val="a"/>
    <w:uiPriority w:val="39"/>
    <w:unhideWhenUsed/>
    <w:rsid w:val="00D65F5A"/>
    <w:pPr>
      <w:spacing w:after="57"/>
      <w:ind w:left="1417"/>
    </w:pPr>
  </w:style>
  <w:style w:type="paragraph" w:styleId="71">
    <w:name w:val="toc 7"/>
    <w:basedOn w:val="a"/>
    <w:next w:val="a"/>
    <w:uiPriority w:val="39"/>
    <w:unhideWhenUsed/>
    <w:rsid w:val="00D65F5A"/>
    <w:pPr>
      <w:spacing w:after="57"/>
      <w:ind w:left="1701"/>
    </w:pPr>
  </w:style>
  <w:style w:type="paragraph" w:styleId="81">
    <w:name w:val="toc 8"/>
    <w:basedOn w:val="a"/>
    <w:next w:val="a"/>
    <w:uiPriority w:val="39"/>
    <w:unhideWhenUsed/>
    <w:rsid w:val="00D65F5A"/>
    <w:pPr>
      <w:spacing w:after="57"/>
      <w:ind w:left="1984"/>
    </w:pPr>
  </w:style>
  <w:style w:type="paragraph" w:styleId="91">
    <w:name w:val="toc 9"/>
    <w:basedOn w:val="a"/>
    <w:next w:val="a"/>
    <w:uiPriority w:val="39"/>
    <w:unhideWhenUsed/>
    <w:rsid w:val="00D65F5A"/>
    <w:pPr>
      <w:spacing w:after="57"/>
      <w:ind w:left="2268"/>
    </w:pPr>
  </w:style>
  <w:style w:type="paragraph" w:styleId="af0">
    <w:name w:val="TOC Heading"/>
    <w:uiPriority w:val="39"/>
    <w:unhideWhenUsed/>
    <w:rsid w:val="00D65F5A"/>
  </w:style>
  <w:style w:type="paragraph" w:styleId="af1">
    <w:name w:val="table of figures"/>
    <w:basedOn w:val="a"/>
    <w:next w:val="a"/>
    <w:uiPriority w:val="99"/>
    <w:unhideWhenUsed/>
    <w:rsid w:val="00D65F5A"/>
  </w:style>
  <w:style w:type="paragraph" w:styleId="af2">
    <w:name w:val="header"/>
    <w:basedOn w:val="a"/>
    <w:link w:val="af3"/>
    <w:uiPriority w:val="99"/>
    <w:unhideWhenUsed/>
    <w:rsid w:val="00D65F5A"/>
    <w:pPr>
      <w:tabs>
        <w:tab w:val="center" w:pos="4677"/>
        <w:tab w:val="right" w:pos="9355"/>
      </w:tabs>
    </w:pPr>
    <w:rPr>
      <w:rFonts w:asciiTheme="minorHAnsi" w:eastAsiaTheme="minorHAnsi" w:hAnsiTheme="minorHAnsi" w:cstheme="minorBidi"/>
      <w:sz w:val="22"/>
      <w:szCs w:val="22"/>
      <w:lang w:eastAsia="en-US"/>
    </w:rPr>
  </w:style>
  <w:style w:type="character" w:customStyle="1" w:styleId="af3">
    <w:name w:val="Верхний колонтитул Знак"/>
    <w:basedOn w:val="a0"/>
    <w:link w:val="af2"/>
    <w:uiPriority w:val="99"/>
    <w:rsid w:val="00D65F5A"/>
  </w:style>
  <w:style w:type="paragraph" w:styleId="af4">
    <w:name w:val="footer"/>
    <w:basedOn w:val="a"/>
    <w:link w:val="af5"/>
    <w:uiPriority w:val="99"/>
    <w:unhideWhenUsed/>
    <w:rsid w:val="00D65F5A"/>
    <w:pPr>
      <w:tabs>
        <w:tab w:val="center" w:pos="4677"/>
        <w:tab w:val="right" w:pos="9355"/>
      </w:tabs>
    </w:pPr>
    <w:rPr>
      <w:rFonts w:asciiTheme="minorHAnsi" w:eastAsiaTheme="minorHAnsi" w:hAnsiTheme="minorHAnsi" w:cstheme="minorBidi"/>
      <w:sz w:val="22"/>
      <w:szCs w:val="22"/>
      <w:lang w:eastAsia="en-US"/>
    </w:rPr>
  </w:style>
  <w:style w:type="character" w:customStyle="1" w:styleId="af5">
    <w:name w:val="Нижний колонтитул Знак"/>
    <w:basedOn w:val="a0"/>
    <w:link w:val="af4"/>
    <w:uiPriority w:val="99"/>
    <w:rsid w:val="00D65F5A"/>
  </w:style>
  <w:style w:type="paragraph" w:customStyle="1" w:styleId="ConsPlusNormal">
    <w:name w:val="ConsPlusNormal"/>
    <w:link w:val="ConsPlusNormal0"/>
    <w:rsid w:val="00D65F5A"/>
    <w:pPr>
      <w:widowControl w:val="0"/>
      <w:spacing w:after="0" w:line="240" w:lineRule="auto"/>
    </w:pPr>
    <w:rPr>
      <w:rFonts w:ascii="Calibri" w:eastAsia="Times New Roman" w:hAnsi="Calibri" w:cs="Calibri"/>
      <w:szCs w:val="20"/>
      <w:lang w:eastAsia="ru-RU"/>
    </w:rPr>
  </w:style>
  <w:style w:type="paragraph" w:customStyle="1" w:styleId="ConsPlusNonformat">
    <w:name w:val="ConsPlusNonformat"/>
    <w:rsid w:val="00D65F5A"/>
    <w:pPr>
      <w:widowControl w:val="0"/>
      <w:spacing w:after="0" w:line="240" w:lineRule="auto"/>
    </w:pPr>
    <w:rPr>
      <w:rFonts w:ascii="Courier New" w:eastAsia="Times New Roman" w:hAnsi="Courier New" w:cs="Courier New"/>
      <w:sz w:val="20"/>
      <w:szCs w:val="20"/>
      <w:lang w:eastAsia="ru-RU"/>
    </w:rPr>
  </w:style>
  <w:style w:type="character" w:styleId="af6">
    <w:name w:val="Hyperlink"/>
    <w:basedOn w:val="a0"/>
    <w:uiPriority w:val="99"/>
    <w:unhideWhenUsed/>
    <w:rsid w:val="00D65F5A"/>
    <w:rPr>
      <w:color w:val="0000FF" w:themeColor="hyperlink"/>
      <w:u w:val="single"/>
    </w:rPr>
  </w:style>
  <w:style w:type="character" w:styleId="af7">
    <w:name w:val="annotation reference"/>
    <w:basedOn w:val="a0"/>
    <w:uiPriority w:val="99"/>
    <w:semiHidden/>
    <w:unhideWhenUsed/>
    <w:rsid w:val="00D65F5A"/>
    <w:rPr>
      <w:sz w:val="16"/>
      <w:szCs w:val="16"/>
    </w:rPr>
  </w:style>
  <w:style w:type="paragraph" w:styleId="af8">
    <w:name w:val="annotation text"/>
    <w:basedOn w:val="a"/>
    <w:link w:val="af9"/>
    <w:uiPriority w:val="99"/>
    <w:semiHidden/>
    <w:unhideWhenUsed/>
    <w:rsid w:val="00D65F5A"/>
    <w:pPr>
      <w:spacing w:after="200"/>
    </w:pPr>
    <w:rPr>
      <w:rFonts w:asciiTheme="minorHAnsi" w:eastAsiaTheme="minorHAnsi" w:hAnsiTheme="minorHAnsi" w:cstheme="minorBidi"/>
      <w:sz w:val="20"/>
      <w:szCs w:val="20"/>
      <w:lang w:eastAsia="en-US"/>
    </w:rPr>
  </w:style>
  <w:style w:type="character" w:customStyle="1" w:styleId="af9">
    <w:name w:val="Текст примечания Знак"/>
    <w:basedOn w:val="a0"/>
    <w:link w:val="af8"/>
    <w:uiPriority w:val="99"/>
    <w:semiHidden/>
    <w:rsid w:val="00D65F5A"/>
    <w:rPr>
      <w:sz w:val="20"/>
      <w:szCs w:val="20"/>
    </w:rPr>
  </w:style>
  <w:style w:type="paragraph" w:styleId="afa">
    <w:name w:val="annotation subject"/>
    <w:basedOn w:val="af8"/>
    <w:next w:val="af8"/>
    <w:link w:val="afb"/>
    <w:uiPriority w:val="99"/>
    <w:semiHidden/>
    <w:unhideWhenUsed/>
    <w:rsid w:val="00D65F5A"/>
    <w:rPr>
      <w:b/>
      <w:bCs/>
    </w:rPr>
  </w:style>
  <w:style w:type="character" w:customStyle="1" w:styleId="afb">
    <w:name w:val="Тема примечания Знак"/>
    <w:basedOn w:val="af9"/>
    <w:link w:val="afa"/>
    <w:uiPriority w:val="99"/>
    <w:semiHidden/>
    <w:rsid w:val="00D65F5A"/>
    <w:rPr>
      <w:b/>
      <w:bCs/>
      <w:sz w:val="20"/>
      <w:szCs w:val="20"/>
    </w:rPr>
  </w:style>
  <w:style w:type="paragraph" w:styleId="afc">
    <w:name w:val="Balloon Text"/>
    <w:basedOn w:val="a"/>
    <w:link w:val="afd"/>
    <w:uiPriority w:val="99"/>
    <w:semiHidden/>
    <w:unhideWhenUsed/>
    <w:rsid w:val="00D65F5A"/>
    <w:rPr>
      <w:rFonts w:ascii="Tahoma" w:hAnsi="Tahoma" w:cs="Tahoma"/>
      <w:sz w:val="16"/>
      <w:szCs w:val="16"/>
    </w:rPr>
  </w:style>
  <w:style w:type="character" w:customStyle="1" w:styleId="afd">
    <w:name w:val="Текст выноски Знак"/>
    <w:basedOn w:val="a0"/>
    <w:link w:val="afc"/>
    <w:uiPriority w:val="99"/>
    <w:semiHidden/>
    <w:rsid w:val="00D65F5A"/>
    <w:rPr>
      <w:rFonts w:ascii="Tahoma" w:eastAsia="Times New Roman" w:hAnsi="Tahoma" w:cs="Tahoma"/>
      <w:sz w:val="16"/>
      <w:szCs w:val="16"/>
      <w:lang w:eastAsia="ru-RU"/>
    </w:rPr>
  </w:style>
  <w:style w:type="table" w:styleId="afe">
    <w:name w:val="Table Grid"/>
    <w:basedOn w:val="a1"/>
    <w:uiPriority w:val="59"/>
    <w:unhideWhenUsed/>
    <w:rsid w:val="00D65F5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sPlusNormal0">
    <w:name w:val="ConsPlusNormal Знак"/>
    <w:link w:val="ConsPlusNormal"/>
    <w:rsid w:val="00D65F5A"/>
    <w:rPr>
      <w:rFonts w:ascii="Calibri" w:eastAsia="Times New Roman" w:hAnsi="Calibri" w:cs="Calibri"/>
      <w:szCs w:val="20"/>
      <w:lang w:eastAsia="ru-RU"/>
    </w:rPr>
  </w:style>
  <w:style w:type="paragraph" w:styleId="aff">
    <w:name w:val="footnote text"/>
    <w:basedOn w:val="a"/>
    <w:link w:val="aff0"/>
    <w:uiPriority w:val="99"/>
    <w:semiHidden/>
    <w:unhideWhenUsed/>
    <w:rsid w:val="00D65F5A"/>
    <w:rPr>
      <w:sz w:val="20"/>
      <w:szCs w:val="20"/>
    </w:rPr>
  </w:style>
  <w:style w:type="character" w:customStyle="1" w:styleId="aff0">
    <w:name w:val="Текст сноски Знак"/>
    <w:basedOn w:val="a0"/>
    <w:link w:val="aff"/>
    <w:uiPriority w:val="99"/>
    <w:semiHidden/>
    <w:rsid w:val="00D65F5A"/>
    <w:rPr>
      <w:rFonts w:ascii="Times New Roman" w:eastAsia="Times New Roman" w:hAnsi="Times New Roman" w:cs="Times New Roman"/>
      <w:sz w:val="20"/>
      <w:szCs w:val="20"/>
      <w:lang w:eastAsia="ru-RU"/>
    </w:rPr>
  </w:style>
  <w:style w:type="character" w:styleId="aff1">
    <w:name w:val="footnote reference"/>
    <w:basedOn w:val="a0"/>
    <w:uiPriority w:val="99"/>
    <w:semiHidden/>
    <w:unhideWhenUsed/>
    <w:rsid w:val="00D65F5A"/>
    <w:rPr>
      <w:vertAlign w:val="superscript"/>
    </w:rPr>
  </w:style>
  <w:style w:type="table" w:customStyle="1" w:styleId="13">
    <w:name w:val="Сетка таблицы1"/>
    <w:basedOn w:val="a1"/>
    <w:next w:val="afe"/>
    <w:uiPriority w:val="59"/>
    <w:rsid w:val="00D65F5A"/>
    <w:pPr>
      <w:spacing w:after="0" w:line="240" w:lineRule="auto"/>
    </w:pPr>
    <w:rPr>
      <w:rFonts w:eastAsiaTheme="minorEastAsia"/>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2">
    <w:name w:val="Normal (Web)"/>
    <w:basedOn w:val="a"/>
    <w:uiPriority w:val="99"/>
    <w:semiHidden/>
    <w:unhideWhenUsed/>
    <w:rsid w:val="006257D3"/>
    <w:pPr>
      <w:spacing w:before="120" w:after="120"/>
    </w:pPr>
  </w:style>
  <w:style w:type="character" w:styleId="aff3">
    <w:name w:val="Strong"/>
    <w:basedOn w:val="a0"/>
    <w:uiPriority w:val="22"/>
    <w:qFormat/>
    <w:rsid w:val="0025307B"/>
    <w:rPr>
      <w:b/>
      <w:bCs/>
    </w:rPr>
  </w:style>
  <w:style w:type="table" w:customStyle="1" w:styleId="24">
    <w:name w:val="Сетка таблицы2"/>
    <w:basedOn w:val="a1"/>
    <w:next w:val="afe"/>
    <w:uiPriority w:val="59"/>
    <w:rsid w:val="00D86CB5"/>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138043">
      <w:bodyDiv w:val="1"/>
      <w:marLeft w:val="0"/>
      <w:marRight w:val="0"/>
      <w:marTop w:val="0"/>
      <w:marBottom w:val="0"/>
      <w:divBdr>
        <w:top w:val="none" w:sz="0" w:space="0" w:color="auto"/>
        <w:left w:val="none" w:sz="0" w:space="0" w:color="auto"/>
        <w:bottom w:val="none" w:sz="0" w:space="0" w:color="auto"/>
        <w:right w:val="none" w:sz="0" w:space="0" w:color="auto"/>
      </w:divBdr>
    </w:div>
    <w:div w:id="511799108">
      <w:bodyDiv w:val="1"/>
      <w:marLeft w:val="0"/>
      <w:marRight w:val="0"/>
      <w:marTop w:val="0"/>
      <w:marBottom w:val="0"/>
      <w:divBdr>
        <w:top w:val="none" w:sz="0" w:space="0" w:color="auto"/>
        <w:left w:val="none" w:sz="0" w:space="0" w:color="auto"/>
        <w:bottom w:val="none" w:sz="0" w:space="0" w:color="auto"/>
        <w:right w:val="none" w:sz="0" w:space="0" w:color="auto"/>
      </w:divBdr>
    </w:div>
    <w:div w:id="1404569763">
      <w:bodyDiv w:val="1"/>
      <w:marLeft w:val="0"/>
      <w:marRight w:val="0"/>
      <w:marTop w:val="0"/>
      <w:marBottom w:val="0"/>
      <w:divBdr>
        <w:top w:val="none" w:sz="0" w:space="0" w:color="auto"/>
        <w:left w:val="none" w:sz="0" w:space="0" w:color="auto"/>
        <w:bottom w:val="none" w:sz="0" w:space="0" w:color="auto"/>
        <w:right w:val="none" w:sz="0" w:space="0" w:color="auto"/>
      </w:divBdr>
    </w:div>
    <w:div w:id="1533112084">
      <w:bodyDiv w:val="1"/>
      <w:marLeft w:val="0"/>
      <w:marRight w:val="0"/>
      <w:marTop w:val="0"/>
      <w:marBottom w:val="0"/>
      <w:divBdr>
        <w:top w:val="none" w:sz="0" w:space="0" w:color="auto"/>
        <w:left w:val="none" w:sz="0" w:space="0" w:color="auto"/>
        <w:bottom w:val="none" w:sz="0" w:space="0" w:color="auto"/>
        <w:right w:val="none" w:sz="0" w:space="0" w:color="auto"/>
      </w:divBdr>
    </w:div>
    <w:div w:id="1589078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902228011" TargetMode="External"/><Relationship Id="rId13" Type="http://schemas.openxmlformats.org/officeDocument/2006/relationships/hyperlink" Target="https://login.consultant.ru/link/?req=doc&amp;base=LAW&amp;n=494999&amp;dst=100189" TargetMode="External"/><Relationship Id="rId18" Type="http://schemas.openxmlformats.org/officeDocument/2006/relationships/hyperlink" Target="https://www.consultant.ru/document/cons_doc_LAW_529678/"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login.consultant.ru/link/?req=doc&amp;base=LAW&amp;n=494999&amp;dst=100243" TargetMode="External"/><Relationship Id="rId17" Type="http://schemas.openxmlformats.org/officeDocument/2006/relationships/hyperlink" Target="https://www.consultant.ru/document/cons_doc_LAW_529678/"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4999&amp;dst=100202"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ogin.consultant.ru/link/?req=doc&amp;base=LAW&amp;n=494999&amp;dst=100243" TargetMode="External"/><Relationship Id="rId23" Type="http://schemas.openxmlformats.org/officeDocument/2006/relationships/footer" Target="footer4.xml"/><Relationship Id="rId10" Type="http://schemas.openxmlformats.org/officeDocument/2006/relationships/hyperlink" Target="https://login.consultant.ru/link/?req=doc&amp;base=LAW&amp;n=494999&amp;dst=100189"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login.consultant.ru/link/?req=doc&amp;base=SPB&amp;n=316702&amp;dst=101254" TargetMode="External"/><Relationship Id="rId14" Type="http://schemas.openxmlformats.org/officeDocument/2006/relationships/hyperlink" Target="https://login.consultant.ru/link/?req=doc&amp;base=LAW&amp;n=494999&amp;dst=100202" TargetMode="External"/><Relationship Id="rId22"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00947D-F80B-4002-B74F-58BDD8FA59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8693</Words>
  <Characters>49553</Characters>
  <Application>Microsoft Office Word</Application>
  <DocSecurity>0</DocSecurity>
  <Lines>412</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58130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Тенькаева Оксана Валерьевна</dc:creator>
  <cp:lastModifiedBy>berkoldolga@outlook.com</cp:lastModifiedBy>
  <cp:revision>2</cp:revision>
  <cp:lastPrinted>2026-09-08T08:00:00Z</cp:lastPrinted>
  <dcterms:created xsi:type="dcterms:W3CDTF">2026-09-09T06:28:00Z</dcterms:created>
  <dcterms:modified xsi:type="dcterms:W3CDTF">2026-09-09T06:28:00Z</dcterms:modified>
</cp:coreProperties>
</file>