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B2" w:rsidRPr="00CF2805" w:rsidRDefault="00D269B2" w:rsidP="00D269B2">
      <w:pPr>
        <w:spacing w:after="0" w:line="240" w:lineRule="auto"/>
        <w:ind w:firstLine="2340"/>
        <w:jc w:val="right"/>
        <w:rPr>
          <w:rFonts w:ascii="Times New Roman" w:hAnsi="Times New Roman" w:cs="Times New Roman"/>
          <w:sz w:val="24"/>
          <w:szCs w:val="28"/>
        </w:rPr>
      </w:pPr>
      <w:r w:rsidRPr="00CF2805">
        <w:rPr>
          <w:rFonts w:ascii="Times New Roman" w:hAnsi="Times New Roman" w:cs="Times New Roman"/>
          <w:sz w:val="24"/>
          <w:szCs w:val="28"/>
        </w:rPr>
        <w:t>УТВЕРЖДЁН</w:t>
      </w:r>
    </w:p>
    <w:p w:rsidR="00D269B2" w:rsidRPr="00CF2805" w:rsidRDefault="00D269B2" w:rsidP="00D269B2">
      <w:pPr>
        <w:spacing w:after="0" w:line="240" w:lineRule="auto"/>
        <w:ind w:firstLine="2340"/>
        <w:jc w:val="right"/>
        <w:rPr>
          <w:rFonts w:ascii="Times New Roman" w:hAnsi="Times New Roman" w:cs="Times New Roman"/>
          <w:sz w:val="24"/>
          <w:szCs w:val="24"/>
        </w:rPr>
      </w:pPr>
      <w:r w:rsidRPr="00CF2805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D269B2" w:rsidRPr="00CF2805" w:rsidRDefault="00D269B2" w:rsidP="00D269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CF2805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Pr="00CF2805">
        <w:rPr>
          <w:rFonts w:ascii="Times New Roman" w:hAnsi="Times New Roman" w:cs="Times New Roman"/>
          <w:sz w:val="24"/>
          <w:szCs w:val="24"/>
        </w:rPr>
        <w:br/>
        <w:t>Мгинское городское поселение</w:t>
      </w:r>
    </w:p>
    <w:p w:rsidR="00D269B2" w:rsidRPr="00CF2805" w:rsidRDefault="00D269B2" w:rsidP="00D269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805">
        <w:rPr>
          <w:rFonts w:ascii="Times New Roman" w:hAnsi="Times New Roman" w:cs="Times New Roman"/>
          <w:sz w:val="24"/>
          <w:szCs w:val="24"/>
        </w:rPr>
        <w:t xml:space="preserve">Кировского муниципального района </w:t>
      </w:r>
    </w:p>
    <w:p w:rsidR="00D269B2" w:rsidRPr="00CF2805" w:rsidRDefault="00D269B2" w:rsidP="00D269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805">
        <w:rPr>
          <w:rFonts w:ascii="Times New Roman" w:hAnsi="Times New Roman" w:cs="Times New Roman"/>
          <w:sz w:val="24"/>
          <w:szCs w:val="24"/>
        </w:rPr>
        <w:t>Ленинградской области</w:t>
      </w:r>
    </w:p>
    <w:p w:rsidR="00D269B2" w:rsidRDefault="00D269B2" w:rsidP="00D269B2">
      <w:pPr>
        <w:overflowPunct w:val="0"/>
        <w:autoSpaceDE w:val="0"/>
        <w:autoSpaceDN w:val="0"/>
        <w:adjustRightInd w:val="0"/>
        <w:spacing w:after="0" w:line="240" w:lineRule="auto"/>
        <w:ind w:left="284" w:right="-1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94FE8">
        <w:rPr>
          <w:rFonts w:ascii="Times New Roman" w:eastAsia="Times New Roman" w:hAnsi="Times New Roman" w:cs="Times New Roman"/>
          <w:sz w:val="24"/>
          <w:szCs w:val="24"/>
          <w:lang w:eastAsia="ru-RU"/>
        </w:rPr>
        <w:t>03.11.2026 № 1310</w:t>
      </w:r>
      <w:bookmarkStart w:id="0" w:name="_GoBack"/>
      <w:bookmarkEnd w:id="0"/>
    </w:p>
    <w:p w:rsidR="00D269B2" w:rsidRPr="00CF2805" w:rsidRDefault="00D269B2" w:rsidP="00D269B2">
      <w:pPr>
        <w:overflowPunct w:val="0"/>
        <w:autoSpaceDE w:val="0"/>
        <w:autoSpaceDN w:val="0"/>
        <w:adjustRightInd w:val="0"/>
        <w:spacing w:after="0" w:line="240" w:lineRule="auto"/>
        <w:ind w:left="284" w:right="-1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805">
        <w:rPr>
          <w:rFonts w:ascii="Times New Roman" w:hAnsi="Times New Roman" w:cs="Times New Roman"/>
          <w:bCs/>
          <w:sz w:val="24"/>
          <w:szCs w:val="28"/>
        </w:rPr>
        <w:t>(приложение)</w:t>
      </w:r>
    </w:p>
    <w:p w:rsidR="00D269B2" w:rsidRDefault="00D269B2" w:rsidP="00D269B2">
      <w:pPr>
        <w:spacing w:after="0"/>
        <w:ind w:left="3060" w:firstLine="2340"/>
        <w:jc w:val="right"/>
        <w:rPr>
          <w:rFonts w:ascii="Times New Roman" w:hAnsi="Times New Roman" w:cs="Times New Roman"/>
          <w:sz w:val="24"/>
          <w:szCs w:val="28"/>
        </w:rPr>
      </w:pPr>
    </w:p>
    <w:p w:rsidR="00872E65" w:rsidRDefault="00D269B2" w:rsidP="006570E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B4">
        <w:rPr>
          <w:rFonts w:ascii="Times New Roman" w:hAnsi="Times New Roman" w:cs="Times New Roman"/>
          <w:b/>
          <w:sz w:val="28"/>
          <w:szCs w:val="28"/>
        </w:rPr>
        <w:t xml:space="preserve">Административный регламент по предоставлению </w:t>
      </w:r>
      <w:r w:rsidR="008801B3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125B4">
        <w:rPr>
          <w:rFonts w:ascii="Times New Roman" w:hAnsi="Times New Roman" w:cs="Times New Roman"/>
          <w:b/>
          <w:sz w:val="28"/>
          <w:szCs w:val="28"/>
        </w:rPr>
        <w:t xml:space="preserve"> услу</w:t>
      </w:r>
      <w:r w:rsidR="008801B3">
        <w:rPr>
          <w:rFonts w:ascii="Times New Roman" w:hAnsi="Times New Roman" w:cs="Times New Roman"/>
          <w:b/>
          <w:sz w:val="28"/>
          <w:szCs w:val="28"/>
        </w:rPr>
        <w:t>ги</w:t>
      </w:r>
      <w:r w:rsidR="00C125B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570EF" w:rsidRPr="006570EF">
        <w:rPr>
          <w:rFonts w:ascii="Times New Roman" w:hAnsi="Times New Roman" w:cs="Times New Roman"/>
          <w:b/>
          <w:sz w:val="28"/>
          <w:szCs w:val="28"/>
        </w:rPr>
        <w:t xml:space="preserve">Выдача градостроительного плана земельного участка» </w:t>
      </w:r>
    </w:p>
    <w:p w:rsidR="006570EF" w:rsidRPr="006570EF" w:rsidRDefault="006570EF" w:rsidP="006570E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территории МО Мгинское городское поселение</w:t>
      </w:r>
    </w:p>
    <w:p w:rsidR="006570EF" w:rsidRDefault="006570EF" w:rsidP="006570EF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8"/>
        </w:rPr>
        <w:t>(далее – Административный регламент, муниципальная услуга)</w:t>
      </w:r>
    </w:p>
    <w:p w:rsidR="00F84151" w:rsidRDefault="00F84151" w:rsidP="00F84151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53734" w:rsidRDefault="00553734" w:rsidP="00B630BE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</w:rPr>
        <w:t>1. Общие положения</w:t>
      </w:r>
    </w:p>
    <w:p w:rsidR="00553734" w:rsidRDefault="00553734" w:rsidP="00553734">
      <w:pPr>
        <w:pStyle w:val="Standard"/>
        <w:spacing w:after="0" w:line="240" w:lineRule="auto"/>
        <w:ind w:firstLine="709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1.1. Предмет регулирования.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Административный регламент предоставления муниципальной услуги «Выдача градостроительного плана земельного участка»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выдаче градостроительного плана земельного участка. Настоящий Административный регламент регулирует отношения, возникающие в связи с предоставлением муниципальной услуги «Выдача градостроительного плана земельного участка» (далее – муниципальная услуга, услуга) в соответствии со статьей 57.3 Градостроительного кодекса РФ.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1.2. Круг заявителей.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Заявителями, имеющими право на получение муниципальной услуги, являются правообладатели земельных участков, а также иные лица в случае, предусмотренном частью 1.1 и частью 1.2 статьи 57.3 Градостроительного кодекса РФ (далее – заявитель). 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Интересы заявителей могут представлять лица, обладающие соответствующими полномочиями (далее – уполномоченный представитель).</w:t>
      </w:r>
    </w:p>
    <w:p w:rsidR="00553734" w:rsidRP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В качестве уполномоченного представителя заявителя может быть лицо, указанное </w:t>
      </w:r>
      <w:r w:rsidRPr="00872E65">
        <w:rPr>
          <w:rFonts w:ascii="Times New Roman" w:hAnsi="Times New Roman" w:cs="Times New Roman"/>
          <w:color w:val="000000" w:themeColor="text1"/>
          <w:sz w:val="28"/>
          <w:szCs w:val="28"/>
        </w:rPr>
        <w:t>в </w:t>
      </w:r>
      <w:hyperlink r:id="rId7" w:anchor="A8I0NL" w:tooltip="https://docs.cntd.ru/document/902228011#A8I0NL" w:history="1">
        <w:r w:rsidRPr="00872E65">
          <w:rPr>
            <w:rStyle w:val="Internet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части 2 статьи 5  Федерального</w:t>
        </w:r>
        <w:r w:rsidR="00872E65">
          <w:rPr>
            <w:rStyle w:val="Internet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закона от 27.07.2010 № 210-ФЗ «</w:t>
        </w:r>
        <w:r w:rsidRPr="00872E65">
          <w:rPr>
            <w:rStyle w:val="Internet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 организации предоставления государственных и муниципальных услуг</w:t>
        </w:r>
        <w:r w:rsidR="00872E65">
          <w:rPr>
            <w:rStyle w:val="Internet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»</w:t>
        </w:r>
      </w:hyperlink>
      <w:r w:rsidR="00872E65">
        <w:rPr>
          <w:rStyle w:val="Internetlink"/>
          <w:rFonts w:ascii="Times New Roman" w:hAnsi="Times New Roman" w:cs="Times New Roman"/>
          <w:color w:val="000000" w:themeColor="text1"/>
          <w:sz w:val="28"/>
          <w:szCs w:val="28"/>
          <w:u w:val="none"/>
        </w:rPr>
        <w:t>.</w:t>
      </w:r>
    </w:p>
    <w:p w:rsidR="00553734" w:rsidRDefault="00553734" w:rsidP="00965CCF">
      <w:pPr>
        <w:pStyle w:val="Standard"/>
        <w:spacing w:after="0" w:line="240" w:lineRule="auto"/>
        <w:ind w:left="284" w:firstLine="709"/>
        <w:jc w:val="both"/>
        <w:outlineLvl w:val="0"/>
        <w:rPr>
          <w:rFonts w:ascii="Times New Roman" w:hAnsi="Times New Roman" w:cs="Times New Roman"/>
          <w:u w:val="single"/>
        </w:rPr>
      </w:pPr>
    </w:p>
    <w:p w:rsidR="00553734" w:rsidRDefault="00553734" w:rsidP="00B630BE">
      <w:pPr>
        <w:pStyle w:val="Standard"/>
        <w:spacing w:after="0" w:line="240" w:lineRule="auto"/>
        <w:ind w:left="142" w:firstLine="567"/>
        <w:contextualSpacing/>
        <w:jc w:val="both"/>
        <w:outlineLvl w:val="0"/>
        <w:rPr>
          <w:shd w:val="clear" w:color="auto" w:fill="FFFFFF"/>
        </w:rPr>
      </w:pPr>
      <w:r w:rsidRPr="00B630BE">
        <w:rPr>
          <w:rFonts w:ascii="Times New Roman" w:hAnsi="Times New Roman" w:cs="Times New Roman"/>
          <w:sz w:val="28"/>
          <w:u w:val="single"/>
        </w:rPr>
        <w:t>1.3. Муниципальная услуга предоставляется в соответствии с категориями (признаками) заявителей</w:t>
      </w:r>
      <w:r>
        <w:rPr>
          <w:rFonts w:ascii="Times New Roman" w:hAnsi="Times New Roman" w:cs="Times New Roman"/>
          <w:sz w:val="28"/>
          <w:shd w:val="clear" w:color="auto" w:fill="FFFFFF"/>
        </w:rPr>
        <w:t>, сведения о которых размещаются в федеральной государственной информационной системе «Федеральный реестр государственных и</w:t>
      </w:r>
      <w:r w:rsidR="008801B3">
        <w:rPr>
          <w:rFonts w:ascii="Times New Roman" w:hAnsi="Times New Roman" w:cs="Times New Roman"/>
          <w:sz w:val="28"/>
          <w:shd w:val="clear" w:color="auto" w:fill="FFFFFF"/>
        </w:rPr>
        <w:t xml:space="preserve"> муниципальных услуг (функций)» </w:t>
      </w:r>
      <w:r>
        <w:rPr>
          <w:rFonts w:ascii="Times New Roman" w:hAnsi="Times New Roman" w:cs="Times New Roman"/>
          <w:sz w:val="28"/>
          <w:shd w:val="clear" w:color="auto" w:fill="FFFFFF"/>
        </w:rPr>
        <w:t>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</w:p>
    <w:p w:rsidR="006570EF" w:rsidRDefault="006570EF" w:rsidP="00553734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center"/>
        <w:rPr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>2. Стандарт предоставления муниципальной услуги</w:t>
      </w:r>
    </w:p>
    <w:p w:rsidR="00553734" w:rsidRDefault="00553734" w:rsidP="00553734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  <w:shd w:val="clear" w:color="auto" w:fill="FFFFFF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2.1. Наименование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Полное наименование муниципальной услуги: «Выдача градостроительного плана земельного участка» (далее – муниципальная услуга).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2.2. Наименование органа, предоставляющего муниципальную услугу</w:t>
      </w:r>
      <w:r>
        <w:rPr>
          <w:rFonts w:ascii="Times New Roman" w:hAnsi="Times New Roman" w:cs="Times New Roman"/>
          <w:sz w:val="28"/>
        </w:rPr>
        <w:t>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Муниципальную услугу предоставляет:</w:t>
      </w:r>
    </w:p>
    <w:p w:rsidR="00553734" w:rsidRDefault="00872E65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а</w:t>
      </w:r>
      <w:r w:rsidR="00553734">
        <w:rPr>
          <w:rFonts w:ascii="Times New Roman" w:hAnsi="Times New Roman" w:cs="Times New Roman"/>
          <w:sz w:val="28"/>
        </w:rPr>
        <w:t xml:space="preserve">дминистрация </w:t>
      </w:r>
      <w:r w:rsidR="00736021">
        <w:rPr>
          <w:rFonts w:ascii="Times New Roman" w:hAnsi="Times New Roman" w:cs="Times New Roman"/>
          <w:sz w:val="28"/>
        </w:rPr>
        <w:t>муниципального образования Мгинское городское поселение Кировского муниципального района Л</w:t>
      </w:r>
      <w:r w:rsidR="008F5A02">
        <w:rPr>
          <w:rFonts w:ascii="Times New Roman" w:hAnsi="Times New Roman" w:cs="Times New Roman"/>
          <w:sz w:val="28"/>
        </w:rPr>
        <w:t>енинградской области (далее –</w:t>
      </w:r>
      <w:r w:rsidR="00553734">
        <w:rPr>
          <w:rFonts w:ascii="Times New Roman" w:hAnsi="Times New Roman" w:cs="Times New Roman"/>
          <w:sz w:val="28"/>
        </w:rPr>
        <w:t>Администрация).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Структурным подразделением, ответственным за предоставление муниципальной услуги, </w:t>
      </w:r>
      <w:r w:rsidRPr="000A75F6">
        <w:rPr>
          <w:rFonts w:ascii="Times New Roman" w:hAnsi="Times New Roman" w:cs="Times New Roman"/>
          <w:sz w:val="28"/>
        </w:rPr>
        <w:t>является</w:t>
      </w:r>
      <w:r w:rsidR="00C13AA1" w:rsidRPr="000A75F6">
        <w:rPr>
          <w:rFonts w:ascii="Times New Roman" w:hAnsi="Times New Roman" w:cs="Times New Roman"/>
          <w:sz w:val="28"/>
        </w:rPr>
        <w:t xml:space="preserve"> отдел</w:t>
      </w:r>
      <w:r w:rsidR="00D62C7C">
        <w:rPr>
          <w:rFonts w:ascii="Times New Roman" w:hAnsi="Times New Roman" w:cs="Times New Roman"/>
          <w:sz w:val="28"/>
        </w:rPr>
        <w:t xml:space="preserve"> </w:t>
      </w:r>
      <w:r w:rsidR="00FF4C79" w:rsidRPr="000A75F6">
        <w:rPr>
          <w:rFonts w:ascii="Times New Roman" w:hAnsi="Times New Roman" w:cs="Times New Roman"/>
          <w:sz w:val="28"/>
        </w:rPr>
        <w:t>муниципального</w:t>
      </w:r>
      <w:r w:rsidR="00FF4C79" w:rsidRPr="008F5A02">
        <w:rPr>
          <w:rFonts w:ascii="Times New Roman" w:hAnsi="Times New Roman" w:cs="Times New Roman"/>
          <w:sz w:val="28"/>
        </w:rPr>
        <w:t xml:space="preserve"> имущества, архитектуры и градостроительства </w:t>
      </w:r>
      <w:r w:rsidR="00736021" w:rsidRPr="008F5A02">
        <w:rPr>
          <w:rFonts w:ascii="Times New Roman" w:hAnsi="Times New Roman" w:cs="Times New Roman"/>
          <w:sz w:val="28"/>
        </w:rPr>
        <w:t>администраци</w:t>
      </w:r>
      <w:r w:rsidR="00C13AA1" w:rsidRPr="008F5A02">
        <w:rPr>
          <w:rFonts w:ascii="Times New Roman" w:hAnsi="Times New Roman" w:cs="Times New Roman"/>
          <w:sz w:val="28"/>
        </w:rPr>
        <w:t>и</w:t>
      </w:r>
      <w:r w:rsidR="00736021" w:rsidRPr="008F5A02">
        <w:rPr>
          <w:rFonts w:ascii="Times New Roman" w:hAnsi="Times New Roman" w:cs="Times New Roman"/>
          <w:sz w:val="28"/>
        </w:rPr>
        <w:t xml:space="preserve"> муниципального</w:t>
      </w:r>
      <w:r w:rsidR="00736021" w:rsidRPr="00C13AA1">
        <w:rPr>
          <w:rFonts w:ascii="Times New Roman" w:hAnsi="Times New Roman" w:cs="Times New Roman"/>
          <w:sz w:val="28"/>
        </w:rPr>
        <w:t xml:space="preserve"> образования Мгинское городское поселение Кировского муниципального района Ленинградской области</w:t>
      </w:r>
      <w:r w:rsidRPr="00C13AA1">
        <w:rPr>
          <w:rFonts w:ascii="Times New Roman" w:hAnsi="Times New Roman" w:cs="Times New Roman"/>
          <w:sz w:val="28"/>
        </w:rPr>
        <w:t>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2.3. Результат предоставления муниципальной услуги</w:t>
      </w:r>
      <w:r w:rsidR="00602D09">
        <w:rPr>
          <w:rFonts w:ascii="Times New Roman" w:hAnsi="Times New Roman" w:cs="Times New Roman"/>
          <w:sz w:val="28"/>
          <w:u w:val="single"/>
        </w:rPr>
        <w:t>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Результатом предоставления муниципальной услуги является: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выдача градостроительного плана земельного участка (документом, содержащим решение о предоставлении муниципальной услуги, является градостроительный план земельного участка, в котором указаны дата и номер градостроительного плана земельного участка);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б) решение об отказе в выдаче градостроительного плана земельного участка в случае наличия оснований, указанных в Разделе </w:t>
      </w:r>
      <w:r>
        <w:rPr>
          <w:rFonts w:ascii="Times New Roman" w:hAnsi="Times New Roman" w:cs="Times New Roman"/>
          <w:sz w:val="28"/>
          <w:lang w:val="en-US"/>
        </w:rPr>
        <w:t>III</w:t>
      </w:r>
      <w:r>
        <w:rPr>
          <w:rFonts w:ascii="Times New Roman" w:hAnsi="Times New Roman" w:cs="Times New Roman"/>
          <w:sz w:val="28"/>
        </w:rPr>
        <w:t xml:space="preserve"> Таблицы № 3 Приложения 1 к настоящему Административному регламенту;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в) выдача дубликата градостроительного плана земельного участка (отказ в выдаче дубликата в случае наличия оснований, указанных в Разделе V Таблицы № 3 Приложения 1 к настоящему Административному регламенту);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г) исправление опечаток и ошибок в градостроительном плане земельного участка (отказ в исправлении опечаток и ошибок в случае наличия оснований, указанных в Разделе IV Таблицы № 3 Приложения 1 к настоящему Административному регламенту).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Форма градостроительного плана земельного участка и порядок ее заполнения утверждены Приказом Минстроя России от 25.04.2017 № 741/пр.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Решение об отказе в выдаче градостроительного плана земельного участкаоформляется по форме согласно Приложению № 4 к настоящему Административному регламенту.</w:t>
      </w:r>
    </w:p>
    <w:p w:rsidR="00553734" w:rsidRDefault="00553734" w:rsidP="004117AD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Формы запросов и формы решений приведены в разделе «</w:t>
      </w:r>
      <w:r w:rsidR="004117AD" w:rsidRPr="004117AD">
        <w:rPr>
          <w:rFonts w:ascii="Times New Roman" w:hAnsi="Times New Roman" w:cs="Times New Roman"/>
          <w:sz w:val="28"/>
          <w:shd w:val="clear" w:color="auto" w:fill="FFFFFF"/>
        </w:rPr>
        <w:t>Формы заявлений, необходимых для предоставления муниципальной услуги,</w:t>
      </w:r>
      <w:r w:rsidR="004117AD">
        <w:rPr>
          <w:rFonts w:ascii="Times New Roman" w:hAnsi="Times New Roman" w:cs="Times New Roman"/>
          <w:sz w:val="28"/>
          <w:shd w:val="clear" w:color="auto" w:fill="FFFFFF"/>
        </w:rPr>
        <w:t xml:space="preserve"> Формы</w:t>
      </w:r>
      <w:r w:rsidR="004117AD" w:rsidRPr="004117AD">
        <w:rPr>
          <w:rFonts w:ascii="Times New Roman" w:hAnsi="Times New Roman" w:cs="Times New Roman"/>
          <w:sz w:val="28"/>
          <w:shd w:val="clear" w:color="auto" w:fill="FFFFFF"/>
        </w:rPr>
        <w:t xml:space="preserve"> решений о предоставлении (отказе в предоставлении муниципальной услуги)</w:t>
      </w:r>
      <w:r>
        <w:rPr>
          <w:rFonts w:ascii="Times New Roman" w:hAnsi="Times New Roman" w:cs="Times New Roman"/>
          <w:sz w:val="28"/>
          <w:shd w:val="clear" w:color="auto" w:fill="FFFFFF"/>
        </w:rPr>
        <w:t>» приложения к настоящему Административному регламенту.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Результат предоставления м</w:t>
      </w:r>
      <w:r>
        <w:rPr>
          <w:rFonts w:ascii="Times New Roman" w:hAnsi="Times New Roman" w:cs="Times New Roman"/>
          <w:sz w:val="28"/>
        </w:rPr>
        <w:t xml:space="preserve">униципальной услуги предоставляется (в соответствии со способом, указанным заявителем при подаче заявления </w:t>
      </w:r>
      <w:r>
        <w:rPr>
          <w:rFonts w:ascii="Times New Roman" w:hAnsi="Times New Roman" w:cs="Times New Roman"/>
          <w:sz w:val="28"/>
        </w:rPr>
        <w:br/>
        <w:t>и документов):</w:t>
      </w:r>
    </w:p>
    <w:p w:rsidR="00553734" w:rsidRDefault="00602D09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1) при личной явке: в а</w:t>
      </w:r>
      <w:r w:rsidR="00553734">
        <w:rPr>
          <w:rFonts w:ascii="Times New Roman" w:hAnsi="Times New Roman" w:cs="Times New Roman"/>
          <w:sz w:val="28"/>
        </w:rPr>
        <w:t>дминистрации, в филиалах, отделах, удаленных рабочих местах 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– ГБУ ЛО «МФЦ», МФЦ) (выдается заявителю на бумажном носителе);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2) без личной явки: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почтовым отправлением (на бумажном носителе);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</w:rPr>
        <w:t>- через личный кабинет заявителя на ЕПГУ в форме электронного документа, подписанного усиленной квалифицированной электронной подписью уполномоченного должностного лица, через сайт Администрации (при технической реализации)</w:t>
      </w:r>
      <w:r>
        <w:rPr>
          <w:rFonts w:ascii="Times New Roman" w:hAnsi="Times New Roman" w:cs="Times New Roman"/>
          <w:sz w:val="28"/>
          <w:highlight w:val="white"/>
        </w:rPr>
        <w:t>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2.4. Срок предоставления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предоставления услуги составляет не более четырнадцати рабочих дней с даты регистрации заявления о выдаче градостроительного плана земельного участка в Администрации. </w:t>
      </w:r>
    </w:p>
    <w:p w:rsidR="00553734" w:rsidRPr="00553734" w:rsidRDefault="00553734" w:rsidP="00553734">
      <w:pPr>
        <w:pStyle w:val="Standard"/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553734">
        <w:rPr>
          <w:rFonts w:ascii="Times New Roman" w:hAnsi="Times New Roman" w:cs="Times New Roman"/>
          <w:color w:val="000000" w:themeColor="text1"/>
          <w:sz w:val="28"/>
          <w:szCs w:val="28"/>
        </w:rPr>
        <w:t>Максимальный срок исправления допущенных опечаток и (или) ошибок в градостроительном плане земельного участка составляет не более трёх рабочих дней с даты регистрации заявления об исправлении допущенных опечаток и ошибок в градостроительном плане земельного участка в Администрации.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yellow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2.5. Размер платы, взимаемой с заявителя при предоставлении муниципальной услуги, и способы ее взимания</w:t>
      </w:r>
      <w:r>
        <w:rPr>
          <w:rFonts w:ascii="Times New Roman" w:hAnsi="Times New Roman" w:cs="Times New Roman"/>
          <w:sz w:val="28"/>
        </w:rPr>
        <w:t>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>
        <w:rPr>
          <w:rFonts w:ascii="Times New Roman" w:hAnsi="Times New Roman" w:cs="Times New Roman"/>
          <w:sz w:val="28"/>
        </w:rPr>
        <w:t xml:space="preserve">. 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услуги,в случае обращения заявителя непосредственно в Администрацию или ГБУ ЛО «МФЦ», составляет не более 15 минут.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2.7. Срок регистрации запроса заявителя о предоставлении муниципальной услуги</w:t>
      </w:r>
      <w:r w:rsidR="00602D09">
        <w:rPr>
          <w:rFonts w:ascii="Times New Roman" w:hAnsi="Times New Roman" w:cs="Times New Roman"/>
          <w:sz w:val="28"/>
          <w:u w:val="single"/>
        </w:rPr>
        <w:t>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Срок регистрации заявления составляет: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личном обращении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lastRenderedPageBreak/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Датой получения документов считаются дата представления полного комплекта документов.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2.8. Требования к помещениям, в которых предоставляется муниципальная услуга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</w:t>
      </w:r>
      <w:r w:rsidR="00872E65">
        <w:rPr>
          <w:rFonts w:ascii="Times New Roman" w:hAnsi="Times New Roman" w:cs="Times New Roman"/>
          <w:sz w:val="28"/>
        </w:rPr>
        <w:t>«Интернет»</w:t>
      </w:r>
      <w:r>
        <w:rPr>
          <w:rFonts w:ascii="Times New Roman" w:hAnsi="Times New Roman" w:cs="Times New Roman"/>
          <w:sz w:val="28"/>
        </w:rPr>
        <w:t>, а также на Едином портале.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2.9. Показатели качества и доступности муниципальной услуги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2.10.1. Услуги, которые являются необходимыми и обязательными для предоставления муниципальной услуги по выдаче градостроительного плана земельного участка, законодательством Российской Федерации не предусмотрены.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2.10.2. Для предоставления муниципальной услуги используются информационные системы: Единый портал государственных и муни</w:t>
      </w:r>
      <w:r>
        <w:rPr>
          <w:rFonts w:ascii="Times New Roman" w:hAnsi="Times New Roman" w:cs="Times New Roman"/>
          <w:sz w:val="28"/>
          <w:szCs w:val="28"/>
        </w:rPr>
        <w:t>ципальных услуг (Единый портал), государственная информационная система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2.10.3. Предоставление результатов муниципальной услуги в отношении несовершеннолетнего, оформленных в фор</w:t>
      </w:r>
      <w:r>
        <w:rPr>
          <w:rFonts w:ascii="Times New Roman" w:hAnsi="Times New Roman" w:cs="Times New Roman"/>
          <w:sz w:val="28"/>
          <w:szCs w:val="28"/>
        </w:rPr>
        <w:t xml:space="preserve">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</w:t>
      </w:r>
      <w:hyperlink r:id="rId8" w:tooltip="https://login.consultant.ru/link/?req=doc&amp;amp;amp;amp;amp;amp;base=SPB&amp;amp;amp;amp;amp;amp;n=311791&amp;amp;amp;amp;amp;amp;dst=100657" w:history="1">
        <w:r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3.6 настоящего регламента, с учетом требования, предусмотренного </w:t>
      </w:r>
      <w:hyperlink r:id="rId9" w:tooltip="https://login.consultant.ru/link/?req=doc&amp;amp;amp;amp;amp;amp;base=LAW&amp;amp;amp;amp;amp;amp;n=494996&amp;amp;amp;amp;amp;amp;dst=427" w:history="1">
        <w:r>
          <w:rPr>
            <w:rFonts w:ascii="Times New Roman" w:hAnsi="Times New Roman" w:cs="Times New Roman"/>
            <w:sz w:val="28"/>
            <w:szCs w:val="28"/>
          </w:rPr>
          <w:t>частью 3 статьи 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872E65">
        <w:rPr>
          <w:rFonts w:ascii="Times New Roman" w:hAnsi="Times New Roman" w:cs="Times New Roman"/>
          <w:sz w:val="28"/>
          <w:szCs w:val="28"/>
        </w:rPr>
        <w:t xml:space="preserve"> закона от 27.07.2010 № 210-ФЗ «</w:t>
      </w:r>
      <w:r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872E6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В случае, если заявитель в момент подачи запроса о предоставлении муниципальной услуги выразил письменно желание получить зап</w:t>
      </w:r>
      <w:r>
        <w:rPr>
          <w:rFonts w:ascii="Times New Roman" w:hAnsi="Times New Roman" w:cs="Times New Roman"/>
          <w:sz w:val="28"/>
        </w:rPr>
        <w:t xml:space="preserve">рашиваемые </w:t>
      </w:r>
      <w:r>
        <w:rPr>
          <w:rFonts w:ascii="Times New Roman" w:hAnsi="Times New Roman" w:cs="Times New Roman"/>
          <w:sz w:val="28"/>
        </w:rPr>
        <w:lastRenderedPageBreak/>
        <w:t>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2.11. Исчерпывающий перечень документов, необходимых для предоставления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заявителем, приведен в Разделе </w:t>
      </w:r>
      <w:r>
        <w:rPr>
          <w:rFonts w:ascii="Times New Roman" w:hAnsi="Times New Roman" w:cs="Times New Roman"/>
          <w:sz w:val="28"/>
          <w:lang w:val="en-US"/>
        </w:rPr>
        <w:t>I</w:t>
      </w:r>
      <w:r w:rsidR="00ED1D33">
        <w:rPr>
          <w:rFonts w:ascii="Times New Roman" w:hAnsi="Times New Roman" w:cs="Times New Roman"/>
          <w:sz w:val="28"/>
        </w:rPr>
        <w:t xml:space="preserve">, </w:t>
      </w:r>
      <w:r w:rsidR="00ED1D33">
        <w:rPr>
          <w:rFonts w:ascii="Times New Roman" w:hAnsi="Times New Roman" w:cs="Times New Roman"/>
          <w:sz w:val="28"/>
          <w:lang w:val="en-US"/>
        </w:rPr>
        <w:t>III</w:t>
      </w:r>
      <w:r w:rsidR="00ED1D33">
        <w:rPr>
          <w:rFonts w:ascii="Times New Roman" w:hAnsi="Times New Roman" w:cs="Times New Roman"/>
          <w:sz w:val="28"/>
        </w:rPr>
        <w:t xml:space="preserve">, </w:t>
      </w:r>
      <w:r w:rsidR="00ED1D33">
        <w:rPr>
          <w:rFonts w:ascii="Times New Roman" w:hAnsi="Times New Roman" w:cs="Times New Roman"/>
          <w:sz w:val="28"/>
          <w:lang w:val="en-US"/>
        </w:rPr>
        <w:t>IV</w:t>
      </w:r>
      <w:r>
        <w:rPr>
          <w:rFonts w:ascii="Times New Roman" w:hAnsi="Times New Roman" w:cs="Times New Roman"/>
          <w:sz w:val="28"/>
        </w:rPr>
        <w:t xml:space="preserve"> Таблицы № 2 Приложения 1 настоящего Административного регламента.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подлежат представлению в рамках межведомственного информационного взаимодействия, и которые заявитель вправе представить по собственной инициативе, приведен в Разделе II Таблицы № 2 Приложения 1 настоящего Административного регламента.</w:t>
      </w:r>
    </w:p>
    <w:p w:rsidR="00553734" w:rsidRDefault="0071305C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hyperlink r:id="rId10" w:tooltip="https://login.consultant.ru/link/?req=doc&amp;amp;amp;amp;amp;base=LAW&amp;amp;amp;amp;amp;n=508991&amp;amp;amp;amp;amp;dst=100209" w:history="1">
        <w:r w:rsidR="00553734" w:rsidRPr="007A09FA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Формы</w:t>
        </w:r>
      </w:hyperlink>
      <w:r w:rsidR="00553734">
        <w:rPr>
          <w:rFonts w:ascii="Times New Roman" w:hAnsi="Times New Roman" w:cs="Times New Roman"/>
          <w:sz w:val="28"/>
        </w:rPr>
        <w:t>заявления и документов приведены в приложении к настоящему регламенту.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</w:p>
    <w:p w:rsidR="00553734" w:rsidRDefault="00553734" w:rsidP="00553734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u w:val="single"/>
        </w:rP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приведены в Таблице № 3 Приложения 1 настоящего Административного регламента.</w:t>
      </w:r>
    </w:p>
    <w:p w:rsidR="00553734" w:rsidRDefault="00553734" w:rsidP="00553734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 xml:space="preserve">3. Состав, последовательность и сроки выполнения </w:t>
      </w:r>
    </w:p>
    <w:p w:rsidR="00553734" w:rsidRDefault="00553734" w:rsidP="00553734">
      <w:pPr>
        <w:pStyle w:val="Standard"/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sz w:val="28"/>
        </w:rPr>
        <w:lastRenderedPageBreak/>
        <w:t>административных процедур</w:t>
      </w:r>
    </w:p>
    <w:p w:rsidR="00553734" w:rsidRDefault="00553734" w:rsidP="00553734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D1D33">
        <w:rPr>
          <w:rFonts w:ascii="Times New Roman" w:hAnsi="Times New Roman" w:cs="Times New Roman"/>
          <w:sz w:val="28"/>
          <w:u w:val="single"/>
        </w:rPr>
        <w:t>3.1. Перечень осуществляемых при предоставлении муниципальной услуги административных процедур</w:t>
      </w:r>
      <w:r>
        <w:rPr>
          <w:rFonts w:ascii="Times New Roman" w:hAnsi="Times New Roman" w:cs="Times New Roman"/>
          <w:sz w:val="28"/>
        </w:rPr>
        <w:t>: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профилирование заявителя;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б) прием заявления и документов;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в) межведомственное информационное взаимодействие;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г) принятие решения о предоставлении (отказе в предоставлении) муниципальной услуги;</w:t>
      </w:r>
    </w:p>
    <w:p w:rsidR="00553734" w:rsidRDefault="00553734" w:rsidP="00553734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д) предоставление результата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3.2. Профилирование заявителя.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Идентификаторы категорий (признаков) заявителей приведены в Таблице 1 Приложения № 1 к настоящему Административному регламенту.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3.3. Прием запроса и документов и (или) информации, необходимых для предоставления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приведены в Таблице № 2 Приложения 1 настоящего Административного регламента.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</w:t>
      </w:r>
      <w:r w:rsidR="00ED1D33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>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553734" w:rsidRP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sz w:val="28"/>
        </w:rPr>
        <w:t xml:space="preserve">2) информационных технологий, </w:t>
      </w:r>
      <w:r w:rsidRPr="00553734">
        <w:rPr>
          <w:rFonts w:ascii="Times New Roman" w:hAnsi="Times New Roman" w:cs="Times New Roman"/>
          <w:color w:val="000000" w:themeColor="text1"/>
          <w:sz w:val="28"/>
        </w:rPr>
        <w:t xml:space="preserve">предусмотренных </w:t>
      </w:r>
      <w:hyperlink r:id="rId11" w:tooltip="https://login.consultant.ru/link/?req=doc&amp;amp;amp;amp;amp;base=LAW&amp;amp;amp;amp;amp;n=494999&amp;amp;amp;amp;amp;dst=100189" w:history="1">
        <w:r w:rsidRPr="00872E65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статьями 9</w:t>
        </w:r>
      </w:hyperlink>
      <w:r w:rsidRPr="00872E65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hyperlink r:id="rId12" w:tooltip="https://login.consultant.ru/link/?req=doc&amp;amp;amp;amp;amp;base=LAW&amp;amp;amp;amp;amp;n=494999&amp;amp;amp;amp;amp;dst=100202" w:history="1">
        <w:r w:rsidRPr="00872E65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10</w:t>
        </w:r>
      </w:hyperlink>
      <w:r w:rsidRPr="00872E65">
        <w:rPr>
          <w:rFonts w:ascii="Times New Roman" w:hAnsi="Times New Roman" w:cs="Times New Roman"/>
          <w:color w:val="000000" w:themeColor="text1"/>
          <w:sz w:val="28"/>
        </w:rPr>
        <w:t xml:space="preserve"> и </w:t>
      </w:r>
      <w:hyperlink r:id="rId13" w:tooltip="https://login.consultant.ru/link/?req=doc&amp;amp;amp;amp;amp;base=LAW&amp;amp;amp;amp;amp;n=494999&amp;amp;amp;amp;amp;dst=100243" w:history="1">
        <w:r w:rsidRPr="00872E65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14</w:t>
        </w:r>
      </w:hyperlink>
      <w:r w:rsidRPr="00553734">
        <w:rPr>
          <w:rFonts w:ascii="Times New Roman" w:hAnsi="Times New Roman" w:cs="Times New Roman"/>
          <w:color w:val="000000" w:themeColor="text1"/>
          <w:sz w:val="28"/>
        </w:rPr>
        <w:t xml:space="preserve"> Федерального закона № 572-ФЗ.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Основания для принятия решения об отказе в приеме запроса и документов и (или) информации приведены в </w:t>
      </w:r>
      <w:r w:rsidR="00ED1D33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 xml:space="preserve">риложении </w:t>
      </w:r>
      <w:r w:rsidR="00ED1D33">
        <w:rPr>
          <w:rFonts w:ascii="Times New Roman" w:hAnsi="Times New Roman" w:cs="Times New Roman"/>
          <w:sz w:val="28"/>
        </w:rPr>
        <w:t xml:space="preserve">1 </w:t>
      </w:r>
      <w:r>
        <w:rPr>
          <w:rFonts w:ascii="Times New Roman" w:hAnsi="Times New Roman" w:cs="Times New Roman"/>
          <w:sz w:val="28"/>
        </w:rPr>
        <w:t>к настоящему регламенту (таблица          № 3).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Срок регистрации заявления составляет: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личном обращении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3.4. Межведомственное информационное взаимодействие.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предоставлении муниципальной услуги Администрация взаимодействует с: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федеральным органом исполнительной власти, уполномоченным Правительством Российской Федерации на предоставление сведений, содержащихся в Едином государственном реестре недвижимости, или действующей на основании акта Правительства Российской Федерации публично-правовой компанией, созданной в соответствии с Федеральным законом «О публично-правовой компании «Роскадастр»;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- ресурсоснабжающими организациями, осуществляющими предоставление коммунальных услуг (газоснабжение, водоснабжение и водоотведение, централизованное теплоснабжение и др.), с целью получения условий подключения </w:t>
      </w:r>
      <w:r>
        <w:rPr>
          <w:rFonts w:ascii="Times New Roman" w:hAnsi="Times New Roman" w:cs="Times New Roman"/>
          <w:sz w:val="28"/>
        </w:rPr>
        <w:lastRenderedPageBreak/>
        <w:t xml:space="preserve">(технологического присоединения) планируемого к строительству или реконструкции объекта к сетям инженерно-технического обеспечения; 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-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предпринимателей; 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иными государственными органами и подведомственными государственным органам и органам местного самоуправления организациями, уполномоченными на принятие решений об установлении и изменении границ особо охраняемых природных территорий, санитарно-защитных зон, зон охраны объектов культурного наследия.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Документы (их копии или сведения, содержащиеся в них) предоставляются государственными органами и подведомственными государственным органам организациями, в распоряжении которых находятся указанные документы, без использования федеральной государственной информационной системы «Единая система межведомственного электронного взаимодействия» в срок не позднее пяти рабочих дней со дня получения соответствующего межведомственного запроса.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3.5. Принятие решения о предоставлении (отказе в предоставлении) муниципальной услуги: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Основания для отказа в предоставлении му</w:t>
      </w:r>
      <w:r w:rsidR="00ED1D33">
        <w:rPr>
          <w:rFonts w:ascii="Times New Roman" w:hAnsi="Times New Roman" w:cs="Times New Roman"/>
          <w:sz w:val="28"/>
        </w:rPr>
        <w:t>ниципальной услуги приведены в П</w:t>
      </w:r>
      <w:r>
        <w:rPr>
          <w:rFonts w:ascii="Times New Roman" w:hAnsi="Times New Roman" w:cs="Times New Roman"/>
          <w:sz w:val="28"/>
        </w:rPr>
        <w:t xml:space="preserve">риложении </w:t>
      </w:r>
      <w:r w:rsidR="00ED1D33">
        <w:rPr>
          <w:rFonts w:ascii="Times New Roman" w:hAnsi="Times New Roman" w:cs="Times New Roman"/>
          <w:sz w:val="28"/>
        </w:rPr>
        <w:t xml:space="preserve">1 </w:t>
      </w:r>
      <w:r>
        <w:rPr>
          <w:rFonts w:ascii="Times New Roman" w:hAnsi="Times New Roman" w:cs="Times New Roman"/>
          <w:sz w:val="28"/>
        </w:rPr>
        <w:t>к настоящему регламенту (таблица № 3).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  <w:shd w:val="clear" w:color="auto" w:fill="FFFF00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3.6. Предоставление результата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Решение о предоставлении (об отказе в предоставлении) муниципальной услуги представляется в форме документа на бумажном носителе или электронного документа, подписанного усиленной квалифицированной электронной подписью,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:rsidR="00553734" w:rsidRDefault="00553734" w:rsidP="00553734">
      <w:pPr>
        <w:pStyle w:val="Standard"/>
        <w:tabs>
          <w:tab w:val="left" w:pos="1132"/>
        </w:tabs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tabs>
          <w:tab w:val="left" w:pos="1132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:rsidR="00553734" w:rsidRDefault="00553734" w:rsidP="00553734">
      <w:pPr>
        <w:pStyle w:val="Standard"/>
        <w:tabs>
          <w:tab w:val="left" w:pos="1132"/>
        </w:tabs>
        <w:spacing w:after="0" w:line="240" w:lineRule="auto"/>
        <w:ind w:firstLine="709"/>
        <w:jc w:val="both"/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Перечень способов информирования заявителя об изменении статуса рассмотрения заявления:</w:t>
      </w:r>
    </w:p>
    <w:p w:rsidR="00553734" w:rsidRPr="00100AA3" w:rsidRDefault="00553734" w:rsidP="00100AA3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посредством Единого портала.</w:t>
      </w:r>
    </w:p>
    <w:p w:rsidR="00736021" w:rsidRDefault="00736021" w:rsidP="00553734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:rsidR="00553734" w:rsidRPr="00736021" w:rsidRDefault="00553734" w:rsidP="00736021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736021">
        <w:rPr>
          <w:rFonts w:ascii="Times New Roman" w:hAnsi="Times New Roman" w:cs="Times New Roman"/>
          <w:sz w:val="24"/>
        </w:rPr>
        <w:lastRenderedPageBreak/>
        <w:t xml:space="preserve">Приложение 1 </w:t>
      </w:r>
    </w:p>
    <w:p w:rsidR="00553734" w:rsidRPr="00736021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</w:t>
      </w:r>
      <w:r w:rsidR="00872E65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дминистративному регламенту</w:t>
      </w:r>
    </w:p>
    <w:p w:rsidR="00553734" w:rsidRPr="00736021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«Выдача градостроительного плана земельного участка» </w:t>
      </w:r>
    </w:p>
    <w:p w:rsidR="00553734" w:rsidRDefault="00553734" w:rsidP="00553734">
      <w:pPr>
        <w:pStyle w:val="Standard"/>
        <w:tabs>
          <w:tab w:val="left" w:pos="113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00AA3" w:rsidRDefault="00100AA3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ПЕРЕЧЕНЬ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условных обозначений и сокращений, Идентификаторы категорий (признаков)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заявителей, Исчерпывающий перечень документов, необходимых 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для предоставления муниципальной услуги, Исчерпывающий 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перечень оснований для отказа в приеме запроса 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о предоставлении муниципальной услуги и документов, 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необходимых для предоставления услуги, оснований 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для приостановления предоставления муниципальной услуги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или отказа в предоставлении муниципальной услуги, 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Формы запроса о предоставлении муниципальной услуги.</w:t>
      </w:r>
    </w:p>
    <w:p w:rsidR="00553734" w:rsidRDefault="00553734" w:rsidP="00553734">
      <w:pPr>
        <w:pStyle w:val="Standard"/>
        <w:spacing w:after="0" w:line="240" w:lineRule="auto"/>
        <w:jc w:val="center"/>
      </w:pPr>
    </w:p>
    <w:p w:rsidR="00553734" w:rsidRDefault="00553734" w:rsidP="00553734">
      <w:pPr>
        <w:pStyle w:val="Standard"/>
        <w:spacing w:after="0" w:line="240" w:lineRule="auto"/>
        <w:jc w:val="center"/>
      </w:pP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  <w:u w:val="single"/>
          <w:shd w:val="clear" w:color="auto" w:fill="FFFF00"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u w:val="single"/>
        </w:rPr>
        <w:t>Перечень условных обозначений и сокращений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u w:val="single"/>
          <w:shd w:val="clear" w:color="auto" w:fill="FFFF00"/>
        </w:rPr>
      </w:pPr>
    </w:p>
    <w:p w:rsidR="00553734" w:rsidRDefault="00553734" w:rsidP="00553734">
      <w:pPr>
        <w:pStyle w:val="Standard"/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1. Условные сокращения: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а) Единый портал, 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б) СМЭВ – федеральная государственная информационная система «Единая система межведомственного электронного взаимодействия»;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в) МФЦ – многофункциональный центр;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г) ГБУ ЛО «МФЦ» </w:t>
      </w:r>
      <w:r w:rsidR="00672132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д) ЕГРН – Единый государственный реестр недвижимости.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u w:val="single"/>
        </w:rPr>
        <w:t>2. Условные обозначения: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а) [Все] – документы представляются всеми заявителями, обращающимися за получением муниципальной услуги;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б) П(з) – представитель заявителя;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в) Л – документы подаются при личной явке;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г) ПС – документы подаются посредством почтовой связи;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д) ЕПГУ – документы подаются посредством ЕПГУ;</w:t>
      </w:r>
    </w:p>
    <w:p w:rsidR="00553734" w:rsidRDefault="00672132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е) </w:t>
      </w:r>
      <w:r w:rsidR="00553734">
        <w:rPr>
          <w:rFonts w:ascii="Times New Roman" w:hAnsi="Times New Roman" w:cs="Times New Roman"/>
          <w:sz w:val="24"/>
        </w:rPr>
        <w:t>ГБУ ЛО «МФЦ» – документы подаются посредством ГБУ ЛО «МФЦ»;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ж) О – представляется оригинал документа;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з) О(э) – представляется оригинал документа в электронной форме;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и) К – представляется копия документа;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к) К(э) – представляется копия документа в электронной форме;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л) Д(1) – документы представляются в одном экземпляре.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100AA3" w:rsidRDefault="00100AA3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100AA3" w:rsidRDefault="00100AA3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100AA3" w:rsidRDefault="00100AA3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lastRenderedPageBreak/>
        <w:t xml:space="preserve">Идентификаторы категорий (признаков) заявителей, 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результата, за предоставлением которого обратился заявитель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Таблица № 1</w:t>
      </w:r>
    </w:p>
    <w:p w:rsidR="00100AA3" w:rsidRDefault="00100AA3" w:rsidP="00553734">
      <w:pPr>
        <w:pStyle w:val="Standard"/>
        <w:spacing w:after="0" w:line="240" w:lineRule="auto"/>
        <w:jc w:val="right"/>
      </w:pPr>
    </w:p>
    <w:tbl>
      <w:tblPr>
        <w:tblW w:w="10040" w:type="dxa"/>
        <w:tblInd w:w="5" w:type="dxa"/>
        <w:tblLayout w:type="fixed"/>
        <w:tblLook w:val="04A0"/>
      </w:tblPr>
      <w:tblGrid>
        <w:gridCol w:w="2593"/>
        <w:gridCol w:w="2481"/>
        <w:gridCol w:w="2482"/>
        <w:gridCol w:w="2484"/>
      </w:tblGrid>
      <w:tr w:rsidR="00553734" w:rsidTr="00553734">
        <w:tc>
          <w:tcPr>
            <w:tcW w:w="10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</w:rPr>
              <w:t>1. Заявитель</w:t>
            </w:r>
          </w:p>
        </w:tc>
      </w:tr>
      <w:tr w:rsidR="00553734" w:rsidTr="00553734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Признак заявителя</w:t>
            </w:r>
          </w:p>
        </w:tc>
        <w:tc>
          <w:tcPr>
            <w:tcW w:w="7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Значение признака заявителя</w:t>
            </w:r>
          </w:p>
        </w:tc>
      </w:tr>
      <w:tr w:rsidR="00553734" w:rsidTr="00553734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Физическое лицо</w:t>
            </w:r>
          </w:p>
        </w:tc>
        <w:tc>
          <w:tcPr>
            <w:tcW w:w="7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Физическое лицо, правообладатель земельного участка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(в том числе – индивидуальный предприниматель)</w:t>
            </w:r>
            <w:r w:rsidR="00672132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553734" w:rsidTr="00553734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Юридическое лицо</w:t>
            </w:r>
          </w:p>
        </w:tc>
        <w:tc>
          <w:tcPr>
            <w:tcW w:w="7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Юридическое лицо, правообладатель земельного участка.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Заявитель – лицо, имеющее право действовать от имени юридического лица без доверенности</w:t>
            </w:r>
            <w:r w:rsidR="00672132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553734" w:rsidTr="00553734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Иное лицо в случае, предусмотренном частью 1.1 или частью 1.2 статьи 57.3 Градостроительного кодекса РФ</w:t>
            </w:r>
          </w:p>
        </w:tc>
        <w:tc>
          <w:tcPr>
            <w:tcW w:w="7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Физическое лицо, юридическое лицо.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Оператор комплексного развития территории или лицо, с которым заключен договор о комплексном развитии территории.</w:t>
            </w:r>
          </w:p>
        </w:tc>
      </w:tr>
      <w:tr w:rsidR="00553734" w:rsidTr="00553734">
        <w:tc>
          <w:tcPr>
            <w:tcW w:w="10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</w:rPr>
              <w:t>2. Представитель заявителя</w:t>
            </w:r>
          </w:p>
        </w:tc>
      </w:tr>
      <w:tr w:rsidR="00553734" w:rsidTr="00553734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Уполномоченный представитель</w:t>
            </w:r>
          </w:p>
        </w:tc>
        <w:tc>
          <w:tcPr>
            <w:tcW w:w="7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Лицо, имеющее право в соответствии с законодательством РФ либо в силу наделения его заявителями в порядке, установленном законодательством РФ, полномочиями выступать от имени физического лица, юридического лица</w:t>
            </w:r>
            <w:r w:rsidR="00672132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553734" w:rsidTr="00553734">
        <w:tc>
          <w:tcPr>
            <w:tcW w:w="10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</w:rPr>
              <w:t>3. Идентификаторы результата, за предоставлением которого обратился заявитель</w:t>
            </w:r>
          </w:p>
        </w:tc>
      </w:tr>
      <w:tr w:rsidR="00553734" w:rsidTr="00553734">
        <w:tc>
          <w:tcPr>
            <w:tcW w:w="2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отдельного признака заявителя</w:t>
            </w:r>
          </w:p>
        </w:tc>
        <w:tc>
          <w:tcPr>
            <w:tcW w:w="7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Результат предоставления муниципальной услуги по целям обращения</w:t>
            </w:r>
          </w:p>
        </w:tc>
      </w:tr>
      <w:tr w:rsidR="00553734" w:rsidTr="00553734">
        <w:tc>
          <w:tcPr>
            <w:tcW w:w="2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Выдача градостроительного плана земельного участка (отказ в выдаче)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Исправление допущенных опечаток и (или) ошибок в градостроительном плане земельного участка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Выдача дубликата градостроительного плана земельного участка</w:t>
            </w:r>
          </w:p>
        </w:tc>
      </w:tr>
      <w:tr w:rsidR="00553734" w:rsidTr="00553734">
        <w:tc>
          <w:tcPr>
            <w:tcW w:w="2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</w:p>
        </w:tc>
      </w:tr>
      <w:tr w:rsidR="00553734" w:rsidTr="00553734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Заявитель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1Б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</w:t>
            </w:r>
          </w:p>
        </w:tc>
      </w:tr>
      <w:tr w:rsidR="00553734" w:rsidTr="00553734"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Представитель заявителя 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2А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2Б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2В</w:t>
            </w:r>
          </w:p>
        </w:tc>
      </w:tr>
    </w:tbl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</w:rPr>
        <w:t xml:space="preserve">Исчерпывающий перечень документов, 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</w:rPr>
        <w:t>необходимых для предоставления муниципальной услуги</w:t>
      </w: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Таблица № 2</w:t>
      </w:r>
    </w:p>
    <w:tbl>
      <w:tblPr>
        <w:tblW w:w="10125" w:type="dxa"/>
        <w:tblInd w:w="5" w:type="dxa"/>
        <w:tblLayout w:type="fixed"/>
        <w:tblLook w:val="04A0"/>
      </w:tblPr>
      <w:tblGrid>
        <w:gridCol w:w="562"/>
        <w:gridCol w:w="1342"/>
        <w:gridCol w:w="4959"/>
        <w:gridCol w:w="2125"/>
        <w:gridCol w:w="1137"/>
      </w:tblGrid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Идентификаторы категорий (признаков) заявителей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Иные требования</w:t>
            </w:r>
          </w:p>
        </w:tc>
      </w:tr>
      <w:tr w:rsidR="00553734" w:rsidTr="00553734">
        <w:tc>
          <w:tcPr>
            <w:tcW w:w="101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1А, 2А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Заявление о выдаче градостроительного плана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земельного участка</w:t>
            </w:r>
            <w:r w:rsidR="00672132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О – Л, ПС, ГБУ ЛО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1А, 2А 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Pr="00100AA3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Документ, удостоверяющий личность заявителя или представителя заявителя, в случае представления заявления о выдаче градостроительного плана земельного участка и прилагаемых к нему документов посредством личного обращения в Администрацию, в том числе через ГБУ ЛО «МФЦ</w:t>
            </w:r>
            <w:r w:rsidRPr="00100AA3">
              <w:rPr>
                <w:rFonts w:ascii="Times New Roman" w:hAnsi="Times New Roman" w:cs="Times New Roman"/>
                <w:sz w:val="24"/>
              </w:rPr>
              <w:t xml:space="preserve">» 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(по желанию заявителя может быть предоставлен через Цифровой 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ID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мессенджера 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MAX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6721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В случае представления документов в электронной форме посредством Единого портала, представление указанного документа не требуется</w:t>
            </w:r>
            <w:r w:rsidR="00672132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[Все], 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 2А 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Pr="00100AA3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AA3">
              <w:rPr>
                <w:rFonts w:ascii="Times New Roman" w:hAnsi="Times New Roman" w:cs="Times New Roman"/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Единого портала,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</w:t>
            </w:r>
            <w:r w:rsidR="00672132">
              <w:rPr>
                <w:rFonts w:ascii="Times New Roman" w:hAnsi="Times New Roman" w:cs="Times New Roman"/>
                <w:sz w:val="24"/>
              </w:rPr>
              <w:t>–</w:t>
            </w:r>
            <w:r w:rsidRPr="00100AA3">
              <w:rPr>
                <w:rFonts w:ascii="Times New Roman" w:hAnsi="Times New Roman" w:cs="Times New Roman"/>
                <w:sz w:val="24"/>
              </w:rPr>
              <w:t xml:space="preserve"> усиленной квалифицированной электронной подписью нотариуса.</w:t>
            </w:r>
          </w:p>
          <w:p w:rsidR="00553734" w:rsidRPr="00100AA3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color w:val="000000" w:themeColor="text1"/>
                <w:sz w:val="24"/>
                <w:szCs w:val="24"/>
              </w:rPr>
            </w:pPr>
            <w:r w:rsidRPr="00100AA3">
              <w:rPr>
                <w:color w:val="000000"/>
                <w:sz w:val="24"/>
                <w:szCs w:val="24"/>
              </w:rPr>
              <w:t>В случае обращения посредством ЕПГУ сведения о д</w:t>
            </w:r>
            <w:r w:rsidRPr="00100AA3">
              <w:rPr>
                <w:color w:val="000000" w:themeColor="text1"/>
                <w:sz w:val="24"/>
                <w:szCs w:val="24"/>
              </w:rPr>
              <w:t>окументе, подтверждающем полномочия представителя – физического лица  действовать от имени заявителя – юридического лица, подлежат получению через Платформу полномочий ЕСИА (при наличии технической реализации)</w:t>
            </w:r>
            <w:r w:rsidR="00672132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–ЕПГУ, ПС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trHeight w:val="8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Pr="00100AA3" w:rsidRDefault="00553734" w:rsidP="00553734">
            <w:pPr>
              <w:pStyle w:val="Standard"/>
              <w:spacing w:after="0" w:line="240" w:lineRule="auto"/>
            </w:pPr>
            <w:r w:rsidRPr="00100AA3">
              <w:rPr>
                <w:rFonts w:ascii="Times New Roman" w:hAnsi="Times New Roman" w:cs="Times New Roman"/>
                <w:sz w:val="24"/>
              </w:rPr>
              <w:t>Правоустанавливающие документы на земельный участок в случае, если права на него не зарегистрированы в ЕГРН</w:t>
            </w:r>
            <w:r w:rsidR="00672132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Д(1) </w:t>
            </w:r>
          </w:p>
        </w:tc>
      </w:tr>
      <w:tr w:rsidR="00553734" w:rsidTr="00553734">
        <w:trPr>
          <w:trHeight w:val="10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 w:rsidRPr="00672132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Правоустанавливающие документы на смежные земельные участки в случае, если права на них не зарегистрированы в ЕГРН</w:t>
            </w:r>
            <w:r w:rsidR="00672132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101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lastRenderedPageBreak/>
              <w:t>I</w:t>
            </w:r>
            <w:r w:rsidR="00A856E1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>. Требования к документам в случае предоставления муниципальной услуги в электронной форме</w:t>
            </w:r>
          </w:p>
        </w:tc>
      </w:tr>
      <w:tr w:rsidR="00553734" w:rsidTr="00553734">
        <w:tc>
          <w:tcPr>
            <w:tcW w:w="101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1f4"/>
              <w:numPr>
                <w:ilvl w:val="0"/>
                <w:numId w:val="10"/>
              </w:numPr>
              <w:spacing w:after="0" w:line="240" w:lineRule="auto"/>
              <w:ind w:left="0" w:firstLine="360"/>
            </w:pPr>
            <w:r>
              <w:rPr>
                <w:rFonts w:ascii="Times New Roman" w:hAnsi="Times New Roman" w:cs="Times New Roman"/>
                <w:sz w:val="24"/>
              </w:rPr>
              <w:t>Документы, прилагаемые заявителем к заявлению о выдаче градостроительного плана земельного участка, представляемые в электронной форме, направляются в следующих форматах:</w:t>
            </w:r>
          </w:p>
          <w:p w:rsidR="00553734" w:rsidRDefault="00553734" w:rsidP="00553734">
            <w:pPr>
              <w:pStyle w:val="11"/>
            </w:pP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</w:t>
            </w:r>
          </w:p>
        </w:tc>
        <w:tc>
          <w:tcPr>
            <w:tcW w:w="9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xml </w:t>
            </w:r>
            <w:r w:rsidR="00A856E1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 xml:space="preserve"> для документов, в отношении которых утверждены формы и требования по формированию электронных документов в виде файлов в формате xml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9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doc, docx, odt </w:t>
            </w:r>
            <w:r w:rsidR="00A856E1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 xml:space="preserve"> для документов с текстовым содержанием, не включающим формулы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1.3</w:t>
            </w:r>
          </w:p>
        </w:tc>
        <w:tc>
          <w:tcPr>
            <w:tcW w:w="9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pdf, jpg, jpeg </w:t>
            </w:r>
            <w:r w:rsidR="00A856E1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 xml:space="preserve">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      </w:r>
          </w:p>
        </w:tc>
      </w:tr>
      <w:tr w:rsidR="00553734" w:rsidTr="00553734">
        <w:tc>
          <w:tcPr>
            <w:tcW w:w="101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A856E1">
            <w:pPr>
              <w:pStyle w:val="1f4"/>
              <w:numPr>
                <w:ilvl w:val="0"/>
                <w:numId w:val="10"/>
              </w:numPr>
              <w:spacing w:after="0" w:line="240" w:lineRule="auto"/>
              <w:ind w:left="0" w:firstLine="360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В случае если оригиналы документов, прилагаемых к заявлению о выдаче градостроительного плана земельного участка, выданы и подписаны Администрацией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      </w:r>
          </w:p>
          <w:p w:rsidR="00553734" w:rsidRDefault="00553734" w:rsidP="00553734">
            <w:pPr>
              <w:pStyle w:val="11"/>
            </w:pP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2.1</w:t>
            </w:r>
          </w:p>
        </w:tc>
        <w:tc>
          <w:tcPr>
            <w:tcW w:w="9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«черно-белый» (при отсутствии в документе графических изображений и (или) цветного текста)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2.2</w:t>
            </w:r>
          </w:p>
        </w:tc>
        <w:tc>
          <w:tcPr>
            <w:tcW w:w="9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«оттенки серого» (при наличии в документе графических изображений, отличных от цветного графического изображения)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2.3</w:t>
            </w:r>
          </w:p>
        </w:tc>
        <w:tc>
          <w:tcPr>
            <w:tcW w:w="9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«цветной» или «режим полной цветопередачи» (при наличии в документе цветных графических изображений либо цветного текста)</w:t>
            </w:r>
          </w:p>
        </w:tc>
      </w:tr>
      <w:tr w:rsidR="00553734" w:rsidTr="00553734">
        <w:tc>
          <w:tcPr>
            <w:tcW w:w="101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1f4"/>
              <w:numPr>
                <w:ilvl w:val="0"/>
                <w:numId w:val="10"/>
              </w:numPr>
              <w:spacing w:after="0" w:line="240" w:lineRule="auto"/>
              <w:ind w:left="0" w:firstLine="360"/>
            </w:pPr>
            <w:r>
              <w:rPr>
                <w:rFonts w:ascii="Times New Roman" w:hAnsi="Times New Roman" w:cs="Times New Roman"/>
                <w:sz w:val="24"/>
              </w:rPr>
              <w:t>Количество файлов должно соответствовать количеству документов, каждый из которых содержит текстовую и (или) графическую информацию.</w:t>
            </w:r>
          </w:p>
          <w:p w:rsidR="00553734" w:rsidRDefault="00553734" w:rsidP="00553734">
            <w:pPr>
              <w:pStyle w:val="11"/>
            </w:pPr>
          </w:p>
        </w:tc>
      </w:tr>
      <w:tr w:rsidR="00553734" w:rsidTr="00553734">
        <w:tc>
          <w:tcPr>
            <w:tcW w:w="101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подлежат представлению в рамках межведомственного информационного взаимодействия, и которые заявитель вправе представить по собственной инициативе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Сведения из ЕГРН об объекте недвижимости, об основных характеристиках и зарегистрированных правах на объект недвижимости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34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Сведения из ЕГРН о смежных объектах недвижимости, об основных характеристиках и зарегистрированных правах на смежные объекты недвижимости в случае планируемого строительства объекта капитального строительства, не являющегося линейным объектом, на смежных земельных участках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Информация о возможности подключения (технологического присоединения) объектов капитального строительства к сетям инженерно-технического обеспечения (за исключением сетей электроснабжения), определяемая с учетом программ комплексного развития систем коммунальной инфраструктуры поселения, муниципального округа, городского округа (при их наличии), в состав которой входят сведения о максимальной нагрузке в возможных точках подключения (технологического присоединения) к таким сетям, а также сведения об организации, представившей данную информацию, в порядке, установленном частью 7 статьи 57.3 Градостроительного кодекса РФ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Утвержденные проект межевания территории и (или) схема расположения земельного участка или земельных участков на кадастровом плане территории в случае, предусмотренном частью 1.1 и частью 1.2 статьи 57.3 Градостроительного кодекса РФ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6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Договор о комплексном развитии территории и (или) решение о комплексном развитии территории в случае, предусмотренном частью 1.2 статьи 57.3 Градостроительного кодекса РФ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Градостроительным кодексом РФ или субъектом Российской Федерации)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7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Информация об ограничениях использования земельного участка, в том числе, если земельный участок полностью или частично расположен в границах зон с особыми условиями использования территорий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8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Информация о границах зон с особыми условиями использования территорий, в том числе, если земельный участок (земельные участки) полностью или частично расположен (расположены) в границах таких зон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9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Документация по планировке территории в случаях, предусмотренных частью 4 статьи 57.3 Градостроительного кодекса РФ: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- документация по планировке территории в случае, если в соответствии с Градостроительным кодексом РФ, иными федеральными законами размещение объекта капитального строительства не допускается при отсутствии документации по планировке территории;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10</w:t>
            </w:r>
          </w:p>
        </w:tc>
        <w:tc>
          <w:tcPr>
            <w:tcW w:w="134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Документация по планировке территории в случаях, предусмотренных частью 4 статьи 57.3 Градостроительного кодекса РФ: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- документация по планировке территории, утвержденная в соответствии с договором о комплексном развитии территории (за исключением случаев, установленных нормативным правовым актом субъекта Российской Федерации), в случае расположения земельного участка в границах территории, в отношении которой принято решение о комплексном развитии территории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Информация о границах публичных сервитутов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Информация о расположенных в границах земельного участка или земельных участков объектов капитального строительства, а также о расположенных в границах земельного участка или земельных участков сетях инженерно-технического обеспечения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Информация о наличии или отсутствии в границах земельного участка или земельных участков объектов культурного наследия, о границах территорий таких объектов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14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Информация о реквизитах нормативных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правовых актов субъекта Российской Федерации, муниципальных правовых актов, устанавливающих требования к благоустройству территории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К – Л, ПС, ГБУ ЛО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15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Топографическая основа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101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документов для исправления допущенных опечаток и (или) ошибок в градостроительном плане земельного участка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1Б, 2Б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Заявление об исправлении допущенных опечаток и ошибок в градостроительном плане земельного участка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1Б, 2Б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Документ, удостоверяющий личность заявителя или представителя заявителя, в случае представления заявления об исправлении допущенных опечаток и ошибок  </w:t>
            </w:r>
            <w:r w:rsidRPr="00100AA3">
              <w:rPr>
                <w:rFonts w:ascii="Times New Roman" w:hAnsi="Times New Roman" w:cs="Times New Roman"/>
                <w:sz w:val="24"/>
              </w:rPr>
              <w:t xml:space="preserve">посредством личного обращения в Администрацию, в том числе через ГБУ ЛО «МФЦ» 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(по желанию заявителя может быть предоставлен через Цифровой 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ID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мессенджера 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MAX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100AA3">
              <w:rPr>
                <w:rFonts w:ascii="Times New Roman" w:hAnsi="Times New Roman" w:cs="Times New Roman"/>
                <w:sz w:val="24"/>
              </w:rPr>
              <w:t xml:space="preserve"> (в случае представления документов в электронной форме посредством Единого портала, представление указанного документа не требуется)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[Все], 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1Б, 2Б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56E1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</w:rPr>
            </w:pPr>
            <w:r w:rsidRPr="00100AA3">
              <w:rPr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исправлением допущенных опечаток и ошибок в градостроительном плане земельного </w:t>
            </w:r>
            <w:r w:rsidRPr="00A856E1">
              <w:rPr>
                <w:sz w:val="24"/>
              </w:rPr>
              <w:t>участка</w:t>
            </w:r>
            <w:r w:rsidRPr="00100AA3">
              <w:rPr>
                <w:sz w:val="24"/>
              </w:rPr>
              <w:t xml:space="preserve"> представителя заявителя). В случае представления документов в электронной форме посредством Единого портала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</w:t>
            </w:r>
            <w:r w:rsidR="00A856E1">
              <w:rPr>
                <w:sz w:val="24"/>
              </w:rPr>
              <w:t>–</w:t>
            </w:r>
            <w:r w:rsidRPr="00100AA3">
              <w:rPr>
                <w:sz w:val="24"/>
              </w:rPr>
              <w:t xml:space="preserve"> усиленной квалифицированной электронной подписью нотариуса. </w:t>
            </w:r>
          </w:p>
          <w:p w:rsidR="00553734" w:rsidRPr="00100AA3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color w:val="000000" w:themeColor="text1"/>
                <w:sz w:val="24"/>
                <w:szCs w:val="24"/>
              </w:rPr>
            </w:pPr>
            <w:r w:rsidRPr="00100AA3">
              <w:rPr>
                <w:color w:val="000000"/>
                <w:sz w:val="24"/>
                <w:szCs w:val="24"/>
              </w:rPr>
              <w:t>В случае обращения посредством ЕПГУ сведения о д</w:t>
            </w:r>
            <w:r w:rsidRPr="00100AA3">
              <w:rPr>
                <w:color w:val="000000" w:themeColor="text1"/>
                <w:sz w:val="24"/>
                <w:szCs w:val="24"/>
              </w:rPr>
              <w:t xml:space="preserve">окументе, подтверждающем полномочия представителя – физического лица  действовать от имени заявителя – </w:t>
            </w:r>
            <w:r w:rsidRPr="00100AA3">
              <w:rPr>
                <w:color w:val="000000" w:themeColor="text1"/>
                <w:sz w:val="24"/>
                <w:szCs w:val="24"/>
              </w:rPr>
              <w:lastRenderedPageBreak/>
              <w:t>юридического лица, подлежат получению через Платформу полномочий ЕСИА (при наличии технической реализации)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 – Л,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–ЕПГУ, ПС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01B3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101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b/>
                <w:sz w:val="24"/>
                <w:lang w:val="en-US"/>
              </w:rPr>
              <w:lastRenderedPageBreak/>
              <w:t>IV</w:t>
            </w:r>
            <w:r w:rsidRPr="00100AA3">
              <w:rPr>
                <w:rFonts w:ascii="Times New Roman" w:hAnsi="Times New Roman" w:cs="Times New Roman"/>
                <w:b/>
                <w:sz w:val="24"/>
              </w:rPr>
              <w:t xml:space="preserve">. Исчерпывающий перечень документов для выдачи дубликата </w:t>
            </w:r>
          </w:p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b/>
                <w:sz w:val="24"/>
              </w:rPr>
              <w:t>градостроительного плана земельного участка.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1В, 2В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Pr="00100AA3" w:rsidRDefault="00553734" w:rsidP="00553734">
            <w:pPr>
              <w:pStyle w:val="Standard"/>
              <w:spacing w:after="0" w:line="240" w:lineRule="auto"/>
            </w:pPr>
            <w:r w:rsidRPr="00100AA3">
              <w:rPr>
                <w:rFonts w:ascii="Times New Roman" w:hAnsi="Times New Roman" w:cs="Times New Roman"/>
                <w:sz w:val="24"/>
              </w:rPr>
              <w:t>Заявление о выдаче дубликата градостроительного плана земельного участка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1В, 2В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Pr="00100AA3" w:rsidRDefault="00553734" w:rsidP="00553734">
            <w:pPr>
              <w:pStyle w:val="Standard"/>
              <w:spacing w:after="0" w:line="240" w:lineRule="auto"/>
            </w:pPr>
            <w:r w:rsidRPr="00100AA3">
              <w:rPr>
                <w:rFonts w:ascii="Times New Roman" w:hAnsi="Times New Roman" w:cs="Times New Roman"/>
                <w:sz w:val="24"/>
              </w:rPr>
              <w:t xml:space="preserve">Документ, удостоверяющий личность заявителя или представителя заявителя, в случае представления заявления о выдаче дубликата посредством личного обращения в Администрацию, в том числе через ГБУ ЛО «МФЦ»  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(по желанию заявителя может быть предоставлен через Цифровой 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ID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мессенджера 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MAX</w:t>
            </w:r>
            <w:r w:rsidRPr="00100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100AA3">
              <w:rPr>
                <w:rFonts w:ascii="Times New Roman" w:hAnsi="Times New Roman" w:cs="Times New Roman"/>
                <w:sz w:val="24"/>
              </w:rPr>
              <w:t>(в случае представления документов в электронной форме посредством Единого портала, представление указанного документа не требуется)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</w:t>
            </w:r>
          </w:p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[Все], Д(1)</w:t>
            </w:r>
          </w:p>
        </w:tc>
      </w:tr>
      <w:tr w:rsidR="00553734" w:rsidTr="00553734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1В, 2В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149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</w:rPr>
            </w:pPr>
            <w:r w:rsidRPr="00100AA3">
              <w:rPr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выдачей дубликата представителя заявителя). В случае представления документов в электронной форме посредством Единого портала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</w:t>
            </w:r>
            <w:r w:rsidR="00691494">
              <w:rPr>
                <w:sz w:val="24"/>
              </w:rPr>
              <w:t>–</w:t>
            </w:r>
            <w:r w:rsidRPr="00100AA3">
              <w:rPr>
                <w:sz w:val="24"/>
              </w:rPr>
              <w:t xml:space="preserve"> усиленной квалифицированной электронной подписью нотариуса.</w:t>
            </w:r>
          </w:p>
          <w:p w:rsidR="00553734" w:rsidRPr="00100AA3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color w:val="000000" w:themeColor="text1"/>
                <w:sz w:val="24"/>
                <w:szCs w:val="24"/>
              </w:rPr>
            </w:pPr>
            <w:r w:rsidRPr="00100AA3">
              <w:rPr>
                <w:color w:val="000000"/>
                <w:sz w:val="24"/>
                <w:szCs w:val="24"/>
              </w:rPr>
              <w:t>В случае обращения посредством ЕПГУ сведения о д</w:t>
            </w:r>
            <w:r w:rsidRPr="00100AA3">
              <w:rPr>
                <w:color w:val="000000" w:themeColor="text1"/>
                <w:sz w:val="24"/>
                <w:szCs w:val="24"/>
              </w:rPr>
              <w:t>окументе, подтверждающем полномочия представителя – физического лица  действовать от имени заявителя – юридического лица, подлежат получению через Платформу полномочий ЕСИА (при наличии технической реализации)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«МФЦ»;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–ЕПГУ, ПС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65CCF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53734" w:rsidRDefault="00553734" w:rsidP="00553734">
      <w:pPr>
        <w:pStyle w:val="Standard"/>
        <w:spacing w:after="0" w:line="240" w:lineRule="auto"/>
        <w:rPr>
          <w:rFonts w:ascii="Times New Roman" w:hAnsi="Times New Roman" w:cs="Times New Roman"/>
          <w:b/>
        </w:rPr>
      </w:pPr>
    </w:p>
    <w:p w:rsidR="00736021" w:rsidRDefault="00736021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36021" w:rsidRDefault="00736021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36021" w:rsidRDefault="00736021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lastRenderedPageBreak/>
        <w:t xml:space="preserve">Исчерпывающий перечень оснований для отказа в приеме заявления и документов, необходимых для предоставления муниципальной услуги, 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или отказа в предоставлении муниципальной услуги</w:t>
      </w: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Таблица № 3</w:t>
      </w:r>
    </w:p>
    <w:tbl>
      <w:tblPr>
        <w:tblW w:w="10057" w:type="dxa"/>
        <w:tblInd w:w="5" w:type="dxa"/>
        <w:tblLayout w:type="fixed"/>
        <w:tblLook w:val="04A0"/>
      </w:tblPr>
      <w:tblGrid>
        <w:gridCol w:w="845"/>
        <w:gridCol w:w="7227"/>
        <w:gridCol w:w="1985"/>
      </w:tblGrid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Перечень оснований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Идентификатор категорий (признаков) заявителей</w:t>
            </w:r>
          </w:p>
        </w:tc>
      </w:tr>
      <w:tr w:rsidR="00553734" w:rsidTr="00553734">
        <w:tc>
          <w:tcPr>
            <w:tcW w:w="100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Отсутствие права на предоставление муниципальной услуги: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заявление о выдаче градостроительного плана земельного участка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Заявление на получение услуги оформлено не в соответствии с административным регламентом: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неполное заполнение полей в форме заявления о выдаче градостроительного плана земельного участка, в том числе в интерактивной форме заявления на Едином портале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2А, 1Б, 2Б, 1В, 2В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- непредставление документов, предусмотренных пунктами 1-5 раздела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 xml:space="preserve"> Таблицы № 2 Приложения 1 настоящего Административного регламента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2А, 1Б, 2Б, 1В, 2В</w:t>
            </w:r>
          </w:p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</w:p>
        </w:tc>
      </w:tr>
      <w:tr w:rsidR="00553734" w:rsidTr="00553734">
        <w:tc>
          <w:tcPr>
            <w:tcW w:w="845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3.1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198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2А, 1Б, 2Б, 1В, 2В</w:t>
            </w:r>
          </w:p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</w:p>
        </w:tc>
      </w:tr>
      <w:tr w:rsidR="00553734" w:rsidTr="00553734">
        <w:tc>
          <w:tcPr>
            <w:tcW w:w="845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представленные документы содержат подчистки и исправления текста</w:t>
            </w:r>
          </w:p>
        </w:tc>
        <w:tc>
          <w:tcPr>
            <w:tcW w:w="198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2А, 1Б, 2Б, 1В, 2В</w:t>
            </w:r>
          </w:p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</w:p>
        </w:tc>
      </w:tr>
      <w:tr w:rsidR="00553734" w:rsidTr="00553734">
        <w:tc>
          <w:tcPr>
            <w:tcW w:w="845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4.1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198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2А, 1Б, 2Б, 1В, 2В</w:t>
            </w:r>
          </w:p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</w:p>
        </w:tc>
      </w:tr>
      <w:tr w:rsidR="00553734" w:rsidTr="00553734">
        <w:tc>
          <w:tcPr>
            <w:tcW w:w="845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4.2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Заявление о выдаче градостроительного плана земельного участка и документы, указанные Таблице № 2 Приложения 1 настоящего Административного регламента, представлены в электронной форме с нарушением требований, установленных Разделом I.I. Таблицы № 2 Приложения 1 Административного регламента</w:t>
            </w:r>
          </w:p>
        </w:tc>
        <w:tc>
          <w:tcPr>
            <w:tcW w:w="198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5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Заявление с комплектом документов подписаны недействительной электронной подписью: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выявлено несоблюдение установленных статьей 11 Федерального закона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lastRenderedPageBreak/>
              <w:t>1А, 2А</w:t>
            </w:r>
          </w:p>
        </w:tc>
      </w:tr>
      <w:tr w:rsidR="00553734" w:rsidTr="00553734">
        <w:tc>
          <w:tcPr>
            <w:tcW w:w="100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b/>
                <w:sz w:val="24"/>
                <w:lang w:val="en-US"/>
              </w:rPr>
              <w:lastRenderedPageBreak/>
              <w:t>II</w:t>
            </w:r>
            <w:r w:rsidRPr="00100AA3">
              <w:rPr>
                <w:rFonts w:ascii="Times New Roman" w:hAnsi="Times New Roman" w:cs="Times New Roman"/>
                <w:b/>
                <w:sz w:val="24"/>
              </w:rPr>
              <w:t>. Исчерпывающий перечень оснований для приостановления предоставления муниципальной услуги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2А, 1Б, 2Б, 1В, 2В</w:t>
            </w:r>
          </w:p>
        </w:tc>
      </w:tr>
      <w:tr w:rsidR="00553734" w:rsidTr="00553734">
        <w:tc>
          <w:tcPr>
            <w:tcW w:w="100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b/>
                <w:sz w:val="24"/>
                <w:lang w:val="en-US"/>
              </w:rPr>
              <w:t>III</w:t>
            </w:r>
            <w:r w:rsidRPr="00100AA3">
              <w:rPr>
                <w:rFonts w:ascii="Times New Roman" w:hAnsi="Times New Roman" w:cs="Times New Roman"/>
                <w:b/>
                <w:sz w:val="24"/>
              </w:rPr>
              <w:t xml:space="preserve">. Исчерпывающий перечень оснований для отказа в предоставлении </w:t>
            </w:r>
          </w:p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b/>
                <w:sz w:val="24"/>
              </w:rPr>
              <w:t>муниципальной услуги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553734" w:rsidRDefault="00553734" w:rsidP="0069149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заявление о выдаче градостроительного плана земельного участка представлено лицом, не являющимся правообладателем земельного участка, за исключением случа</w:t>
            </w:r>
            <w:r w:rsidR="00691494">
              <w:rPr>
                <w:rFonts w:ascii="Times New Roman" w:hAnsi="Times New Roman" w:cs="Times New Roman"/>
                <w:sz w:val="24"/>
              </w:rPr>
              <w:t>ев</w:t>
            </w:r>
            <w:r>
              <w:rPr>
                <w:rFonts w:ascii="Times New Roman" w:hAnsi="Times New Roman" w:cs="Times New Roman"/>
                <w:sz w:val="24"/>
              </w:rPr>
              <w:t>, предусмотренн</w:t>
            </w:r>
            <w:r w:rsidR="00691494">
              <w:rPr>
                <w:rFonts w:ascii="Times New Roman" w:hAnsi="Times New Roman" w:cs="Times New Roman"/>
                <w:sz w:val="24"/>
              </w:rPr>
              <w:t>ых</w:t>
            </w:r>
            <w:r>
              <w:rPr>
                <w:rFonts w:ascii="Times New Roman" w:hAnsi="Times New Roman" w:cs="Times New Roman"/>
                <w:sz w:val="24"/>
              </w:rPr>
              <w:t xml:space="preserve"> частью 1.1, частью 1.2 статьи 57.3 Градостроительного кодекса РФ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Отсутствие права на предоставление муниципальной услуги: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отсутствует утвержденная документация по планировке территории в случаях, предусмотренных частью 4 статьи 57.3 Градостроительного кодекса РФ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2.1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69149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Границы земельного участка или земельных участков не установлены в соответствии с требованиями законодательства Российской Федерации, за исключением случа</w:t>
            </w:r>
            <w:r w:rsidR="00691494">
              <w:rPr>
                <w:rFonts w:ascii="Times New Roman" w:hAnsi="Times New Roman" w:cs="Times New Roman"/>
                <w:sz w:val="24"/>
              </w:rPr>
              <w:t>ев</w:t>
            </w:r>
            <w:r>
              <w:rPr>
                <w:rFonts w:ascii="Times New Roman" w:hAnsi="Times New Roman" w:cs="Times New Roman"/>
                <w:sz w:val="24"/>
              </w:rPr>
              <w:t>, предусмотренн</w:t>
            </w:r>
            <w:r w:rsidR="00691494">
              <w:rPr>
                <w:rFonts w:ascii="Times New Roman" w:hAnsi="Times New Roman" w:cs="Times New Roman"/>
                <w:sz w:val="24"/>
              </w:rPr>
              <w:t>ых</w:t>
            </w:r>
            <w:r>
              <w:rPr>
                <w:rFonts w:ascii="Times New Roman" w:hAnsi="Times New Roman" w:cs="Times New Roman"/>
                <w:sz w:val="24"/>
              </w:rPr>
              <w:t xml:space="preserve"> частью 1.1, частью 1.2 статьи 57.3 Градостроительного кодекса РФ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Pr="00100AA3" w:rsidRDefault="00553734" w:rsidP="00553734">
            <w:pPr>
              <w:pStyle w:val="Standard"/>
              <w:spacing w:after="0" w:line="240" w:lineRule="auto"/>
              <w:jc w:val="center"/>
            </w:pPr>
            <w:r w:rsidRPr="00100AA3"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2.2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Отсутствует утвержденный проект межевания территории и (или) схема расположения земельного участка или земельных участков на кадастровом плане территории в случаях, предусмотренных частью 1.1 и частью 1.2 статьи 57.3 Градостроительного кодекса РФ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2.3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Отсутствует договор о комплексном развитии территории и (или) решение о комплексном развитии территории в случае, предусмотренном частью 1.2 статьи 57.3 Градостроительного кодекса Российской Федерации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Градостроительным кодексом РФ или субъектом Российской Федерации)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</w:tr>
      <w:tr w:rsidR="00553734" w:rsidTr="00553734">
        <w:tc>
          <w:tcPr>
            <w:tcW w:w="100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оснований для отказа в исправлении допущенных опечаток и (или) ошибок в градостроительном плане земельного участка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1Б -2Б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lastRenderedPageBreak/>
              <w:t>2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отсутствие факта допущения опечаток и ошибок в градостроительном плане земельного участка.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1Б - 2Б </w:t>
            </w:r>
          </w:p>
        </w:tc>
      </w:tr>
      <w:tr w:rsidR="00553734" w:rsidTr="00553734">
        <w:tc>
          <w:tcPr>
            <w:tcW w:w="100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оснований для отказа в выдаче дубликата градостроительного плана земельного участка</w:t>
            </w:r>
          </w:p>
        </w:tc>
      </w:tr>
      <w:tr w:rsidR="00553734" w:rsidTr="00553734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 – 2В</w:t>
            </w:r>
          </w:p>
        </w:tc>
      </w:tr>
    </w:tbl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6507" w:rsidRDefault="00EA6507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u w:val="single"/>
        </w:rPr>
        <w:lastRenderedPageBreak/>
        <w:t xml:space="preserve">Формы заявлений, необходимых для предоставления муниципальной услуги, 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u w:val="single"/>
        </w:rPr>
        <w:t>Форма решений о предоставлении (отказе в предоставлении муниципальной услуги)</w:t>
      </w:r>
    </w:p>
    <w:p w:rsidR="00736021" w:rsidRDefault="00736021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553734" w:rsidRPr="00736021" w:rsidRDefault="00553734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 w:rsidRPr="00736021">
        <w:rPr>
          <w:rFonts w:ascii="Times New Roman" w:hAnsi="Times New Roman" w:cs="Times New Roman"/>
          <w:sz w:val="24"/>
        </w:rPr>
        <w:t>Приложение 2</w:t>
      </w:r>
    </w:p>
    <w:p w:rsidR="00553734" w:rsidRPr="00736021" w:rsidRDefault="00553734" w:rsidP="00553734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</w:t>
      </w:r>
      <w:r w:rsidR="00872E65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дминистративному регламенту</w:t>
      </w:r>
    </w:p>
    <w:p w:rsidR="00553734" w:rsidRPr="00736021" w:rsidRDefault="00553734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553734" w:rsidRPr="00736021" w:rsidRDefault="00553734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З А Я В Л Е Н И Е 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 выдаче градостроительного плана земельного участка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53734" w:rsidRDefault="00DB4902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«____»</w:t>
      </w:r>
      <w:r w:rsidR="00553734">
        <w:rPr>
          <w:rFonts w:ascii="Times New Roman" w:hAnsi="Times New Roman" w:cs="Times New Roman"/>
          <w:sz w:val="24"/>
        </w:rPr>
        <w:t xml:space="preserve"> __________ 20___ г.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9960" w:type="dxa"/>
        <w:tblLayout w:type="fixed"/>
        <w:tblLook w:val="04A0"/>
      </w:tblPr>
      <w:tblGrid>
        <w:gridCol w:w="773"/>
        <w:gridCol w:w="6031"/>
        <w:gridCol w:w="3119"/>
        <w:gridCol w:w="37"/>
      </w:tblGrid>
      <w:tr w:rsidR="00553734" w:rsidTr="00553734">
        <w:trPr>
          <w:trHeight w:val="165"/>
        </w:trPr>
        <w:tc>
          <w:tcPr>
            <w:tcW w:w="9960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trHeight w:val="126"/>
        </w:trPr>
        <w:tc>
          <w:tcPr>
            <w:tcW w:w="9960" w:type="dxa"/>
            <w:gridSpan w:val="4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trHeight w:val="380"/>
        </w:trPr>
        <w:tc>
          <w:tcPr>
            <w:tcW w:w="9960" w:type="dxa"/>
            <w:gridSpan w:val="4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(наименование органа местного самоуправления)</w:t>
            </w:r>
          </w:p>
        </w:tc>
      </w:tr>
      <w:tr w:rsidR="00553734" w:rsidTr="00553734">
        <w:trPr>
          <w:gridAfter w:val="1"/>
          <w:wAfter w:w="37" w:type="dxa"/>
        </w:trPr>
        <w:tc>
          <w:tcPr>
            <w:tcW w:w="9924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1f4"/>
              <w:numPr>
                <w:ilvl w:val="0"/>
                <w:numId w:val="1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ind w:left="0" w:firstLine="0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Сведения о заявителе</w:t>
            </w:r>
          </w:p>
          <w:p w:rsidR="00553734" w:rsidRDefault="00553734" w:rsidP="00553734">
            <w:pPr>
              <w:pStyle w:val="11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1.1.1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Фамилия, имя, отчество (при наличии)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1.1.2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документа, удостоверяющего личность (не указываются в случае, если заявитель является индивидуальным предпринимателем)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1.1.3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 индивидуального предпринимателя,в случае если заявитель является индивидуальным предпринимателем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1.2.1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Полное наименование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1.2.2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1.2.3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9924" w:type="dxa"/>
            <w:gridSpan w:val="3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 Сведения о земельном участке</w:t>
            </w:r>
          </w:p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2.1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Кадастровый номер земельного участка (кадастровые номера смежных земельных участков)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2.2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утвержденного проекта межевания территории и (или) схемы расположения образуемого земельного участка (земельных участков) на кадастровом плане территории, и проектная площадь образуемого земельного участка (образуемых земельных участков)</w:t>
            </w:r>
          </w:p>
          <w:p w:rsidR="00553734" w:rsidRDefault="00553734" w:rsidP="00DB4902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</w:t>
            </w:r>
            <w:r w:rsidR="00DB4902">
              <w:rPr>
                <w:rFonts w:ascii="Times New Roman" w:hAnsi="Times New Roman" w:cs="Times New Roman"/>
                <w:i/>
                <w:sz w:val="24"/>
              </w:rPr>
              <w:t>ях</w:t>
            </w:r>
            <w:r>
              <w:rPr>
                <w:rFonts w:ascii="Times New Roman" w:hAnsi="Times New Roman" w:cs="Times New Roman"/>
                <w:i/>
                <w:sz w:val="24"/>
              </w:rPr>
              <w:t>, предусмотренн</w:t>
            </w:r>
            <w:r w:rsidR="00DB4902">
              <w:rPr>
                <w:rFonts w:ascii="Times New Roman" w:hAnsi="Times New Roman" w:cs="Times New Roman"/>
                <w:i/>
                <w:sz w:val="24"/>
              </w:rPr>
              <w:t>ых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частью 1.1 и частью 1.2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2.2.1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Реквизиты договора о комплексном развитии территории и (или) реквизиты решения о комплексном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развитии территории</w:t>
            </w:r>
          </w:p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случае, предусмотренном частью 1.2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2.2.2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утвержденной документации по планировке территории</w:t>
            </w:r>
          </w:p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случаях, предусмотренных частью 4 статьи 57.3 Градостроительного кодекса Российской Федерации</w:t>
            </w:r>
            <w:r w:rsidR="00DB4902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2.3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Цель использования земельного участка (земельных участков)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gridAfter w:val="1"/>
          <w:wAfter w:w="37" w:type="dxa"/>
        </w:trPr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2.4</w:t>
            </w:r>
          </w:p>
        </w:tc>
        <w:tc>
          <w:tcPr>
            <w:tcW w:w="6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Адрес или описание местоположения земельного участка (земельных участков)</w:t>
            </w:r>
          </w:p>
          <w:p w:rsidR="00553734" w:rsidRDefault="00553734" w:rsidP="00DB4902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</w:t>
            </w:r>
            <w:r w:rsidR="00DB4902">
              <w:rPr>
                <w:rFonts w:ascii="Times New Roman" w:hAnsi="Times New Roman" w:cs="Times New Roman"/>
                <w:i/>
                <w:sz w:val="24"/>
              </w:rPr>
              <w:t>ях</w:t>
            </w:r>
            <w:r>
              <w:rPr>
                <w:rFonts w:ascii="Times New Roman" w:hAnsi="Times New Roman" w:cs="Times New Roman"/>
                <w:i/>
                <w:sz w:val="24"/>
              </w:rPr>
              <w:t>, предусмотренн</w:t>
            </w:r>
            <w:r w:rsidR="00DB4902">
              <w:rPr>
                <w:rFonts w:ascii="Times New Roman" w:hAnsi="Times New Roman" w:cs="Times New Roman"/>
                <w:i/>
                <w:sz w:val="24"/>
              </w:rPr>
              <w:t>ых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частью 1.1, частью 1.2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53734" w:rsidRDefault="00553734" w:rsidP="00553734">
      <w:pPr>
        <w:pStyle w:val="Standard"/>
        <w:spacing w:after="0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Прошу выдать градостроительный план земельного участка.</w:t>
      </w: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Приложение: __________________________________________________________</w:t>
      </w: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Номер телефона и адрес электронной почты для связи: ______________________</w:t>
      </w: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Результат предоставления услуги прошу: </w:t>
      </w: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8418"/>
        <w:gridCol w:w="1503"/>
      </w:tblGrid>
      <w:tr w:rsidR="00553734" w:rsidTr="00553734">
        <w:tc>
          <w:tcPr>
            <w:tcW w:w="8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в форме электронного документа в личный кабинет в федеральной государс</w:t>
            </w:r>
            <w:r w:rsidR="00DB4902">
              <w:rPr>
                <w:rFonts w:ascii="Times New Roman" w:hAnsi="Times New Roman" w:cs="Times New Roman"/>
                <w:sz w:val="24"/>
              </w:rPr>
              <w:t>твенной информационной системе «</w:t>
            </w:r>
            <w:r>
              <w:rPr>
                <w:rFonts w:ascii="Times New Roman" w:hAnsi="Times New Roman" w:cs="Times New Roman"/>
                <w:sz w:val="24"/>
              </w:rPr>
              <w:t xml:space="preserve">Единый портал государственных </w:t>
            </w:r>
            <w:r w:rsidR="00DB4902">
              <w:rPr>
                <w:rFonts w:ascii="Times New Roman" w:hAnsi="Times New Roman" w:cs="Times New Roman"/>
                <w:sz w:val="24"/>
              </w:rPr>
              <w:t>и муниципальных услуг (функций)»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8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услуг, расположенный по адресу: _________________________________________________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8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на бумажном носителе на почтовый адрес: _______________________________________________________</w:t>
            </w:r>
          </w:p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99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Указывается один из перечисленных способов</w:t>
            </w:r>
          </w:p>
        </w:tc>
      </w:tr>
    </w:tbl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4A0"/>
      </w:tblPr>
      <w:tblGrid>
        <w:gridCol w:w="2972"/>
        <w:gridCol w:w="218"/>
        <w:gridCol w:w="2142"/>
        <w:gridCol w:w="218"/>
        <w:gridCol w:w="3803"/>
      </w:tblGrid>
      <w:tr w:rsidR="00553734" w:rsidTr="00965CCF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3734" w:rsidTr="00965CCF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965CCF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(фамилия, имя, отчество (при </w:t>
            </w:r>
            <w:r w:rsidR="00553734">
              <w:rPr>
                <w:rFonts w:ascii="Times New Roman" w:hAnsi="Times New Roman" w:cs="Times New Roman"/>
                <w:sz w:val="24"/>
              </w:rPr>
              <w:t>наличии)</w:t>
            </w:r>
          </w:p>
        </w:tc>
      </w:tr>
    </w:tbl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EA6507" w:rsidRDefault="00EA6507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553734" w:rsidRPr="00736021" w:rsidRDefault="00553734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 w:rsidRPr="00736021">
        <w:rPr>
          <w:rFonts w:ascii="Times New Roman" w:hAnsi="Times New Roman" w:cs="Times New Roman"/>
          <w:sz w:val="24"/>
        </w:rPr>
        <w:t>Приложение 3</w:t>
      </w:r>
    </w:p>
    <w:p w:rsidR="00553734" w:rsidRPr="00736021" w:rsidRDefault="00553734" w:rsidP="00553734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553734" w:rsidRPr="00736021" w:rsidRDefault="00553734" w:rsidP="00736021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по предоставлению муниципальной услуги</w:t>
      </w:r>
    </w:p>
    <w:p w:rsidR="00553734" w:rsidRDefault="00553734" w:rsidP="00553734">
      <w:pPr>
        <w:pStyle w:val="Standard"/>
        <w:spacing w:after="0" w:line="240" w:lineRule="auto"/>
        <w:ind w:left="5387"/>
        <w:jc w:val="right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Кому</w:t>
      </w:r>
      <w:r>
        <w:rPr>
          <w:rFonts w:ascii="Times New Roman" w:hAnsi="Times New Roman" w:cs="Times New Roman"/>
          <w:sz w:val="27"/>
        </w:rPr>
        <w:t xml:space="preserve"> ____________________________________</w:t>
      </w:r>
    </w:p>
    <w:p w:rsidR="00553734" w:rsidRDefault="00553734" w:rsidP="00553734">
      <w:pPr>
        <w:pStyle w:val="Standard"/>
        <w:spacing w:after="0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</w:t>
      </w:r>
    </w:p>
    <w:p w:rsidR="00553734" w:rsidRDefault="00553734" w:rsidP="00553734">
      <w:pPr>
        <w:pStyle w:val="Standard"/>
        <w:spacing w:after="0"/>
        <w:ind w:left="4820"/>
        <w:jc w:val="right"/>
      </w:pPr>
      <w:r>
        <w:rPr>
          <w:rFonts w:ascii="Times New Roman" w:hAnsi="Times New Roman" w:cs="Times New Roman"/>
          <w:sz w:val="20"/>
        </w:rPr>
        <w:t xml:space="preserve"> зарегистрированного в качестве индивидуального предпринимателя) – для физического лица, полное наименование заявителя, ИН</w:t>
      </w:r>
      <w:r w:rsidR="00965CCF">
        <w:rPr>
          <w:rFonts w:ascii="Times New Roman" w:hAnsi="Times New Roman" w:cs="Times New Roman"/>
          <w:sz w:val="20"/>
        </w:rPr>
        <w:t>Н, ОГРН – для юридического лица</w:t>
      </w: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:rsidR="00553734" w:rsidRDefault="00553734" w:rsidP="00553734">
      <w:pPr>
        <w:pStyle w:val="Standard"/>
        <w:spacing w:after="0"/>
        <w:ind w:left="4820"/>
        <w:jc w:val="right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Р Е Ш Е Н И Е 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об отказе в приеме заявления и документов, необходимых для предоставления муниципальной услуги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</w:rPr>
        <w:t>В приеме докуме</w:t>
      </w:r>
      <w:r w:rsidR="00E46DC3">
        <w:rPr>
          <w:rFonts w:ascii="Times New Roman" w:hAnsi="Times New Roman" w:cs="Times New Roman"/>
          <w:sz w:val="24"/>
        </w:rPr>
        <w:t>нтов для предоставления услуги «</w:t>
      </w:r>
      <w:r>
        <w:rPr>
          <w:rFonts w:ascii="Times New Roman" w:hAnsi="Times New Roman" w:cs="Times New Roman"/>
          <w:sz w:val="24"/>
        </w:rPr>
        <w:t>Выдача градостроительного плана земельного участка</w:t>
      </w:r>
      <w:r w:rsidR="00E46DC3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 Вам отказано по следующим основаниям:</w:t>
      </w:r>
    </w:p>
    <w:tbl>
      <w:tblPr>
        <w:tblW w:w="10130" w:type="dxa"/>
        <w:tblLayout w:type="fixed"/>
        <w:tblLook w:val="04A0"/>
      </w:tblPr>
      <w:tblGrid>
        <w:gridCol w:w="1627"/>
        <w:gridCol w:w="4959"/>
        <w:gridCol w:w="3544"/>
      </w:tblGrid>
      <w:tr w:rsidR="00553734" w:rsidTr="00553734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№ пункта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Разъяснение причин отказа в приеме документов</w:t>
            </w:r>
          </w:p>
        </w:tc>
      </w:tr>
      <w:tr w:rsidR="00553734" w:rsidTr="00553734">
        <w:trPr>
          <w:trHeight w:val="806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1 раздела I Таблицы № 3 Приложения 1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заявление о выдаче градостроительного плана земельного участка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553734" w:rsidTr="00553734">
        <w:trPr>
          <w:trHeight w:val="60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2 раздела I Таблицы № 3 Приложения 1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неполное заполнение полей в форме заявления о выдаче градостроительного плана земельного участка, в том числе в интерактивной форме заявления на Едином портале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  <w:tr w:rsidR="00553734" w:rsidTr="00553734">
        <w:trPr>
          <w:trHeight w:val="91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3 раздела I Таблицы № 3 Приложения 1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непредставление документов, предусмотренных разделом I Таблицы № 2 Приложения 1 Административного регламента;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Указывается исчерпывающий перечень документов, не представленных заявителем </w:t>
            </w:r>
          </w:p>
        </w:tc>
      </w:tr>
      <w:tr w:rsidR="00553734" w:rsidTr="00553734">
        <w:trPr>
          <w:trHeight w:val="596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3.1 раздела I Таблицы № 3 Приложения 1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553734" w:rsidTr="00553734">
        <w:trPr>
          <w:trHeight w:val="1038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пункт 4 раздела I Таблицы № 3 Приложения 1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Указывается исчерпывающий перечень документов, содержащих подчистки и исправления текста </w:t>
            </w:r>
          </w:p>
        </w:tc>
      </w:tr>
      <w:tr w:rsidR="00553734" w:rsidTr="00553734">
        <w:trPr>
          <w:trHeight w:val="1437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4.1 раздела I Таблицы № 3 Приложения 1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553734" w:rsidTr="00553734">
        <w:trPr>
          <w:trHeight w:val="1560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4.2 раздела I Таблицы № 3 Приложения 1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заявление о выдаче градостроительного плана земельного участка и документы, указанные Таблице № 2 Приложения 1 настоящего Административного регламента, представлены в электронной форме с нарушением требований, установленных Разделом I.I Таблицы № 2 Приложения</w:t>
            </w:r>
            <w:r w:rsidR="00E46DC3">
              <w:rPr>
                <w:rFonts w:ascii="Times New Roman" w:hAnsi="Times New Roman" w:cs="Times New Roman"/>
                <w:sz w:val="24"/>
              </w:rPr>
              <w:t xml:space="preserve"> 1 Административного регламента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  <w:tr w:rsidR="00553734" w:rsidTr="00553734">
        <w:trPr>
          <w:trHeight w:val="1725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5 раздела I Таблицы № 3 Приложения 1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E46DC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выявлено несоблюдение установленных </w:t>
            </w:r>
            <w:r w:rsidR="00E46DC3">
              <w:rPr>
                <w:rFonts w:ascii="Times New Roman" w:hAnsi="Times New Roman" w:cs="Times New Roman"/>
                <w:sz w:val="24"/>
              </w:rPr>
              <w:t>статьей 11 Федерального закона «</w:t>
            </w:r>
            <w:r>
              <w:rPr>
                <w:rFonts w:ascii="Times New Roman" w:hAnsi="Times New Roman" w:cs="Times New Roman"/>
                <w:sz w:val="24"/>
              </w:rPr>
              <w:t>Об электронной подписи</w:t>
            </w:r>
            <w:r w:rsidR="00E46DC3">
              <w:rPr>
                <w:rFonts w:ascii="Times New Roman" w:hAnsi="Times New Roman" w:cs="Times New Roman"/>
                <w:sz w:val="24"/>
              </w:rPr>
              <w:t>»</w:t>
            </w:r>
            <w:r>
              <w:rPr>
                <w:rFonts w:ascii="Times New Roman" w:hAnsi="Times New Roman" w:cs="Times New Roman"/>
                <w:sz w:val="24"/>
              </w:rPr>
              <w:t xml:space="preserve">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553734" w:rsidRDefault="00553734" w:rsidP="00553734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Дополнительно информируем: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</w:t>
      </w:r>
      <w:r>
        <w:rPr>
          <w:rFonts w:ascii="Times New Roman" w:hAnsi="Times New Roman" w:cs="Times New Roman"/>
          <w:sz w:val="28"/>
        </w:rPr>
        <w:br/>
        <w:t xml:space="preserve">______________________________________________________________________.    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921" w:type="dxa"/>
        <w:tblLayout w:type="fixed"/>
        <w:tblLook w:val="04A0"/>
      </w:tblPr>
      <w:tblGrid>
        <w:gridCol w:w="3117"/>
        <w:gridCol w:w="283"/>
        <w:gridCol w:w="2269"/>
        <w:gridCol w:w="283"/>
        <w:gridCol w:w="3969"/>
      </w:tblGrid>
      <w:tr w:rsidR="00553734" w:rsidTr="00553734">
        <w:trPr>
          <w:trHeight w:val="709"/>
        </w:trPr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:rsidR="00553734" w:rsidRDefault="00553734" w:rsidP="00553734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553734" w:rsidRPr="00736021" w:rsidRDefault="00553734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 w:rsidRPr="00736021">
        <w:rPr>
          <w:rFonts w:ascii="Times New Roman" w:hAnsi="Times New Roman" w:cs="Times New Roman"/>
          <w:sz w:val="24"/>
        </w:rPr>
        <w:lastRenderedPageBreak/>
        <w:t>Приложение 4</w:t>
      </w:r>
    </w:p>
    <w:p w:rsidR="00553734" w:rsidRPr="00736021" w:rsidRDefault="00553734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553734" w:rsidRPr="00736021" w:rsidRDefault="00553734" w:rsidP="00553734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553734" w:rsidRDefault="00553734" w:rsidP="00553734">
      <w:pPr>
        <w:pStyle w:val="Standard"/>
        <w:spacing w:after="0" w:line="240" w:lineRule="auto"/>
        <w:ind w:left="5387"/>
        <w:jc w:val="center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553734" w:rsidRDefault="00553734" w:rsidP="00553734">
      <w:pPr>
        <w:pStyle w:val="Standard"/>
        <w:spacing w:after="0" w:line="240" w:lineRule="auto"/>
        <w:ind w:left="5387"/>
        <w:jc w:val="center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 xml:space="preserve">Кому 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  <w:sz w:val="24"/>
        </w:rPr>
        <w:t>___________________________________</w:t>
      </w:r>
    </w:p>
    <w:p w:rsidR="00553734" w:rsidRDefault="00553734" w:rsidP="00553734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:rsidR="00553734" w:rsidRDefault="00553734" w:rsidP="00553734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736021" w:rsidRDefault="00736021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Р Е Ш Е Н И Е 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об отказе в выдаче градостроительного плана земельного участка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по результатам рассмотрения заявления о выдаче градостроительного плана земельного участка от __________ № __________ принято решение об отказе выдаче градостроительного плана 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18"/>
        </w:rPr>
        <w:t>          (дата и номер регистрации)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земельного участка.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</w:rPr>
      </w:pPr>
    </w:p>
    <w:tbl>
      <w:tblPr>
        <w:tblW w:w="10130" w:type="dxa"/>
        <w:tblLayout w:type="fixed"/>
        <w:tblLook w:val="04A0"/>
      </w:tblPr>
      <w:tblGrid>
        <w:gridCol w:w="1627"/>
        <w:gridCol w:w="4250"/>
        <w:gridCol w:w="4253"/>
      </w:tblGrid>
      <w:tr w:rsidR="00553734" w:rsidTr="00553734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№ пункта 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Разъяснение причин отказа в выдаче градостроительного плана земельного участка</w:t>
            </w:r>
          </w:p>
        </w:tc>
      </w:tr>
      <w:tr w:rsidR="00553734" w:rsidTr="00553734">
        <w:trPr>
          <w:trHeight w:val="1537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DA76E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1 раздела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</w:rPr>
              <w:t xml:space="preserve">I Таблицы № </w:t>
            </w:r>
            <w:r w:rsidR="00DA76ED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 xml:space="preserve"> Приложения 1 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заявление о выдаче градостроительного плана земельного участка представлено лицом, не являющимся правообладателем земельного участка, за исключением случаев, предусмотренных частью 1.1, частью 1.2 статьи 57.3 Градостроительного кодекса РФ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  <w:tr w:rsidR="00553734" w:rsidTr="00553734">
        <w:trPr>
          <w:trHeight w:val="28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DA76ED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2 раздела III Таблицы № 3</w:t>
            </w:r>
            <w:r w:rsidR="00553734">
              <w:rPr>
                <w:rFonts w:ascii="Times New Roman" w:hAnsi="Times New Roman" w:cs="Times New Roman"/>
                <w:sz w:val="24"/>
              </w:rPr>
              <w:t xml:space="preserve"> Приложения 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отсутствует утвержденная документация по планировке территории в случаях, предусмотренных частью 4 статьи 57.3 Градостроительного кодекса РФ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Указывается конкретное обстоятельство (ссылка на соответствующую структурную единицу нормативного правового акта), в соответствии с которым разработка документации по планировке территории является обязательной</w:t>
            </w:r>
          </w:p>
        </w:tc>
      </w:tr>
      <w:tr w:rsidR="00553734" w:rsidTr="00553734">
        <w:trPr>
          <w:trHeight w:val="28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2.1 раздела III</w:t>
            </w:r>
            <w:r w:rsidR="00DA76ED">
              <w:rPr>
                <w:rFonts w:ascii="Times New Roman" w:hAnsi="Times New Roman" w:cs="Times New Roman"/>
                <w:sz w:val="24"/>
              </w:rPr>
              <w:t xml:space="preserve"> Таблицы № 3</w:t>
            </w:r>
            <w:r>
              <w:rPr>
                <w:rFonts w:ascii="Times New Roman" w:hAnsi="Times New Roman" w:cs="Times New Roman"/>
                <w:sz w:val="24"/>
              </w:rPr>
              <w:t xml:space="preserve"> Приложения 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границы земельного участка не установлены в соответствии с требованиями законодательства Российской Федерации, за исключением случаев,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предусмотренных частью 1.1, частью 1.2 статьи 57.3 Градостроительного кодекса РФ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Указываются основания такого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вывода</w:t>
            </w:r>
          </w:p>
        </w:tc>
      </w:tr>
      <w:tr w:rsidR="00553734" w:rsidTr="00553734">
        <w:trPr>
          <w:trHeight w:val="2486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DA76E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пункт 2.2 раздела III Таблицы № </w:t>
            </w:r>
            <w:r w:rsidR="00DA76ED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 xml:space="preserve"> Приложения 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DA76E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отсутствует утвержденный проект межевания территории и (или) схема расположения земельного участка или земельных участков на кадастровом плане территории в случа</w:t>
            </w:r>
            <w:r w:rsidR="00DA76ED">
              <w:rPr>
                <w:rFonts w:ascii="Times New Roman" w:hAnsi="Times New Roman" w:cs="Times New Roman"/>
                <w:sz w:val="24"/>
              </w:rPr>
              <w:t>ях</w:t>
            </w:r>
            <w:r>
              <w:rPr>
                <w:rFonts w:ascii="Times New Roman" w:hAnsi="Times New Roman" w:cs="Times New Roman"/>
                <w:sz w:val="24"/>
              </w:rPr>
              <w:t>, предусмотренн</w:t>
            </w:r>
            <w:r w:rsidR="00DA76ED">
              <w:rPr>
                <w:rFonts w:ascii="Times New Roman" w:hAnsi="Times New Roman" w:cs="Times New Roman"/>
                <w:sz w:val="24"/>
              </w:rPr>
              <w:t>ых</w:t>
            </w:r>
            <w:r>
              <w:rPr>
                <w:rFonts w:ascii="Times New Roman" w:hAnsi="Times New Roman" w:cs="Times New Roman"/>
                <w:sz w:val="24"/>
              </w:rPr>
              <w:t xml:space="preserve"> частью 1.1 и частью 1.2 статьи 57.3 Градостроительного кодекса РФ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Указываются основания такого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вывода</w:t>
            </w:r>
          </w:p>
        </w:tc>
      </w:tr>
      <w:tr w:rsidR="00553734" w:rsidTr="00553734">
        <w:trPr>
          <w:trHeight w:val="28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DA76E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2.3 раздела III Таблицы № </w:t>
            </w:r>
            <w:r w:rsidR="00DA76ED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 xml:space="preserve"> Приложения 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отсутствует договор о комплексном развитии территории и (или) решение о комплексном развитии территории в случае, предусмотренном частью 1.2 статьи 57.3 Градостроительного кодекса РФ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Указываются основания такого </w:t>
            </w:r>
          </w:p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вывода</w:t>
            </w:r>
          </w:p>
        </w:tc>
      </w:tr>
    </w:tbl>
    <w:p w:rsidR="00553734" w:rsidRDefault="00553734" w:rsidP="00553734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/>
        <w:ind w:right="140" w:firstLine="709"/>
        <w:jc w:val="both"/>
      </w:pPr>
      <w:r>
        <w:rPr>
          <w:rFonts w:ascii="Times New Roman" w:hAnsi="Times New Roman" w:cs="Times New Roman"/>
          <w:sz w:val="24"/>
        </w:rPr>
        <w:t>Вы вправе повторно обратиться с заявлением о выдаче градостроительного плана земельного участка после устранения указанных нарушений.</w:t>
      </w:r>
    </w:p>
    <w:p w:rsidR="00553734" w:rsidRDefault="00553734" w:rsidP="00553734">
      <w:pPr>
        <w:pStyle w:val="Standard"/>
        <w:spacing w:after="0"/>
        <w:ind w:right="140" w:firstLine="709"/>
        <w:jc w:val="both"/>
      </w:pPr>
      <w:r>
        <w:rPr>
          <w:rFonts w:ascii="Times New Roman" w:hAnsi="Times New Roman" w:cs="Times New Roman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53734" w:rsidRDefault="00553734" w:rsidP="00553734">
      <w:pPr>
        <w:pStyle w:val="Standard"/>
        <w:spacing w:after="0"/>
        <w:ind w:right="140" w:firstLine="709"/>
        <w:jc w:val="center"/>
      </w:pPr>
      <w:r>
        <w:rPr>
          <w:rFonts w:ascii="Times New Roman" w:hAnsi="Times New Roman" w:cs="Times New Roman"/>
          <w:sz w:val="24"/>
        </w:rPr>
        <w:t xml:space="preserve">Дополнительно информируем: </w:t>
      </w:r>
      <w:r>
        <w:rPr>
          <w:rFonts w:ascii="Times New Roman" w:hAnsi="Times New Roman" w:cs="Times New Roman"/>
          <w:sz w:val="28"/>
        </w:rPr>
        <w:t>_______________________________________</w:t>
      </w:r>
      <w:r>
        <w:rPr>
          <w:rFonts w:ascii="Times New Roman" w:hAnsi="Times New Roman" w:cs="Times New Roman"/>
          <w:sz w:val="28"/>
        </w:rPr>
        <w:br/>
        <w:t>______________________________________________________________________.</w:t>
      </w: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 выдаче градостроительного плана земельного участка, а также иная дополнительная информация при наличии)</w:t>
      </w:r>
    </w:p>
    <w:tbl>
      <w:tblPr>
        <w:tblW w:w="9921" w:type="dxa"/>
        <w:tblLayout w:type="fixed"/>
        <w:tblLook w:val="04A0"/>
      </w:tblPr>
      <w:tblGrid>
        <w:gridCol w:w="3117"/>
        <w:gridCol w:w="283"/>
        <w:gridCol w:w="2269"/>
        <w:gridCol w:w="283"/>
        <w:gridCol w:w="3969"/>
      </w:tblGrid>
      <w:tr w:rsidR="00553734" w:rsidTr="00553734">
        <w:trPr>
          <w:trHeight w:val="849"/>
        </w:trPr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ind w:right="140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:rsidR="00553734" w:rsidRDefault="00553734" w:rsidP="00553734">
      <w:pPr>
        <w:pStyle w:val="Standard"/>
        <w:spacing w:before="120" w:after="0" w:line="240" w:lineRule="auto"/>
        <w:ind w:right="140"/>
      </w:pPr>
      <w:r>
        <w:rPr>
          <w:rFonts w:ascii="Times New Roman" w:hAnsi="Times New Roman" w:cs="Times New Roman"/>
          <w:sz w:val="28"/>
        </w:rPr>
        <w:t>Дата</w:t>
      </w:r>
    </w:p>
    <w:p w:rsidR="00553734" w:rsidRDefault="00553734" w:rsidP="00553734">
      <w:pPr>
        <w:pStyle w:val="Standard"/>
        <w:spacing w:after="0" w:line="240" w:lineRule="auto"/>
        <w:ind w:right="140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right="140"/>
        <w:rPr>
          <w:rFonts w:ascii="Times New Roman" w:hAnsi="Times New Roman" w:cs="Times New Roman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553734" w:rsidRPr="00736021" w:rsidRDefault="00553734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 w:rsidRPr="00736021">
        <w:rPr>
          <w:rFonts w:ascii="Times New Roman" w:hAnsi="Times New Roman" w:cs="Times New Roman"/>
          <w:sz w:val="24"/>
        </w:rPr>
        <w:lastRenderedPageBreak/>
        <w:t>Приложение 5</w:t>
      </w:r>
    </w:p>
    <w:p w:rsidR="00553734" w:rsidRPr="00736021" w:rsidRDefault="00553734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553734" w:rsidRPr="00736021" w:rsidRDefault="00553734" w:rsidP="00553734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553734" w:rsidRPr="00736021" w:rsidRDefault="00553734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553734" w:rsidRDefault="00553734" w:rsidP="00553734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553734" w:rsidRDefault="00553734" w:rsidP="00553734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З А Я В Л Е Н И Е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 об исправлении допущенных опечаток и ошибок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 в градостроительном плане земельного участка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553734" w:rsidRDefault="00DE3426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«____»</w:t>
      </w:r>
      <w:r w:rsidR="00553734">
        <w:rPr>
          <w:rFonts w:ascii="Times New Roman" w:hAnsi="Times New Roman" w:cs="Times New Roman"/>
          <w:sz w:val="28"/>
        </w:rPr>
        <w:t xml:space="preserve"> __________ 20___ г.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9960" w:type="dxa"/>
        <w:tblLayout w:type="fixed"/>
        <w:tblLook w:val="04A0"/>
      </w:tblPr>
      <w:tblGrid>
        <w:gridCol w:w="9960"/>
      </w:tblGrid>
      <w:tr w:rsidR="00553734" w:rsidTr="00553734">
        <w:trPr>
          <w:trHeight w:val="165"/>
        </w:trPr>
        <w:tc>
          <w:tcPr>
            <w:tcW w:w="996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trHeight w:val="126"/>
        </w:trPr>
        <w:tc>
          <w:tcPr>
            <w:tcW w:w="996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trHeight w:val="135"/>
        </w:trPr>
        <w:tc>
          <w:tcPr>
            <w:tcW w:w="996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(наименование органа местного самоуправления)</w:t>
            </w:r>
          </w:p>
        </w:tc>
      </w:tr>
    </w:tbl>
    <w:p w:rsidR="00553734" w:rsidRDefault="00553734" w:rsidP="00553734">
      <w:pPr>
        <w:pStyle w:val="Standard"/>
        <w:spacing w:after="0"/>
        <w:ind w:firstLine="567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709"/>
        <w:gridCol w:w="2547"/>
        <w:gridCol w:w="1991"/>
        <w:gridCol w:w="481"/>
        <w:gridCol w:w="3630"/>
      </w:tblGrid>
      <w:tr w:rsidR="00553734" w:rsidTr="00553734">
        <w:tc>
          <w:tcPr>
            <w:tcW w:w="9358" w:type="dxa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1. Сведения о заявителе</w:t>
            </w: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1.1.1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Фамилия, имя, отчество (при наличии)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1.1.2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документа, удостоверяющего личность (не указываются в случае, если заявитель является индивидуальным предпринимателем)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1.1.3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 ин</w:t>
            </w:r>
            <w:r w:rsidR="00965CCF">
              <w:rPr>
                <w:rFonts w:ascii="Times New Roman" w:hAnsi="Times New Roman" w:cs="Times New Roman"/>
                <w:sz w:val="24"/>
              </w:rPr>
              <w:t xml:space="preserve">дивидуального предпринимателя в </w:t>
            </w:r>
            <w:r>
              <w:rPr>
                <w:rFonts w:ascii="Times New Roman" w:hAnsi="Times New Roman" w:cs="Times New Roman"/>
                <w:sz w:val="24"/>
              </w:rPr>
              <w:t>случае если заявитель является индивидуальным предпринимателем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1.2.1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Полное наименование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1.2.2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1.2.3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DE3426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Идентификационный номер налогоплательщика </w:t>
            </w:r>
            <w:r w:rsidR="00DE3426">
              <w:rPr>
                <w:rFonts w:ascii="Times New Roman" w:hAnsi="Times New Roman" w:cs="Times New Roman"/>
                <w:sz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</w:rPr>
              <w:t>юридического лица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trHeight w:val="600"/>
        </w:trPr>
        <w:tc>
          <w:tcPr>
            <w:tcW w:w="9358" w:type="dxa"/>
            <w:gridSpan w:val="5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2. Сведения о выданном градостроительном плане земельного участка, содержащем опечатку/ ошибку</w:t>
            </w: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Орган, выдавший градостроительный план земельного участка</w:t>
            </w:r>
          </w:p>
        </w:tc>
        <w:tc>
          <w:tcPr>
            <w:tcW w:w="2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Номер документа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Дата документа</w:t>
            </w: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9358" w:type="dxa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3. Обоснование для внесения исправлений в градостроительный план земельного участка</w:t>
            </w: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Данные (сведения), указанные в градостроительном плане земельного участка</w:t>
            </w:r>
          </w:p>
        </w:tc>
        <w:tc>
          <w:tcPr>
            <w:tcW w:w="2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Данные (сведения), которые необходимо указать в градостроительном плане земельного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участка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Обоснование с указанием реквизита </w:t>
            </w:r>
            <w:r>
              <w:rPr>
                <w:rFonts w:ascii="Times New Roman" w:hAnsi="Times New Roman" w:cs="Times New Roman"/>
                <w:sz w:val="24"/>
              </w:rPr>
              <w:br/>
              <w:t xml:space="preserve"> (-ов) документа (-ов), документации, на основании которых принималось решение о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выдаче градостроительного плана земельного участка</w:t>
            </w:r>
          </w:p>
        </w:tc>
      </w:tr>
      <w:tr w:rsidR="00553734" w:rsidTr="0055373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53734" w:rsidRDefault="00553734" w:rsidP="00553734">
      <w:pPr>
        <w:pStyle w:val="Standard"/>
        <w:spacing w:after="0"/>
        <w:ind w:firstLine="567"/>
        <w:jc w:val="both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Прошу внести исправления в градостроительный план земельного участка, содержащий опечатку/ошибку.</w:t>
      </w: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Приложение: _________________________________________________________</w:t>
      </w:r>
    </w:p>
    <w:p w:rsidR="00DE3426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Номер телефона и адрес электронной почты для связи</w:t>
      </w:r>
      <w:r w:rsidR="00DE3426">
        <w:rPr>
          <w:rFonts w:ascii="Times New Roman" w:hAnsi="Times New Roman" w:cs="Times New Roman"/>
          <w:sz w:val="24"/>
        </w:rPr>
        <w:t xml:space="preserve"> (не является обязательным для</w:t>
      </w:r>
    </w:p>
    <w:p w:rsidR="00553734" w:rsidRDefault="00DE3426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указания)</w:t>
      </w:r>
      <w:r w:rsidR="00553734">
        <w:rPr>
          <w:rFonts w:ascii="Times New Roman" w:hAnsi="Times New Roman" w:cs="Times New Roman"/>
          <w:sz w:val="24"/>
        </w:rPr>
        <w:t>: ______</w:t>
      </w:r>
      <w:r>
        <w:rPr>
          <w:rFonts w:ascii="Times New Roman" w:hAnsi="Times New Roman" w:cs="Times New Roman"/>
          <w:sz w:val="24"/>
        </w:rPr>
        <w:t>_______________________________________</w:t>
      </w:r>
      <w:r w:rsidR="00553734">
        <w:rPr>
          <w:rFonts w:ascii="Times New Roman" w:hAnsi="Times New Roman" w:cs="Times New Roman"/>
          <w:sz w:val="24"/>
        </w:rPr>
        <w:t>______________</w:t>
      </w: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Результат рассмотрения настоящего заявления прошу:</w:t>
      </w:r>
    </w:p>
    <w:tbl>
      <w:tblPr>
        <w:tblW w:w="0" w:type="auto"/>
        <w:tblLook w:val="04A0"/>
      </w:tblPr>
      <w:tblGrid>
        <w:gridCol w:w="8175"/>
        <w:gridCol w:w="956"/>
      </w:tblGrid>
      <w:tr w:rsidR="00553734" w:rsidTr="00553734"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DE3426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в форме электронного документа в личный кабинет в федеральной государс</w:t>
            </w:r>
            <w:r w:rsidR="00DE3426">
              <w:rPr>
                <w:rFonts w:ascii="Times New Roman" w:hAnsi="Times New Roman" w:cs="Times New Roman"/>
                <w:sz w:val="24"/>
              </w:rPr>
              <w:t>твенной информационной системе «</w:t>
            </w:r>
            <w:r>
              <w:rPr>
                <w:rFonts w:ascii="Times New Roman" w:hAnsi="Times New Roman" w:cs="Times New Roman"/>
                <w:sz w:val="24"/>
              </w:rPr>
              <w:t>Единый портал государственных и муниципальных услуг (функций)</w:t>
            </w:r>
            <w:r w:rsidR="00DE3426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услуг,расположенный по адресу: ___________________________________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на бумажном носителе на почтовый адрес: _______________________________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9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Указывается один из перечисленных способов</w:t>
            </w:r>
          </w:p>
        </w:tc>
      </w:tr>
    </w:tbl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2985"/>
        <w:gridCol w:w="77"/>
        <w:gridCol w:w="2108"/>
        <w:gridCol w:w="77"/>
        <w:gridCol w:w="4108"/>
      </w:tblGrid>
      <w:tr w:rsidR="00553734" w:rsidTr="00553734">
        <w:tc>
          <w:tcPr>
            <w:tcW w:w="29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  <w:tc>
          <w:tcPr>
            <w:tcW w:w="2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</w:pPr>
          </w:p>
        </w:tc>
        <w:tc>
          <w:tcPr>
            <w:tcW w:w="4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3734" w:rsidRDefault="00553734" w:rsidP="00553734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tLeast"/>
              <w:jc w:val="center"/>
            </w:pPr>
          </w:p>
        </w:tc>
      </w:tr>
      <w:tr w:rsidR="00553734" w:rsidTr="00553734">
        <w:tc>
          <w:tcPr>
            <w:tcW w:w="29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734" w:rsidRDefault="00553734" w:rsidP="00553734">
            <w:pPr>
              <w:pStyle w:val="Standard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(фамилия, имя, отчество (при наличии)</w:t>
            </w:r>
          </w:p>
        </w:tc>
      </w:tr>
    </w:tbl>
    <w:p w:rsidR="00553734" w:rsidRDefault="00553734" w:rsidP="00553734">
      <w:pPr>
        <w:pStyle w:val="Standard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hAnsi="Times New Roman" w:cs="Times New Roman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736021" w:rsidRDefault="00736021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</w:p>
    <w:p w:rsidR="00553734" w:rsidRPr="00736021" w:rsidRDefault="00553734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 w:rsidRPr="00736021">
        <w:rPr>
          <w:rFonts w:ascii="Times New Roman" w:hAnsi="Times New Roman" w:cs="Times New Roman"/>
          <w:sz w:val="24"/>
        </w:rPr>
        <w:t>Приложение 6</w:t>
      </w:r>
    </w:p>
    <w:p w:rsidR="00553734" w:rsidRPr="00736021" w:rsidRDefault="00553734" w:rsidP="00736021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553734" w:rsidRPr="00736021" w:rsidRDefault="00553734" w:rsidP="00553734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553734" w:rsidRDefault="00553734" w:rsidP="00553734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4"/>
        </w:rPr>
        <w:t>ФОРМА</w:t>
      </w:r>
    </w:p>
    <w:p w:rsidR="00553734" w:rsidRDefault="00553734" w:rsidP="00553734">
      <w:pPr>
        <w:pStyle w:val="Standard"/>
        <w:spacing w:after="0" w:line="240" w:lineRule="auto"/>
        <w:rPr>
          <w:rFonts w:ascii="Tahoma" w:hAnsi="Tahoma" w:cs="Tahoma"/>
        </w:rPr>
      </w:pP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Кому</w:t>
      </w:r>
      <w:r>
        <w:rPr>
          <w:rFonts w:ascii="Times New Roman" w:hAnsi="Times New Roman" w:cs="Times New Roman"/>
        </w:rPr>
        <w:t xml:space="preserve"> _</w:t>
      </w:r>
      <w:r>
        <w:rPr>
          <w:rFonts w:ascii="Times New Roman" w:hAnsi="Times New Roman" w:cs="Times New Roman"/>
          <w:sz w:val="24"/>
        </w:rPr>
        <w:t>___________________________________</w:t>
      </w:r>
    </w:p>
    <w:p w:rsidR="00553734" w:rsidRDefault="00553734" w:rsidP="00553734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:rsidR="00553734" w:rsidRDefault="00553734" w:rsidP="00553734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736021" w:rsidRDefault="00736021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Р Е Ш Е Н И Е</w:t>
      </w:r>
      <w:r>
        <w:rPr>
          <w:rFonts w:ascii="Times New Roman" w:hAnsi="Times New Roman" w:cs="Times New Roman"/>
          <w:b/>
          <w:sz w:val="24"/>
        </w:rPr>
        <w:br/>
        <w:t>об отказе во внесении исправлений</w:t>
      </w:r>
      <w:r>
        <w:rPr>
          <w:rFonts w:ascii="Times New Roman" w:hAnsi="Times New Roman" w:cs="Times New Roman"/>
          <w:b/>
          <w:sz w:val="24"/>
        </w:rPr>
        <w:br/>
        <w:t xml:space="preserve"> в градостроительный план земельного участка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__________________________________________________________________________________ 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по результатам рассмотрения заявления об исправлении допущенных опечаток     и     ошибок в градостроительном плане земельного участка от ________________ № _______________ принято                     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18"/>
        </w:rPr>
        <w:t>(дата и номер регистрации)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решение об отказе во внесении исправлений в градостроительный план земельного участка. 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</w:rPr>
      </w:pPr>
    </w:p>
    <w:tbl>
      <w:tblPr>
        <w:tblW w:w="10130" w:type="dxa"/>
        <w:tblLayout w:type="fixed"/>
        <w:tblLook w:val="04A0"/>
      </w:tblPr>
      <w:tblGrid>
        <w:gridCol w:w="1627"/>
        <w:gridCol w:w="5527"/>
        <w:gridCol w:w="2976"/>
      </w:tblGrid>
      <w:tr w:rsidR="00553734" w:rsidTr="00553734">
        <w:trPr>
          <w:trHeight w:val="871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№ 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основания для отказа во внесении исправлений в градостроительный план земельного участка в соответствии с Административным регламентом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Разъяснение причин отказа во внесении исправлений в градостроительный план земельного участка</w:t>
            </w:r>
          </w:p>
        </w:tc>
      </w:tr>
      <w:tr w:rsidR="00553734" w:rsidTr="00553734">
        <w:trPr>
          <w:trHeight w:val="904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1 раздела IV Таблицы № 3 Приложения 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  <w:tr w:rsidR="00553734" w:rsidTr="00553734">
        <w:trPr>
          <w:trHeight w:val="13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2 раздела IV Таблицы № 3 Приложения 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отсутствие факта допущения опечаток и ошибок в градостроительном плане земельного участка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</w:tbl>
    <w:p w:rsidR="00553734" w:rsidRDefault="00553734" w:rsidP="00DE3426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Вы вправе повторно обратиться с заявлением об исправлении допущенных опечаток и ошибок в градостроительном плане земельного участка после устранения указанных нарушений.</w:t>
      </w:r>
    </w:p>
    <w:p w:rsidR="00553734" w:rsidRDefault="00553734" w:rsidP="00553734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53734" w:rsidRDefault="00553734" w:rsidP="00553734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4"/>
        </w:rPr>
        <w:t>Дополнительно информируем: _______________________________________</w:t>
      </w:r>
      <w:r>
        <w:rPr>
          <w:rFonts w:ascii="Times New Roman" w:hAnsi="Times New Roman" w:cs="Times New Roman"/>
          <w:sz w:val="28"/>
        </w:rPr>
        <w:br/>
        <w:t>______________________________________________________________________.</w:t>
      </w:r>
    </w:p>
    <w:p w:rsidR="00553734" w:rsidRDefault="00553734" w:rsidP="00553734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во внесении исправлений в градостроительный план земельного участка, а также иная дополнительная информация при наличии)</w:t>
      </w:r>
    </w:p>
    <w:p w:rsidR="00553734" w:rsidRDefault="00553734" w:rsidP="00553734">
      <w:pPr>
        <w:pStyle w:val="Standard"/>
        <w:spacing w:after="0" w:line="240" w:lineRule="auto"/>
        <w:ind w:firstLine="708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firstLine="708"/>
        <w:rPr>
          <w:rFonts w:ascii="Times New Roman" w:hAnsi="Times New Roman" w:cs="Times New Roman"/>
        </w:rPr>
      </w:pPr>
    </w:p>
    <w:tbl>
      <w:tblPr>
        <w:tblW w:w="9921" w:type="dxa"/>
        <w:tblLayout w:type="fixed"/>
        <w:tblLook w:val="04A0"/>
      </w:tblPr>
      <w:tblGrid>
        <w:gridCol w:w="3117"/>
        <w:gridCol w:w="283"/>
        <w:gridCol w:w="2269"/>
        <w:gridCol w:w="283"/>
        <w:gridCol w:w="3969"/>
      </w:tblGrid>
      <w:tr w:rsidR="00553734" w:rsidTr="00553734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:rsidR="00553734" w:rsidRDefault="00553734" w:rsidP="00553734">
      <w:pPr>
        <w:pStyle w:val="Standard"/>
        <w:spacing w:before="120" w:after="0" w:line="240" w:lineRule="auto"/>
      </w:pPr>
      <w:r>
        <w:rPr>
          <w:rFonts w:ascii="Times New Roman" w:hAnsi="Times New Roman" w:cs="Times New Roman"/>
          <w:sz w:val="24"/>
        </w:rPr>
        <w:t>Дата</w:t>
      </w:r>
    </w:p>
    <w:p w:rsidR="00553734" w:rsidRPr="00736021" w:rsidRDefault="00553734" w:rsidP="00553734">
      <w:pPr>
        <w:pStyle w:val="Standard"/>
        <w:pageBreakBefore/>
        <w:spacing w:after="0" w:line="240" w:lineRule="auto"/>
        <w:jc w:val="right"/>
        <w:rPr>
          <w:sz w:val="24"/>
          <w:szCs w:val="24"/>
        </w:rPr>
      </w:pPr>
      <w:r w:rsidRPr="00736021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553734" w:rsidRDefault="00553734" w:rsidP="00553734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553734" w:rsidRDefault="00553734" w:rsidP="00553734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З А Я В Л Е Н И Е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 о выдаче дубликата градостроительного плана земельного участка</w:t>
      </w:r>
    </w:p>
    <w:p w:rsidR="00553734" w:rsidRDefault="00553734" w:rsidP="0055373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</w:p>
    <w:p w:rsidR="00553734" w:rsidRDefault="008659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«__</w:t>
      </w:r>
      <w:r w:rsidR="00553734">
        <w:rPr>
          <w:rFonts w:ascii="Times New Roman" w:hAnsi="Times New Roman" w:cs="Times New Roman"/>
          <w:sz w:val="24"/>
        </w:rPr>
        <w:t>__</w:t>
      </w:r>
      <w:r>
        <w:rPr>
          <w:rFonts w:ascii="Times New Roman" w:hAnsi="Times New Roman" w:cs="Times New Roman"/>
          <w:sz w:val="24"/>
        </w:rPr>
        <w:t>»</w:t>
      </w:r>
      <w:r w:rsidR="00553734">
        <w:rPr>
          <w:rFonts w:ascii="Times New Roman" w:hAnsi="Times New Roman" w:cs="Times New Roman"/>
          <w:sz w:val="24"/>
        </w:rPr>
        <w:t xml:space="preserve"> __________ 20___ г.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9960" w:type="dxa"/>
        <w:tblLayout w:type="fixed"/>
        <w:tblLook w:val="04A0"/>
      </w:tblPr>
      <w:tblGrid>
        <w:gridCol w:w="9960"/>
      </w:tblGrid>
      <w:tr w:rsidR="00553734" w:rsidTr="00553734">
        <w:trPr>
          <w:trHeight w:val="165"/>
        </w:trPr>
        <w:tc>
          <w:tcPr>
            <w:tcW w:w="996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trHeight w:val="126"/>
        </w:trPr>
        <w:tc>
          <w:tcPr>
            <w:tcW w:w="996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rPr>
          <w:trHeight w:val="135"/>
        </w:trPr>
        <w:tc>
          <w:tcPr>
            <w:tcW w:w="996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(наименование органа местного самоуправления)</w:t>
            </w:r>
          </w:p>
        </w:tc>
      </w:tr>
    </w:tbl>
    <w:p w:rsidR="00553734" w:rsidRDefault="00553734" w:rsidP="00553734">
      <w:pPr>
        <w:pStyle w:val="Standard"/>
        <w:spacing w:before="120" w:after="0"/>
        <w:ind w:firstLine="709"/>
        <w:rPr>
          <w:rFonts w:ascii="Times New Roman" w:hAnsi="Times New Roman" w:cs="Times New Roman"/>
        </w:rPr>
      </w:pPr>
    </w:p>
    <w:tbl>
      <w:tblPr>
        <w:tblW w:w="10028" w:type="dxa"/>
        <w:tblLayout w:type="fixed"/>
        <w:tblLook w:val="04A0"/>
      </w:tblPr>
      <w:tblGrid>
        <w:gridCol w:w="1128"/>
        <w:gridCol w:w="3826"/>
        <w:gridCol w:w="1672"/>
        <w:gridCol w:w="740"/>
        <w:gridCol w:w="2662"/>
      </w:tblGrid>
      <w:tr w:rsidR="00553734" w:rsidTr="00553734">
        <w:trPr>
          <w:trHeight w:val="429"/>
        </w:trPr>
        <w:tc>
          <w:tcPr>
            <w:tcW w:w="10033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 Сведения о заявителе</w:t>
            </w:r>
          </w:p>
        </w:tc>
      </w:tr>
      <w:tr w:rsidR="00553734" w:rsidTr="00553734">
        <w:trPr>
          <w:trHeight w:val="605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1.1</w:t>
            </w:r>
          </w:p>
        </w:tc>
        <w:tc>
          <w:tcPr>
            <w:tcW w:w="5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</w:tr>
      <w:tr w:rsidR="00553734" w:rsidTr="00553734">
        <w:trPr>
          <w:trHeight w:val="42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1.1.1</w:t>
            </w:r>
          </w:p>
        </w:tc>
        <w:tc>
          <w:tcPr>
            <w:tcW w:w="5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</w:tr>
      <w:tr w:rsidR="00553734" w:rsidTr="00553734">
        <w:trPr>
          <w:trHeight w:val="75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1.1.2</w:t>
            </w:r>
          </w:p>
        </w:tc>
        <w:tc>
          <w:tcPr>
            <w:tcW w:w="5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Реквизиты документа, удостоверяющего личность (не указываются в случае, если заявитель является индивидуальным предпринимателем)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</w:tr>
      <w:tr w:rsidR="00553734" w:rsidTr="00553734">
        <w:trPr>
          <w:trHeight w:val="665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1.1.3</w:t>
            </w:r>
          </w:p>
        </w:tc>
        <w:tc>
          <w:tcPr>
            <w:tcW w:w="5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Основной государственный регистрационный номер индивидуального предпринимателя, в случае если заявитель является индивидуальным предпринимателем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</w:tr>
      <w:tr w:rsidR="00553734" w:rsidTr="00553734">
        <w:trPr>
          <w:trHeight w:val="665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1.2</w:t>
            </w:r>
          </w:p>
        </w:tc>
        <w:tc>
          <w:tcPr>
            <w:tcW w:w="5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</w:tr>
      <w:tr w:rsidR="00553734" w:rsidTr="00553734">
        <w:trPr>
          <w:trHeight w:val="42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1.2.1</w:t>
            </w:r>
          </w:p>
        </w:tc>
        <w:tc>
          <w:tcPr>
            <w:tcW w:w="5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Полное наименование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</w:tr>
      <w:tr w:rsidR="00553734" w:rsidTr="00553734">
        <w:trPr>
          <w:trHeight w:val="705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1.2.2</w:t>
            </w:r>
          </w:p>
        </w:tc>
        <w:tc>
          <w:tcPr>
            <w:tcW w:w="5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</w:tr>
      <w:tr w:rsidR="00553734" w:rsidTr="00553734">
        <w:trPr>
          <w:trHeight w:val="647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1.2.3</w:t>
            </w:r>
          </w:p>
        </w:tc>
        <w:tc>
          <w:tcPr>
            <w:tcW w:w="5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</w:tr>
      <w:tr w:rsidR="00553734" w:rsidTr="00553734">
        <w:trPr>
          <w:trHeight w:val="588"/>
        </w:trPr>
        <w:tc>
          <w:tcPr>
            <w:tcW w:w="10033" w:type="dxa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3734" w:rsidRDefault="00553734" w:rsidP="00553734">
            <w:pPr>
              <w:pStyle w:val="11"/>
              <w:spacing w:after="200" w:line="276" w:lineRule="auto"/>
              <w:ind w:left="72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2. Сведения о выданном градостроительном плане земельного участка</w:t>
            </w:r>
          </w:p>
        </w:tc>
      </w:tr>
      <w:tr w:rsidR="00553734" w:rsidTr="00553734">
        <w:trPr>
          <w:trHeight w:val="1121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№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Орган, выдавший градостроительный план земельного участка</w:t>
            </w: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Номер документа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Дата документа</w:t>
            </w:r>
          </w:p>
        </w:tc>
      </w:tr>
      <w:tr w:rsidR="00553734" w:rsidTr="00553734">
        <w:trPr>
          <w:trHeight w:val="614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jc w:val="both"/>
              <w:rPr>
                <w:color w:val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rPr>
                <w:color w:val="000000"/>
              </w:rPr>
            </w:pPr>
          </w:p>
        </w:tc>
      </w:tr>
    </w:tbl>
    <w:p w:rsidR="00553734" w:rsidRDefault="0071305C" w:rsidP="00553734">
      <w:pPr>
        <w:pStyle w:val="Standard"/>
        <w:spacing w:before="120" w:after="0"/>
        <w:ind w:firstLine="709"/>
        <w:rPr>
          <w:rFonts w:ascii="Times New Roman" w:hAnsi="Times New Roman" w:cs="Times New Roman"/>
        </w:rPr>
      </w:pPr>
      <w:r w:rsidRPr="0071305C">
        <w:rPr>
          <w:noProof/>
          <w:lang w:eastAsia="ru-RU"/>
        </w:rPr>
        <w:pict>
          <v:rect id="Врезка5" o:spid="_x0000_s1026" style="position:absolute;left:0;text-align:left;margin-left:0;margin-top:15.7pt;width:501.4pt;height:1.15pt;z-index:-251656192;visibility:visible;mso-wrap-style:none;mso-wrap-distance-left:3.17978mm;mso-wrap-distance-right:3.17978mm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" filled="f" stroked="f">
            <v:path arrowok="t"/>
            <o:lock v:ext="edit" aspectratio="t"/>
            <v:textbox style="mso-fit-shape-to-text:t" inset="1.0001mm,1.0001mm,1.0001mm,1.0001mm">
              <w:txbxContent>
                <w:p w:rsidR="00BD72B9" w:rsidRDefault="00BD72B9" w:rsidP="00553734">
                  <w:pPr>
                    <w:pStyle w:val="11"/>
                  </w:pPr>
                </w:p>
              </w:txbxContent>
            </v:textbox>
            <w10:wrap anchorx="margin"/>
          </v:rect>
        </w:pict>
      </w:r>
      <w:r w:rsidR="00553734">
        <w:rPr>
          <w:rFonts w:ascii="Times New Roman" w:hAnsi="Times New Roman" w:cs="Times New Roman"/>
          <w:sz w:val="24"/>
        </w:rPr>
        <w:t xml:space="preserve">Прошу выдать дубликат градостроительного плана земельного участка. </w:t>
      </w:r>
    </w:p>
    <w:p w:rsidR="00553734" w:rsidRDefault="00553734" w:rsidP="00553734">
      <w:pPr>
        <w:pStyle w:val="Standard"/>
        <w:spacing w:after="0"/>
      </w:pPr>
      <w:r>
        <w:rPr>
          <w:rFonts w:ascii="Times New Roman" w:hAnsi="Times New Roman" w:cs="Times New Roman"/>
          <w:sz w:val="24"/>
        </w:rPr>
        <w:t>Приложение: __________________________________________________________</w:t>
      </w:r>
    </w:p>
    <w:p w:rsidR="00553734" w:rsidRDefault="00553734" w:rsidP="00553734">
      <w:pPr>
        <w:pStyle w:val="Standard"/>
        <w:spacing w:after="0"/>
      </w:pPr>
      <w:r>
        <w:rPr>
          <w:rFonts w:ascii="Times New Roman" w:hAnsi="Times New Roman" w:cs="Times New Roman"/>
          <w:sz w:val="24"/>
        </w:rPr>
        <w:t>Номер телефона и адрес электронной почты для связи</w:t>
      </w:r>
      <w:r w:rsidR="00865934">
        <w:rPr>
          <w:rFonts w:ascii="Times New Roman" w:hAnsi="Times New Roman" w:cs="Times New Roman"/>
          <w:sz w:val="24"/>
        </w:rPr>
        <w:t xml:space="preserve"> (не является обязательным для указания)</w:t>
      </w:r>
      <w:r>
        <w:rPr>
          <w:rFonts w:ascii="Times New Roman" w:hAnsi="Times New Roman" w:cs="Times New Roman"/>
          <w:sz w:val="24"/>
        </w:rPr>
        <w:t>: ____________________</w:t>
      </w:r>
      <w:r w:rsidR="00865934">
        <w:rPr>
          <w:rFonts w:ascii="Times New Roman" w:hAnsi="Times New Roman" w:cs="Times New Roman"/>
          <w:sz w:val="24"/>
        </w:rPr>
        <w:t>_________________________________________________</w:t>
      </w:r>
      <w:r>
        <w:rPr>
          <w:rFonts w:ascii="Times New Roman" w:hAnsi="Times New Roman" w:cs="Times New Roman"/>
          <w:sz w:val="24"/>
        </w:rPr>
        <w:t>_</w:t>
      </w:r>
    </w:p>
    <w:p w:rsidR="00553734" w:rsidRPr="00100AA3" w:rsidRDefault="00553734" w:rsidP="00100AA3">
      <w:pPr>
        <w:pStyle w:val="Standard"/>
        <w:tabs>
          <w:tab w:val="left" w:pos="1967"/>
        </w:tabs>
        <w:spacing w:after="0"/>
      </w:pPr>
      <w:r>
        <w:rPr>
          <w:rFonts w:ascii="Times New Roman" w:hAnsi="Times New Roman" w:cs="Times New Roman"/>
          <w:sz w:val="24"/>
        </w:rPr>
        <w:t>Результат рассмотрения настоящего заявления прошу:</w:t>
      </w:r>
      <w:r w:rsidR="0071305C">
        <w:rPr>
          <w:noProof/>
          <w:lang w:eastAsia="ru-RU"/>
        </w:rPr>
        <w:pict>
          <v:rect id="Врезка6" o:spid="_x0000_s1027" style="position:absolute;margin-left:-.25pt;margin-top:.05pt;width:501.4pt;height:1.15pt;z-index:-251655168;visibility:visible;mso-wrap-style:none;mso-wrap-distance-left:3.17978mm;mso-wrap-distance-right:3.17978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" filled="f" stroked="f">
            <v:path arrowok="t"/>
            <o:lock v:ext="edit" aspectratio="t"/>
            <v:textbox style="mso-fit-shape-to-text:t" inset="1.0001mm,1.0001mm,1.0001mm,1.0001mm">
              <w:txbxContent>
                <w:p w:rsidR="00BD72B9" w:rsidRDefault="00BD72B9" w:rsidP="00553734">
                  <w:pPr>
                    <w:pStyle w:val="11"/>
                  </w:pPr>
                </w:p>
              </w:txbxContent>
            </v:textbox>
          </v:rect>
        </w:pict>
      </w:r>
    </w:p>
    <w:p w:rsidR="00553734" w:rsidRDefault="00553734" w:rsidP="00553734">
      <w:pPr>
        <w:pStyle w:val="Standard"/>
        <w:pageBreakBefore/>
        <w:spacing w:after="0" w:line="240" w:lineRule="auto"/>
        <w:jc w:val="right"/>
      </w:pPr>
    </w:p>
    <w:tbl>
      <w:tblPr>
        <w:tblW w:w="10028" w:type="dxa"/>
        <w:tblLayout w:type="fixed"/>
        <w:tblLook w:val="04A0"/>
      </w:tblPr>
      <w:tblGrid>
        <w:gridCol w:w="3114"/>
        <w:gridCol w:w="283"/>
        <w:gridCol w:w="2267"/>
        <w:gridCol w:w="284"/>
        <w:gridCol w:w="2970"/>
        <w:gridCol w:w="1110"/>
      </w:tblGrid>
      <w:tr w:rsidR="00553734" w:rsidTr="00553734">
        <w:tc>
          <w:tcPr>
            <w:tcW w:w="8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Pr="00965CCF" w:rsidRDefault="00553734" w:rsidP="00553734">
            <w:pPr>
              <w:pStyle w:val="11"/>
              <w:spacing w:before="120" w:after="12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направить в форме электронного документа в личный кабинет в федеральной государс</w:t>
            </w:r>
            <w:r w:rsidR="00865934">
              <w:rPr>
                <w:color w:val="000000"/>
                <w:sz w:val="24"/>
              </w:rPr>
              <w:t>твенной информационной системе «</w:t>
            </w:r>
            <w:r>
              <w:rPr>
                <w:color w:val="000000"/>
                <w:sz w:val="24"/>
              </w:rPr>
              <w:t>Единый портал государственных и муниципал</w:t>
            </w:r>
            <w:r w:rsidR="00865934">
              <w:rPr>
                <w:color w:val="000000"/>
                <w:sz w:val="24"/>
              </w:rPr>
              <w:t>ьных услуг (функций)»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before="120" w:after="120"/>
              <w:rPr>
                <w:color w:val="000000"/>
              </w:rPr>
            </w:pPr>
          </w:p>
        </w:tc>
      </w:tr>
      <w:tr w:rsidR="00553734" w:rsidTr="00553734">
        <w:tc>
          <w:tcPr>
            <w:tcW w:w="8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before="120" w:after="12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услуг, расположенный по адресу: ___________________________________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before="120" w:after="120"/>
              <w:rPr>
                <w:color w:val="000000"/>
              </w:rPr>
            </w:pPr>
          </w:p>
        </w:tc>
      </w:tr>
      <w:tr w:rsidR="00553734" w:rsidTr="00553734">
        <w:tc>
          <w:tcPr>
            <w:tcW w:w="8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before="120" w:after="12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4"/>
              </w:rPr>
              <w:t>направить на бумажном носителе на почтовый адрес: _______________________________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before="120" w:after="120"/>
              <w:rPr>
                <w:color w:val="000000"/>
              </w:rPr>
            </w:pPr>
          </w:p>
        </w:tc>
      </w:tr>
      <w:tr w:rsidR="00553734" w:rsidTr="00553734">
        <w:tc>
          <w:tcPr>
            <w:tcW w:w="100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before="120" w:after="120"/>
              <w:ind w:right="255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i/>
                <w:color w:val="000000"/>
              </w:rPr>
              <w:t>Указывается один из перечисленных способов</w:t>
            </w:r>
          </w:p>
        </w:tc>
      </w:tr>
      <w:tr w:rsidR="00553734" w:rsidTr="00553734">
        <w:trPr>
          <w:trHeight w:val="601"/>
        </w:trPr>
        <w:tc>
          <w:tcPr>
            <w:tcW w:w="3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3734" w:rsidRDefault="00553734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3734" w:rsidRDefault="00553734" w:rsidP="00553734">
            <w:pPr>
              <w:pStyle w:val="11"/>
              <w:spacing w:after="200" w:line="276" w:lineRule="auto"/>
              <w:rPr>
                <w:color w:val="000000"/>
              </w:rPr>
            </w:pP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3734" w:rsidRDefault="00553734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3734" w:rsidRDefault="00553734" w:rsidP="00553734">
            <w:pPr>
              <w:pStyle w:val="11"/>
              <w:spacing w:after="200" w:line="276" w:lineRule="auto"/>
              <w:rPr>
                <w:color w:val="000000"/>
              </w:rPr>
            </w:pPr>
          </w:p>
        </w:tc>
        <w:tc>
          <w:tcPr>
            <w:tcW w:w="4080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3734" w:rsidRDefault="00553734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</w:tc>
      </w:tr>
      <w:tr w:rsidR="00553734" w:rsidTr="00553734">
        <w:tc>
          <w:tcPr>
            <w:tcW w:w="3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after="200" w:line="276" w:lineRule="auto"/>
              <w:rPr>
                <w:color w:val="000000"/>
              </w:rPr>
            </w:pP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after="200" w:line="276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</w:rPr>
              <w:t>(подпись)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after="200" w:line="276" w:lineRule="auto"/>
              <w:rPr>
                <w:color w:val="000000"/>
              </w:rPr>
            </w:pPr>
          </w:p>
        </w:tc>
        <w:tc>
          <w:tcPr>
            <w:tcW w:w="408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734" w:rsidRDefault="00553734" w:rsidP="00553734">
            <w:pPr>
              <w:pStyle w:val="11"/>
              <w:spacing w:after="200" w:line="276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</w:rPr>
              <w:t>(фамилия, имя, отчество (при наличии)</w:t>
            </w:r>
          </w:p>
        </w:tc>
      </w:tr>
      <w:tr w:rsidR="00965CCF" w:rsidTr="00553734">
        <w:tc>
          <w:tcPr>
            <w:tcW w:w="31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5CCF" w:rsidRDefault="00965CCF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  <w:p w:rsidR="00965CCF" w:rsidRDefault="00965CCF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5CCF" w:rsidRDefault="00965CCF" w:rsidP="00553734">
            <w:pPr>
              <w:pStyle w:val="11"/>
              <w:spacing w:after="200" w:line="276" w:lineRule="auto"/>
              <w:rPr>
                <w:color w:val="000000"/>
              </w:rPr>
            </w:pP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5CCF" w:rsidRDefault="00965CCF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5CCF" w:rsidRDefault="00965CCF" w:rsidP="00553734">
            <w:pPr>
              <w:pStyle w:val="11"/>
              <w:spacing w:after="200" w:line="276" w:lineRule="auto"/>
              <w:rPr>
                <w:color w:val="000000"/>
              </w:rPr>
            </w:pPr>
          </w:p>
        </w:tc>
        <w:tc>
          <w:tcPr>
            <w:tcW w:w="408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5CCF" w:rsidRDefault="00965CCF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  <w:p w:rsidR="00965CCF" w:rsidRDefault="00965CCF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  <w:p w:rsidR="00965CCF" w:rsidRDefault="00965CCF" w:rsidP="00553734">
            <w:pPr>
              <w:pStyle w:val="11"/>
              <w:spacing w:after="200" w:line="276" w:lineRule="auto"/>
              <w:jc w:val="center"/>
              <w:rPr>
                <w:color w:val="000000"/>
              </w:rPr>
            </w:pPr>
          </w:p>
        </w:tc>
      </w:tr>
    </w:tbl>
    <w:p w:rsidR="00553734" w:rsidRPr="00736021" w:rsidRDefault="00553734" w:rsidP="00553734">
      <w:pPr>
        <w:pStyle w:val="Standard"/>
        <w:pageBreakBefore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6021"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553734" w:rsidRDefault="00553734" w:rsidP="00553734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:rsidR="00553734" w:rsidRDefault="00553734" w:rsidP="00553734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:rsidR="00553734" w:rsidRDefault="00553734" w:rsidP="00553734">
      <w:pPr>
        <w:pStyle w:val="Standard"/>
        <w:spacing w:after="0" w:line="240" w:lineRule="auto"/>
        <w:ind w:left="5387"/>
        <w:jc w:val="right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:rsidR="00553734" w:rsidRDefault="00553734" w:rsidP="00553734">
      <w:pPr>
        <w:pStyle w:val="Standard"/>
        <w:spacing w:after="0" w:line="240" w:lineRule="auto"/>
        <w:rPr>
          <w:rFonts w:ascii="Tahoma" w:hAnsi="Tahoma" w:cs="Tahoma"/>
        </w:rPr>
      </w:pP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Кому</w:t>
      </w:r>
      <w:r>
        <w:rPr>
          <w:rFonts w:ascii="Times New Roman" w:hAnsi="Times New Roman" w:cs="Times New Roman"/>
        </w:rPr>
        <w:t xml:space="preserve"> _</w:t>
      </w:r>
      <w:r>
        <w:rPr>
          <w:rFonts w:ascii="Times New Roman" w:hAnsi="Times New Roman" w:cs="Times New Roman"/>
          <w:sz w:val="24"/>
        </w:rPr>
        <w:t>___________________________________</w:t>
      </w:r>
    </w:p>
    <w:p w:rsidR="00553734" w:rsidRDefault="00553734" w:rsidP="00553734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:rsidR="00553734" w:rsidRDefault="00553734" w:rsidP="00553734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:rsidR="00553734" w:rsidRDefault="00553734" w:rsidP="00553734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Р Е Ш Е Н И Е</w:t>
      </w:r>
      <w:r>
        <w:rPr>
          <w:rFonts w:ascii="Times New Roman" w:hAnsi="Times New Roman" w:cs="Times New Roman"/>
          <w:b/>
          <w:sz w:val="24"/>
        </w:rPr>
        <w:br/>
        <w:t>об отказе в выдаче дубликата градостроительного плана земельного участка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__________________________________________________________________________________ </w:t>
      </w:r>
    </w:p>
    <w:p w:rsidR="00553734" w:rsidRDefault="00553734" w:rsidP="0055373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по результатам рассмотрения заявления о выдаче дубликата градостроительного плана земельного участка от __________________ № _________________ принято 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18"/>
        </w:rPr>
        <w:t xml:space="preserve">                                                                             (дата и номер регистрации)</w:t>
      </w:r>
    </w:p>
    <w:p w:rsidR="00553734" w:rsidRDefault="00553734" w:rsidP="0055373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решение об отказе в выдаче дубликата градостроительного плана земельного участка. </w:t>
      </w:r>
    </w:p>
    <w:p w:rsidR="00553734" w:rsidRDefault="00553734" w:rsidP="00553734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</w:rPr>
      </w:pPr>
    </w:p>
    <w:tbl>
      <w:tblPr>
        <w:tblW w:w="10130" w:type="dxa"/>
        <w:tblLayout w:type="fixed"/>
        <w:tblLook w:val="04A0"/>
      </w:tblPr>
      <w:tblGrid>
        <w:gridCol w:w="1627"/>
        <w:gridCol w:w="4250"/>
        <w:gridCol w:w="4253"/>
      </w:tblGrid>
      <w:tr w:rsidR="00553734" w:rsidTr="00553734">
        <w:trPr>
          <w:trHeight w:val="871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№ пункта Административного регламента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основания для отказа в выдаче дубликата градостроительного плана земельного участка в соответствии с Административным регламентом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Разъяснение причин отказа в выдаче дубликата градостроительного плана земельного участка</w:t>
            </w:r>
          </w:p>
        </w:tc>
      </w:tr>
      <w:tr w:rsidR="00553734" w:rsidTr="00553734">
        <w:trPr>
          <w:trHeight w:val="812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1 раздела V Таблицы № 3 Приложения 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несоответствие заявителя кругу лиц, указанных в пункте 1.2 Административного регламента.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</w:tbl>
    <w:p w:rsidR="00553734" w:rsidRDefault="00553734" w:rsidP="00553734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Вы вправе повторно обратиться с заявлением о выдаче дубликата градостроительного плана земельного участка после устранения указанного нарушения.</w:t>
      </w:r>
    </w:p>
    <w:p w:rsidR="00553734" w:rsidRDefault="00553734" w:rsidP="00553734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53734" w:rsidRDefault="00553734" w:rsidP="00553734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Дополнительно информируем: _______________________________________</w:t>
      </w:r>
      <w:r>
        <w:rPr>
          <w:rFonts w:ascii="Times New Roman" w:hAnsi="Times New Roman" w:cs="Times New Roman"/>
          <w:sz w:val="28"/>
        </w:rPr>
        <w:br/>
        <w:t>______________________________________________________________________.</w:t>
      </w:r>
    </w:p>
    <w:p w:rsidR="00553734" w:rsidRDefault="00553734" w:rsidP="00553734">
      <w:pPr>
        <w:pStyle w:val="Standard"/>
        <w:spacing w:after="0" w:line="240" w:lineRule="auto"/>
        <w:ind w:firstLine="708"/>
        <w:jc w:val="center"/>
      </w:pP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 выдаче дубликата градостроительного плана земельного участка, а также иная дополнительная информация при наличии)</w:t>
      </w:r>
    </w:p>
    <w:p w:rsidR="00553734" w:rsidRDefault="00553734" w:rsidP="00553734">
      <w:pPr>
        <w:pStyle w:val="Standard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</w:p>
    <w:p w:rsidR="00553734" w:rsidRDefault="00553734" w:rsidP="00553734">
      <w:pPr>
        <w:pStyle w:val="Standard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</w:p>
    <w:tbl>
      <w:tblPr>
        <w:tblW w:w="9921" w:type="dxa"/>
        <w:tblLayout w:type="fixed"/>
        <w:tblLook w:val="04A0"/>
      </w:tblPr>
      <w:tblGrid>
        <w:gridCol w:w="3117"/>
        <w:gridCol w:w="283"/>
        <w:gridCol w:w="2269"/>
        <w:gridCol w:w="283"/>
        <w:gridCol w:w="3969"/>
      </w:tblGrid>
      <w:tr w:rsidR="00553734" w:rsidTr="00553734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3734" w:rsidTr="00553734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3734" w:rsidRDefault="00553734" w:rsidP="00553734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:rsidR="00553734" w:rsidRDefault="00553734" w:rsidP="00553734">
      <w:pPr>
        <w:pStyle w:val="Standard"/>
        <w:spacing w:before="120" w:after="0" w:line="240" w:lineRule="auto"/>
      </w:pPr>
      <w:r>
        <w:rPr>
          <w:rFonts w:ascii="Times New Roman" w:hAnsi="Times New Roman" w:cs="Times New Roman"/>
          <w:sz w:val="24"/>
        </w:rPr>
        <w:t>Дата</w:t>
      </w:r>
    </w:p>
    <w:p w:rsidR="00553734" w:rsidRDefault="00553734" w:rsidP="00553734">
      <w:pPr>
        <w:pStyle w:val="Standard"/>
        <w:spacing w:after="0" w:line="240" w:lineRule="auto"/>
        <w:rPr>
          <w:rFonts w:ascii="Times New Roman" w:hAnsi="Times New Roman" w:cs="Times New Roman"/>
          <w:b/>
        </w:rPr>
      </w:pPr>
    </w:p>
    <w:p w:rsidR="0092052D" w:rsidRPr="00F84151" w:rsidRDefault="0092052D" w:rsidP="00553734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sectPr w:rsidR="0092052D" w:rsidRPr="00F84151" w:rsidSect="00553734">
      <w:headerReference w:type="default" r:id="rId14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931" w:rsidRDefault="00AA3931">
      <w:pPr>
        <w:spacing w:after="0" w:line="240" w:lineRule="auto"/>
      </w:pPr>
      <w:r>
        <w:separator/>
      </w:r>
    </w:p>
  </w:endnote>
  <w:endnote w:type="continuationSeparator" w:id="1">
    <w:p w:rsidR="00AA3931" w:rsidRDefault="00AA3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931" w:rsidRDefault="00AA3931">
      <w:pPr>
        <w:spacing w:after="0" w:line="240" w:lineRule="auto"/>
      </w:pPr>
      <w:r>
        <w:separator/>
      </w:r>
    </w:p>
  </w:footnote>
  <w:footnote w:type="continuationSeparator" w:id="1">
    <w:p w:rsidR="00AA3931" w:rsidRDefault="00AA3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2B9" w:rsidRDefault="00BD72B9">
    <w:pPr>
      <w:pStyle w:val="a4"/>
      <w:jc w:val="center"/>
    </w:pPr>
  </w:p>
  <w:p w:rsidR="00BD72B9" w:rsidRDefault="00BD72B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1514"/>
    <w:multiLevelType w:val="hybridMultilevel"/>
    <w:tmpl w:val="9D2C490E"/>
    <w:lvl w:ilvl="0" w:tplc="F7CA9F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A1861DC">
      <w:start w:val="1"/>
      <w:numFmt w:val="lowerLetter"/>
      <w:lvlText w:val="%2."/>
      <w:lvlJc w:val="left"/>
      <w:pPr>
        <w:ind w:left="1440" w:hanging="360"/>
      </w:pPr>
    </w:lvl>
    <w:lvl w:ilvl="2" w:tplc="8C9C9E98">
      <w:start w:val="1"/>
      <w:numFmt w:val="lowerRoman"/>
      <w:lvlText w:val="%3."/>
      <w:lvlJc w:val="right"/>
      <w:pPr>
        <w:ind w:left="2160" w:hanging="180"/>
      </w:pPr>
    </w:lvl>
    <w:lvl w:ilvl="3" w:tplc="C8D2D0E2">
      <w:start w:val="1"/>
      <w:numFmt w:val="decimal"/>
      <w:lvlText w:val="%4."/>
      <w:lvlJc w:val="left"/>
      <w:pPr>
        <w:ind w:left="2880" w:hanging="360"/>
      </w:pPr>
    </w:lvl>
    <w:lvl w:ilvl="4" w:tplc="024459AC">
      <w:start w:val="1"/>
      <w:numFmt w:val="lowerLetter"/>
      <w:lvlText w:val="%5."/>
      <w:lvlJc w:val="left"/>
      <w:pPr>
        <w:ind w:left="3600" w:hanging="360"/>
      </w:pPr>
    </w:lvl>
    <w:lvl w:ilvl="5" w:tplc="7F9C0152">
      <w:start w:val="1"/>
      <w:numFmt w:val="lowerRoman"/>
      <w:lvlText w:val="%6."/>
      <w:lvlJc w:val="right"/>
      <w:pPr>
        <w:ind w:left="4320" w:hanging="180"/>
      </w:pPr>
    </w:lvl>
    <w:lvl w:ilvl="6" w:tplc="ECFC2A7C">
      <w:start w:val="1"/>
      <w:numFmt w:val="decimal"/>
      <w:lvlText w:val="%7."/>
      <w:lvlJc w:val="left"/>
      <w:pPr>
        <w:ind w:left="5040" w:hanging="360"/>
      </w:pPr>
    </w:lvl>
    <w:lvl w:ilvl="7" w:tplc="4B3A4CAA">
      <w:start w:val="1"/>
      <w:numFmt w:val="lowerLetter"/>
      <w:lvlText w:val="%8."/>
      <w:lvlJc w:val="left"/>
      <w:pPr>
        <w:ind w:left="5760" w:hanging="360"/>
      </w:pPr>
    </w:lvl>
    <w:lvl w:ilvl="8" w:tplc="847CF78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C0DE9"/>
    <w:multiLevelType w:val="multilevel"/>
    <w:tmpl w:val="32228B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26734B50"/>
    <w:multiLevelType w:val="hybridMultilevel"/>
    <w:tmpl w:val="061E267E"/>
    <w:lvl w:ilvl="0" w:tplc="344CA228">
      <w:start w:val="1"/>
      <w:numFmt w:val="decimal"/>
      <w:lvlText w:val="%1."/>
      <w:lvlJc w:val="left"/>
      <w:pPr>
        <w:ind w:left="709" w:hanging="360"/>
      </w:pPr>
      <w:rPr>
        <w:rFonts w:ascii="Times New Roman" w:hAnsi="Times New Roman" w:cs="Times New Roman"/>
        <w:color w:val="000000"/>
      </w:rPr>
    </w:lvl>
    <w:lvl w:ilvl="1" w:tplc="7F28B2CC">
      <w:start w:val="1"/>
      <w:numFmt w:val="decimal"/>
      <w:lvlText w:val="%2."/>
      <w:lvlJc w:val="left"/>
      <w:pPr>
        <w:ind w:left="1429" w:hanging="360"/>
      </w:pPr>
    </w:lvl>
    <w:lvl w:ilvl="2" w:tplc="C2E07D9C">
      <w:start w:val="1"/>
      <w:numFmt w:val="decimal"/>
      <w:lvlText w:val="%3."/>
      <w:lvlJc w:val="left"/>
      <w:pPr>
        <w:ind w:left="2149" w:hanging="180"/>
      </w:pPr>
    </w:lvl>
    <w:lvl w:ilvl="3" w:tplc="54CEEC7A">
      <w:start w:val="1"/>
      <w:numFmt w:val="decimal"/>
      <w:lvlText w:val="%4."/>
      <w:lvlJc w:val="left"/>
      <w:pPr>
        <w:ind w:left="2869" w:hanging="360"/>
      </w:pPr>
    </w:lvl>
    <w:lvl w:ilvl="4" w:tplc="AD88C364">
      <w:start w:val="1"/>
      <w:numFmt w:val="decimal"/>
      <w:lvlText w:val="%5."/>
      <w:lvlJc w:val="left"/>
      <w:pPr>
        <w:ind w:left="3589" w:hanging="360"/>
      </w:pPr>
    </w:lvl>
    <w:lvl w:ilvl="5" w:tplc="643A99FC">
      <w:start w:val="1"/>
      <w:numFmt w:val="decimal"/>
      <w:lvlText w:val="%6."/>
      <w:lvlJc w:val="left"/>
      <w:pPr>
        <w:ind w:left="4309" w:hanging="180"/>
      </w:pPr>
    </w:lvl>
    <w:lvl w:ilvl="6" w:tplc="F53ED7FC">
      <w:start w:val="1"/>
      <w:numFmt w:val="decimal"/>
      <w:lvlText w:val="%7."/>
      <w:lvlJc w:val="left"/>
      <w:pPr>
        <w:ind w:left="5029" w:hanging="360"/>
      </w:pPr>
    </w:lvl>
    <w:lvl w:ilvl="7" w:tplc="63400CAC">
      <w:start w:val="1"/>
      <w:numFmt w:val="decimal"/>
      <w:lvlText w:val="%8."/>
      <w:lvlJc w:val="left"/>
      <w:pPr>
        <w:ind w:left="5748" w:hanging="360"/>
      </w:pPr>
    </w:lvl>
    <w:lvl w:ilvl="8" w:tplc="7EBC98DC">
      <w:start w:val="1"/>
      <w:numFmt w:val="decimal"/>
      <w:lvlText w:val="%9."/>
      <w:lvlJc w:val="left"/>
      <w:pPr>
        <w:ind w:left="6468" w:hanging="180"/>
      </w:pPr>
    </w:lvl>
  </w:abstractNum>
  <w:abstractNum w:abstractNumId="3">
    <w:nsid w:val="2F910A37"/>
    <w:multiLevelType w:val="hybridMultilevel"/>
    <w:tmpl w:val="25EAC7B8"/>
    <w:lvl w:ilvl="0" w:tplc="76EE1C58">
      <w:start w:val="1"/>
      <w:numFmt w:val="bullet"/>
      <w:lvlText w:val="%1."/>
      <w:lvlJc w:val="left"/>
      <w:pPr>
        <w:ind w:left="720" w:hanging="360"/>
      </w:pPr>
    </w:lvl>
    <w:lvl w:ilvl="1" w:tplc="C35C1276">
      <w:start w:val="1"/>
      <w:numFmt w:val="bullet"/>
      <w:lvlText w:val="%2."/>
      <w:lvlJc w:val="left"/>
      <w:pPr>
        <w:ind w:left="1080" w:hanging="360"/>
      </w:pPr>
    </w:lvl>
    <w:lvl w:ilvl="2" w:tplc="7F14BB46">
      <w:start w:val="1"/>
      <w:numFmt w:val="bullet"/>
      <w:lvlText w:val="%3."/>
      <w:lvlJc w:val="left"/>
      <w:pPr>
        <w:ind w:left="1440" w:hanging="360"/>
      </w:pPr>
    </w:lvl>
    <w:lvl w:ilvl="3" w:tplc="0CD243A0">
      <w:start w:val="1"/>
      <w:numFmt w:val="bullet"/>
      <w:lvlText w:val="%4."/>
      <w:lvlJc w:val="left"/>
      <w:pPr>
        <w:ind w:left="1800" w:hanging="360"/>
      </w:pPr>
    </w:lvl>
    <w:lvl w:ilvl="4" w:tplc="CCF46B1C">
      <w:start w:val="1"/>
      <w:numFmt w:val="bullet"/>
      <w:lvlText w:val="%5."/>
      <w:lvlJc w:val="left"/>
      <w:pPr>
        <w:ind w:left="2160" w:hanging="360"/>
      </w:pPr>
    </w:lvl>
    <w:lvl w:ilvl="5" w:tplc="70780CE0">
      <w:start w:val="1"/>
      <w:numFmt w:val="bullet"/>
      <w:lvlText w:val="%6."/>
      <w:lvlJc w:val="left"/>
      <w:pPr>
        <w:ind w:left="2520" w:hanging="360"/>
      </w:pPr>
    </w:lvl>
    <w:lvl w:ilvl="6" w:tplc="5A92FCB6">
      <w:start w:val="1"/>
      <w:numFmt w:val="bullet"/>
      <w:lvlText w:val="%7."/>
      <w:lvlJc w:val="left"/>
      <w:pPr>
        <w:ind w:left="2880" w:hanging="360"/>
      </w:pPr>
    </w:lvl>
    <w:lvl w:ilvl="7" w:tplc="8D381C64">
      <w:start w:val="1"/>
      <w:numFmt w:val="bullet"/>
      <w:lvlText w:val="%8."/>
      <w:lvlJc w:val="left"/>
      <w:pPr>
        <w:ind w:left="3240" w:hanging="360"/>
      </w:pPr>
    </w:lvl>
    <w:lvl w:ilvl="8" w:tplc="7B6C41C8">
      <w:start w:val="1"/>
      <w:numFmt w:val="bullet"/>
      <w:lvlText w:val="%9."/>
      <w:lvlJc w:val="left"/>
      <w:pPr>
        <w:ind w:left="3600" w:hanging="360"/>
      </w:pPr>
    </w:lvl>
  </w:abstractNum>
  <w:abstractNum w:abstractNumId="4">
    <w:nsid w:val="3D5F2EF6"/>
    <w:multiLevelType w:val="hybridMultilevel"/>
    <w:tmpl w:val="9DBE23F0"/>
    <w:lvl w:ilvl="0" w:tplc="008EACFC">
      <w:start w:val="1"/>
      <w:numFmt w:val="upperRoman"/>
      <w:lvlText w:val="%1."/>
      <w:lvlJc w:val="left"/>
      <w:pPr>
        <w:ind w:left="1080" w:hanging="720"/>
      </w:pPr>
    </w:lvl>
    <w:lvl w:ilvl="1" w:tplc="E0E07FB4">
      <w:start w:val="1"/>
      <w:numFmt w:val="lowerLetter"/>
      <w:lvlText w:val="%2."/>
      <w:lvlJc w:val="left"/>
      <w:pPr>
        <w:ind w:left="1440" w:hanging="360"/>
      </w:pPr>
    </w:lvl>
    <w:lvl w:ilvl="2" w:tplc="8440F74E">
      <w:start w:val="1"/>
      <w:numFmt w:val="lowerRoman"/>
      <w:lvlText w:val="%3."/>
      <w:lvlJc w:val="left"/>
      <w:pPr>
        <w:ind w:left="2160" w:hanging="180"/>
      </w:pPr>
    </w:lvl>
    <w:lvl w:ilvl="3" w:tplc="173004EC">
      <w:start w:val="1"/>
      <w:numFmt w:val="decimal"/>
      <w:lvlText w:val="%4."/>
      <w:lvlJc w:val="left"/>
      <w:pPr>
        <w:ind w:left="2880" w:hanging="360"/>
      </w:pPr>
    </w:lvl>
    <w:lvl w:ilvl="4" w:tplc="3B1C1E68">
      <w:start w:val="1"/>
      <w:numFmt w:val="lowerLetter"/>
      <w:lvlText w:val="%5."/>
      <w:lvlJc w:val="left"/>
      <w:pPr>
        <w:ind w:left="3600" w:hanging="360"/>
      </w:pPr>
    </w:lvl>
    <w:lvl w:ilvl="5" w:tplc="BFB88850">
      <w:start w:val="1"/>
      <w:numFmt w:val="lowerRoman"/>
      <w:lvlText w:val="%6."/>
      <w:lvlJc w:val="left"/>
      <w:pPr>
        <w:ind w:left="4320" w:hanging="180"/>
      </w:pPr>
    </w:lvl>
    <w:lvl w:ilvl="6" w:tplc="EB802292">
      <w:start w:val="1"/>
      <w:numFmt w:val="decimal"/>
      <w:lvlText w:val="%7."/>
      <w:lvlJc w:val="left"/>
      <w:pPr>
        <w:ind w:left="5040" w:hanging="360"/>
      </w:pPr>
    </w:lvl>
    <w:lvl w:ilvl="7" w:tplc="C2F6E96C">
      <w:start w:val="1"/>
      <w:numFmt w:val="lowerLetter"/>
      <w:lvlText w:val="%8."/>
      <w:lvlJc w:val="left"/>
      <w:pPr>
        <w:ind w:left="5760" w:hanging="360"/>
      </w:pPr>
    </w:lvl>
    <w:lvl w:ilvl="8" w:tplc="8C644F6E">
      <w:start w:val="1"/>
      <w:numFmt w:val="lowerRoman"/>
      <w:lvlText w:val="%9."/>
      <w:lvlJc w:val="left"/>
      <w:pPr>
        <w:ind w:left="6480" w:hanging="180"/>
      </w:pPr>
    </w:lvl>
  </w:abstractNum>
  <w:abstractNum w:abstractNumId="5">
    <w:nsid w:val="458D7968"/>
    <w:multiLevelType w:val="multilevel"/>
    <w:tmpl w:val="452AC27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4BF41F1F"/>
    <w:multiLevelType w:val="hybridMultilevel"/>
    <w:tmpl w:val="CC7C360C"/>
    <w:lvl w:ilvl="0" w:tplc="F05ED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CAA2A9C">
      <w:start w:val="1"/>
      <w:numFmt w:val="lowerLetter"/>
      <w:lvlText w:val="%2."/>
      <w:lvlJc w:val="left"/>
      <w:pPr>
        <w:ind w:left="1440" w:hanging="360"/>
      </w:pPr>
    </w:lvl>
    <w:lvl w:ilvl="2" w:tplc="F594D2B8">
      <w:start w:val="1"/>
      <w:numFmt w:val="lowerRoman"/>
      <w:lvlText w:val="%3."/>
      <w:lvlJc w:val="left"/>
      <w:pPr>
        <w:ind w:left="2160" w:hanging="180"/>
      </w:pPr>
    </w:lvl>
    <w:lvl w:ilvl="3" w:tplc="87B23BC2">
      <w:start w:val="1"/>
      <w:numFmt w:val="decimal"/>
      <w:lvlText w:val="%4."/>
      <w:lvlJc w:val="left"/>
      <w:pPr>
        <w:ind w:left="2880" w:hanging="360"/>
      </w:pPr>
    </w:lvl>
    <w:lvl w:ilvl="4" w:tplc="D1381184">
      <w:start w:val="1"/>
      <w:numFmt w:val="lowerLetter"/>
      <w:lvlText w:val="%5."/>
      <w:lvlJc w:val="left"/>
      <w:pPr>
        <w:ind w:left="3600" w:hanging="360"/>
      </w:pPr>
    </w:lvl>
    <w:lvl w:ilvl="5" w:tplc="41525442">
      <w:start w:val="1"/>
      <w:numFmt w:val="lowerRoman"/>
      <w:lvlText w:val="%6."/>
      <w:lvlJc w:val="left"/>
      <w:pPr>
        <w:ind w:left="4320" w:hanging="180"/>
      </w:pPr>
    </w:lvl>
    <w:lvl w:ilvl="6" w:tplc="C6C88B7C">
      <w:start w:val="1"/>
      <w:numFmt w:val="decimal"/>
      <w:lvlText w:val="%7."/>
      <w:lvlJc w:val="left"/>
      <w:pPr>
        <w:ind w:left="5040" w:hanging="360"/>
      </w:pPr>
    </w:lvl>
    <w:lvl w:ilvl="7" w:tplc="7ECE02F6">
      <w:start w:val="1"/>
      <w:numFmt w:val="lowerLetter"/>
      <w:lvlText w:val="%8."/>
      <w:lvlJc w:val="left"/>
      <w:pPr>
        <w:ind w:left="5760" w:hanging="360"/>
      </w:pPr>
    </w:lvl>
    <w:lvl w:ilvl="8" w:tplc="E0F48896">
      <w:start w:val="1"/>
      <w:numFmt w:val="lowerRoman"/>
      <w:lvlText w:val="%9."/>
      <w:lvlJc w:val="left"/>
      <w:pPr>
        <w:ind w:left="6480" w:hanging="180"/>
      </w:pPr>
    </w:lvl>
  </w:abstractNum>
  <w:abstractNum w:abstractNumId="7">
    <w:nsid w:val="4C870B30"/>
    <w:multiLevelType w:val="hybridMultilevel"/>
    <w:tmpl w:val="D79AA76A"/>
    <w:lvl w:ilvl="0" w:tplc="01E02E9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288FE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5A53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A94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E9E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C0A7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DAA2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2A25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4D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90001E"/>
    <w:multiLevelType w:val="hybridMultilevel"/>
    <w:tmpl w:val="37E264E2"/>
    <w:lvl w:ilvl="0" w:tplc="929CEB86">
      <w:start w:val="1"/>
      <w:numFmt w:val="bullet"/>
      <w:lvlText w:val="·"/>
      <w:lvlJc w:val="left"/>
      <w:pPr>
        <w:ind w:left="0" w:firstLine="0"/>
      </w:pPr>
    </w:lvl>
    <w:lvl w:ilvl="1" w:tplc="FE72FBC4">
      <w:start w:val="1"/>
      <w:numFmt w:val="bullet"/>
      <w:lvlText w:val="o"/>
      <w:lvlJc w:val="left"/>
      <w:pPr>
        <w:ind w:left="0" w:firstLine="0"/>
      </w:pPr>
    </w:lvl>
    <w:lvl w:ilvl="2" w:tplc="2334D9E6">
      <w:start w:val="1"/>
      <w:numFmt w:val="bullet"/>
      <w:lvlText w:val="§"/>
      <w:lvlJc w:val="left"/>
      <w:pPr>
        <w:ind w:left="0" w:firstLine="0"/>
      </w:pPr>
    </w:lvl>
    <w:lvl w:ilvl="3" w:tplc="DD940C98">
      <w:start w:val="1"/>
      <w:numFmt w:val="bullet"/>
      <w:lvlText w:val="·"/>
      <w:lvlJc w:val="left"/>
      <w:pPr>
        <w:ind w:left="0" w:firstLine="0"/>
      </w:pPr>
    </w:lvl>
    <w:lvl w:ilvl="4" w:tplc="7BF4D2D2">
      <w:start w:val="1"/>
      <w:numFmt w:val="bullet"/>
      <w:lvlText w:val="o"/>
      <w:lvlJc w:val="left"/>
      <w:pPr>
        <w:ind w:left="0" w:firstLine="0"/>
      </w:pPr>
    </w:lvl>
    <w:lvl w:ilvl="5" w:tplc="7966D9FE">
      <w:start w:val="1"/>
      <w:numFmt w:val="bullet"/>
      <w:lvlText w:val="§"/>
      <w:lvlJc w:val="left"/>
      <w:pPr>
        <w:ind w:left="0" w:firstLine="0"/>
      </w:pPr>
    </w:lvl>
    <w:lvl w:ilvl="6" w:tplc="784C8226">
      <w:start w:val="1"/>
      <w:numFmt w:val="bullet"/>
      <w:lvlText w:val="·"/>
      <w:lvlJc w:val="left"/>
      <w:pPr>
        <w:ind w:left="0" w:firstLine="0"/>
      </w:pPr>
    </w:lvl>
    <w:lvl w:ilvl="7" w:tplc="6074BA10">
      <w:start w:val="1"/>
      <w:numFmt w:val="bullet"/>
      <w:lvlText w:val="o"/>
      <w:lvlJc w:val="left"/>
      <w:pPr>
        <w:ind w:left="0" w:firstLine="0"/>
      </w:pPr>
    </w:lvl>
    <w:lvl w:ilvl="8" w:tplc="75EC4D06">
      <w:start w:val="1"/>
      <w:numFmt w:val="bullet"/>
      <w:lvlText w:val="§"/>
      <w:lvlJc w:val="left"/>
      <w:pPr>
        <w:ind w:left="0" w:firstLine="0"/>
      </w:pPr>
    </w:lvl>
  </w:abstractNum>
  <w:abstractNum w:abstractNumId="9">
    <w:nsid w:val="63ED5482"/>
    <w:multiLevelType w:val="multilevel"/>
    <w:tmpl w:val="2130A0B6"/>
    <w:lvl w:ilvl="0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0">
    <w:nsid w:val="6C431231"/>
    <w:multiLevelType w:val="hybridMultilevel"/>
    <w:tmpl w:val="45461EF8"/>
    <w:lvl w:ilvl="0" w:tplc="94E0F2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2A0EB4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5282D5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8481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1DAD91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24012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BF2882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996D43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1C4BDC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1447E90"/>
    <w:multiLevelType w:val="hybridMultilevel"/>
    <w:tmpl w:val="4B6AB9C2"/>
    <w:lvl w:ilvl="0" w:tplc="B6208C04">
      <w:start w:val="1"/>
      <w:numFmt w:val="decimal"/>
      <w:lvlText w:val="%1."/>
      <w:lvlJc w:val="left"/>
      <w:pPr>
        <w:ind w:left="720" w:hanging="360"/>
      </w:pPr>
    </w:lvl>
    <w:lvl w:ilvl="1" w:tplc="E8BE7AB6">
      <w:start w:val="1"/>
      <w:numFmt w:val="lowerLetter"/>
      <w:lvlText w:val="%2."/>
      <w:lvlJc w:val="left"/>
      <w:pPr>
        <w:ind w:left="1440" w:hanging="360"/>
      </w:pPr>
    </w:lvl>
    <w:lvl w:ilvl="2" w:tplc="0A3E4EA4">
      <w:start w:val="1"/>
      <w:numFmt w:val="lowerRoman"/>
      <w:lvlText w:val="%3."/>
      <w:lvlJc w:val="left"/>
      <w:pPr>
        <w:ind w:left="2160" w:hanging="180"/>
      </w:pPr>
    </w:lvl>
    <w:lvl w:ilvl="3" w:tplc="49EC54AA">
      <w:start w:val="1"/>
      <w:numFmt w:val="decimal"/>
      <w:lvlText w:val="%4."/>
      <w:lvlJc w:val="left"/>
      <w:pPr>
        <w:ind w:left="2880" w:hanging="360"/>
      </w:pPr>
    </w:lvl>
    <w:lvl w:ilvl="4" w:tplc="98600EB2">
      <w:start w:val="1"/>
      <w:numFmt w:val="lowerLetter"/>
      <w:lvlText w:val="%5."/>
      <w:lvlJc w:val="left"/>
      <w:pPr>
        <w:ind w:left="3600" w:hanging="360"/>
      </w:pPr>
    </w:lvl>
    <w:lvl w:ilvl="5" w:tplc="379248C2">
      <w:start w:val="1"/>
      <w:numFmt w:val="lowerRoman"/>
      <w:lvlText w:val="%6."/>
      <w:lvlJc w:val="left"/>
      <w:pPr>
        <w:ind w:left="4320" w:hanging="180"/>
      </w:pPr>
    </w:lvl>
    <w:lvl w:ilvl="6" w:tplc="C5909FE6">
      <w:start w:val="1"/>
      <w:numFmt w:val="decimal"/>
      <w:lvlText w:val="%7."/>
      <w:lvlJc w:val="left"/>
      <w:pPr>
        <w:ind w:left="5040" w:hanging="360"/>
      </w:pPr>
    </w:lvl>
    <w:lvl w:ilvl="7" w:tplc="DF846DEA">
      <w:start w:val="1"/>
      <w:numFmt w:val="lowerLetter"/>
      <w:lvlText w:val="%8."/>
      <w:lvlJc w:val="left"/>
      <w:pPr>
        <w:ind w:left="5760" w:hanging="360"/>
      </w:pPr>
    </w:lvl>
    <w:lvl w:ilvl="8" w:tplc="1CC04320">
      <w:start w:val="1"/>
      <w:numFmt w:val="lowerRoman"/>
      <w:lvlText w:val="%9."/>
      <w:lvlJc w:val="left"/>
      <w:pPr>
        <w:ind w:left="6480" w:hanging="180"/>
      </w:pPr>
    </w:lvl>
  </w:abstractNum>
  <w:abstractNum w:abstractNumId="12">
    <w:nsid w:val="718709C6"/>
    <w:multiLevelType w:val="hybridMultilevel"/>
    <w:tmpl w:val="3BF478AC"/>
    <w:lvl w:ilvl="0" w:tplc="0394858A">
      <w:start w:val="1"/>
      <w:numFmt w:val="upperRoman"/>
      <w:lvlText w:val="%1."/>
      <w:lvlJc w:val="left"/>
      <w:pPr>
        <w:ind w:left="1713" w:hanging="720"/>
      </w:pPr>
      <w:rPr>
        <w:rFonts w:hint="default"/>
        <w:b/>
      </w:rPr>
    </w:lvl>
    <w:lvl w:ilvl="1" w:tplc="7AD6D080">
      <w:start w:val="1"/>
      <w:numFmt w:val="lowerLetter"/>
      <w:lvlText w:val="%2."/>
      <w:lvlJc w:val="left"/>
      <w:pPr>
        <w:ind w:left="1440" w:hanging="360"/>
      </w:pPr>
    </w:lvl>
    <w:lvl w:ilvl="2" w:tplc="47863718">
      <w:start w:val="1"/>
      <w:numFmt w:val="lowerRoman"/>
      <w:lvlText w:val="%3."/>
      <w:lvlJc w:val="right"/>
      <w:pPr>
        <w:ind w:left="2160" w:hanging="180"/>
      </w:pPr>
    </w:lvl>
    <w:lvl w:ilvl="3" w:tplc="F2067E4A">
      <w:start w:val="1"/>
      <w:numFmt w:val="decimal"/>
      <w:lvlText w:val="%4."/>
      <w:lvlJc w:val="left"/>
      <w:pPr>
        <w:ind w:left="2880" w:hanging="360"/>
      </w:pPr>
    </w:lvl>
    <w:lvl w:ilvl="4" w:tplc="64C8D028">
      <w:start w:val="1"/>
      <w:numFmt w:val="lowerLetter"/>
      <w:lvlText w:val="%5."/>
      <w:lvlJc w:val="left"/>
      <w:pPr>
        <w:ind w:left="3600" w:hanging="360"/>
      </w:pPr>
    </w:lvl>
    <w:lvl w:ilvl="5" w:tplc="33EC6B4A">
      <w:start w:val="1"/>
      <w:numFmt w:val="lowerRoman"/>
      <w:lvlText w:val="%6."/>
      <w:lvlJc w:val="right"/>
      <w:pPr>
        <w:ind w:left="4320" w:hanging="180"/>
      </w:pPr>
    </w:lvl>
    <w:lvl w:ilvl="6" w:tplc="5252760C">
      <w:start w:val="1"/>
      <w:numFmt w:val="decimal"/>
      <w:lvlText w:val="%7."/>
      <w:lvlJc w:val="left"/>
      <w:pPr>
        <w:ind w:left="5040" w:hanging="360"/>
      </w:pPr>
    </w:lvl>
    <w:lvl w:ilvl="7" w:tplc="4CAA83B8">
      <w:start w:val="1"/>
      <w:numFmt w:val="lowerLetter"/>
      <w:lvlText w:val="%8."/>
      <w:lvlJc w:val="left"/>
      <w:pPr>
        <w:ind w:left="5760" w:hanging="360"/>
      </w:pPr>
    </w:lvl>
    <w:lvl w:ilvl="8" w:tplc="C54A31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12"/>
  </w:num>
  <w:num w:numId="7">
    <w:abstractNumId w:val="10"/>
  </w:num>
  <w:num w:numId="8">
    <w:abstractNumId w:val="3"/>
  </w:num>
  <w:num w:numId="9">
    <w:abstractNumId w:val="11"/>
  </w:num>
  <w:num w:numId="10">
    <w:abstractNumId w:val="6"/>
  </w:num>
  <w:num w:numId="11">
    <w:abstractNumId w:val="4"/>
  </w:num>
  <w:num w:numId="12">
    <w:abstractNumId w:val="8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73B2"/>
    <w:rsid w:val="00053E79"/>
    <w:rsid w:val="000A75F6"/>
    <w:rsid w:val="000B22FE"/>
    <w:rsid w:val="000E52C6"/>
    <w:rsid w:val="00100AA3"/>
    <w:rsid w:val="003D62F4"/>
    <w:rsid w:val="004117AD"/>
    <w:rsid w:val="004129B0"/>
    <w:rsid w:val="00417DBE"/>
    <w:rsid w:val="004866A2"/>
    <w:rsid w:val="004D5D43"/>
    <w:rsid w:val="005116A3"/>
    <w:rsid w:val="00553734"/>
    <w:rsid w:val="00602D09"/>
    <w:rsid w:val="00633EA0"/>
    <w:rsid w:val="006570EF"/>
    <w:rsid w:val="00672132"/>
    <w:rsid w:val="00691494"/>
    <w:rsid w:val="00694FE8"/>
    <w:rsid w:val="006B12E7"/>
    <w:rsid w:val="0071305C"/>
    <w:rsid w:val="00723381"/>
    <w:rsid w:val="00736021"/>
    <w:rsid w:val="007A09FA"/>
    <w:rsid w:val="00850FEB"/>
    <w:rsid w:val="00853CDC"/>
    <w:rsid w:val="00865934"/>
    <w:rsid w:val="00872E65"/>
    <w:rsid w:val="008801B3"/>
    <w:rsid w:val="008C4F38"/>
    <w:rsid w:val="008C691B"/>
    <w:rsid w:val="008D4673"/>
    <w:rsid w:val="008E0D85"/>
    <w:rsid w:val="008F5A02"/>
    <w:rsid w:val="009014CA"/>
    <w:rsid w:val="0092052D"/>
    <w:rsid w:val="009432A6"/>
    <w:rsid w:val="00965CCF"/>
    <w:rsid w:val="00A4234B"/>
    <w:rsid w:val="00A531E6"/>
    <w:rsid w:val="00A856E1"/>
    <w:rsid w:val="00AA3931"/>
    <w:rsid w:val="00B2731A"/>
    <w:rsid w:val="00B630BE"/>
    <w:rsid w:val="00B85A97"/>
    <w:rsid w:val="00B973B2"/>
    <w:rsid w:val="00BD72B9"/>
    <w:rsid w:val="00C125B4"/>
    <w:rsid w:val="00C13AA1"/>
    <w:rsid w:val="00C365DE"/>
    <w:rsid w:val="00D269B2"/>
    <w:rsid w:val="00D62C7C"/>
    <w:rsid w:val="00DA76ED"/>
    <w:rsid w:val="00DB4902"/>
    <w:rsid w:val="00DE3426"/>
    <w:rsid w:val="00DF44A3"/>
    <w:rsid w:val="00E027E9"/>
    <w:rsid w:val="00E46DC3"/>
    <w:rsid w:val="00E62A35"/>
    <w:rsid w:val="00E95927"/>
    <w:rsid w:val="00EA6507"/>
    <w:rsid w:val="00ED1D33"/>
    <w:rsid w:val="00F11A8B"/>
    <w:rsid w:val="00F63C2E"/>
    <w:rsid w:val="00F84151"/>
    <w:rsid w:val="00FC10E4"/>
    <w:rsid w:val="00FC75EA"/>
    <w:rsid w:val="00FF4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26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Верхний колонтитул Знак"/>
    <w:basedOn w:val="a0"/>
    <w:link w:val="a4"/>
    <w:qFormat/>
    <w:rsid w:val="00D269B2"/>
    <w:rPr>
      <w:rFonts w:ascii="Calibri" w:hAnsi="Calibri" w:cs="Times New Roman"/>
    </w:rPr>
  </w:style>
  <w:style w:type="paragraph" w:styleId="a4">
    <w:name w:val="header"/>
    <w:basedOn w:val="a"/>
    <w:link w:val="a3"/>
    <w:uiPriority w:val="99"/>
    <w:unhideWhenUsed/>
    <w:rsid w:val="00D269B2"/>
    <w:pPr>
      <w:tabs>
        <w:tab w:val="center" w:pos="4677"/>
        <w:tab w:val="right" w:pos="9355"/>
      </w:tabs>
      <w:spacing w:after="0" w:line="240" w:lineRule="auto"/>
    </w:pPr>
    <w:rPr>
      <w:rFonts w:ascii="Calibri" w:hAnsi="Calibri" w:cs="Times New Roman"/>
    </w:rPr>
  </w:style>
  <w:style w:type="character" w:customStyle="1" w:styleId="1">
    <w:name w:val="Верхний колонтитул Знак1"/>
    <w:basedOn w:val="a0"/>
    <w:uiPriority w:val="99"/>
    <w:semiHidden/>
    <w:rsid w:val="00D269B2"/>
  </w:style>
  <w:style w:type="paragraph" w:customStyle="1" w:styleId="ConsPlusNormal">
    <w:name w:val="ConsPlusNormal"/>
    <w:link w:val="ConsPlusNormal0"/>
    <w:rsid w:val="00D26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269B2"/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D269B2"/>
    <w:rPr>
      <w:color w:val="0563C1" w:themeColor="hyperlink"/>
      <w:u w:val="single"/>
    </w:rPr>
  </w:style>
  <w:style w:type="paragraph" w:styleId="a6">
    <w:name w:val="List Paragraph"/>
    <w:aliases w:val="ТЗ список,Абзац списка нумерованный"/>
    <w:basedOn w:val="a"/>
    <w:link w:val="a7"/>
    <w:qFormat/>
    <w:rsid w:val="00D269B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7">
    <w:name w:val="Абзац списка Знак"/>
    <w:aliases w:val="ТЗ список Знак,Абзац списка нумерованный Знак"/>
    <w:link w:val="a6"/>
    <w:uiPriority w:val="34"/>
    <w:qFormat/>
    <w:locked/>
    <w:rsid w:val="00D269B2"/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D269B2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D269B2"/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D269B2"/>
    <w:pPr>
      <w:widowControl w:val="0"/>
      <w:spacing w:after="260" w:line="240" w:lineRule="auto"/>
      <w:ind w:firstLine="560"/>
    </w:pPr>
    <w:rPr>
      <w:rFonts w:ascii="Times New Roman" w:eastAsia="Times New Roman" w:hAnsi="Times New Roman" w:cs="Times New Roman"/>
    </w:rPr>
  </w:style>
  <w:style w:type="table" w:customStyle="1" w:styleId="10">
    <w:name w:val="Моя1"/>
    <w:basedOn w:val="a1"/>
    <w:next w:val="a8"/>
    <w:uiPriority w:val="99"/>
    <w:rsid w:val="00D269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  <w:tblPr>
      <w:tblInd w:w="0" w:type="dxa"/>
      <w:tblCellMar>
        <w:top w:w="0" w:type="dxa"/>
        <w:left w:w="57" w:type="dxa"/>
        <w:bottom w:w="0" w:type="dxa"/>
        <w:right w:w="57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26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qFormat/>
    <w:rsid w:val="00D269B2"/>
    <w:rPr>
      <w:rFonts w:ascii="Segoe UI" w:hAnsi="Segoe UI" w:cs="Segoe UI"/>
      <w:sz w:val="18"/>
      <w:szCs w:val="18"/>
    </w:rPr>
  </w:style>
  <w:style w:type="character" w:styleId="ab">
    <w:name w:val="footnote reference"/>
    <w:basedOn w:val="a0"/>
    <w:uiPriority w:val="99"/>
    <w:unhideWhenUsed/>
    <w:rsid w:val="006B12E7"/>
    <w:rPr>
      <w:vertAlign w:val="superscript"/>
    </w:rPr>
  </w:style>
  <w:style w:type="paragraph" w:customStyle="1" w:styleId="ConsPlusNonformat">
    <w:name w:val="ConsPlusNonformat"/>
    <w:rsid w:val="006B12E7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6B1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qFormat/>
    <w:rsid w:val="006B12E7"/>
  </w:style>
  <w:style w:type="paragraph" w:customStyle="1" w:styleId="ae">
    <w:name w:val="Стиль"/>
    <w:uiPriority w:val="99"/>
    <w:rsid w:val="00C125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125B4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F84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qFormat/>
    <w:rsid w:val="00F841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basedOn w:val="a"/>
    <w:qFormat/>
    <w:rsid w:val="00F63C2E"/>
    <w:rPr>
      <w:rFonts w:ascii="Calibri" w:eastAsia="Times New Roman" w:hAnsi="Calibri" w:cs="Calibri"/>
      <w:color w:val="000000"/>
      <w:szCs w:val="20"/>
      <w:lang w:eastAsia="zh-CN"/>
    </w:rPr>
  </w:style>
  <w:style w:type="character" w:customStyle="1" w:styleId="DStyletext">
    <w:name w:val="DStyle_text"/>
    <w:rsid w:val="00553734"/>
  </w:style>
  <w:style w:type="paragraph" w:customStyle="1" w:styleId="DStyleparagraph">
    <w:name w:val="DStyle_paragraph"/>
    <w:rsid w:val="005537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">
    <w:name w:val="Обычный1"/>
    <w:basedOn w:val="DStyleparagraph"/>
    <w:qFormat/>
    <w:rsid w:val="00553734"/>
  </w:style>
  <w:style w:type="paragraph" w:customStyle="1" w:styleId="110">
    <w:name w:val="Заголовок 11"/>
    <w:basedOn w:val="11"/>
    <w:qFormat/>
    <w:rsid w:val="00553734"/>
    <w:pPr>
      <w:spacing w:before="480" w:after="200"/>
    </w:pPr>
    <w:rPr>
      <w:rFonts w:ascii="Arial" w:hAnsi="Arial" w:cs="Arial"/>
      <w:sz w:val="40"/>
    </w:rPr>
  </w:style>
  <w:style w:type="character" w:customStyle="1" w:styleId="Heading1Char">
    <w:name w:val="Heading 1 Char"/>
    <w:qFormat/>
    <w:rsid w:val="00553734"/>
    <w:rPr>
      <w:rFonts w:ascii="Arial" w:hAnsi="Arial" w:cs="Arial"/>
      <w:sz w:val="40"/>
    </w:rPr>
  </w:style>
  <w:style w:type="paragraph" w:customStyle="1" w:styleId="21">
    <w:name w:val="Заголовок 21"/>
    <w:basedOn w:val="11"/>
    <w:qFormat/>
    <w:rsid w:val="00553734"/>
    <w:pPr>
      <w:spacing w:before="360" w:after="200"/>
    </w:pPr>
    <w:rPr>
      <w:rFonts w:ascii="Arial" w:hAnsi="Arial" w:cs="Arial"/>
      <w:sz w:val="34"/>
    </w:rPr>
  </w:style>
  <w:style w:type="character" w:customStyle="1" w:styleId="Heading2Char">
    <w:name w:val="Heading 2 Char"/>
    <w:qFormat/>
    <w:rsid w:val="00553734"/>
    <w:rPr>
      <w:rFonts w:ascii="Arial" w:hAnsi="Arial" w:cs="Arial"/>
      <w:sz w:val="34"/>
    </w:rPr>
  </w:style>
  <w:style w:type="paragraph" w:customStyle="1" w:styleId="31">
    <w:name w:val="Заголовок 31"/>
    <w:basedOn w:val="11"/>
    <w:qFormat/>
    <w:rsid w:val="00553734"/>
    <w:pPr>
      <w:spacing w:before="320" w:after="200"/>
    </w:pPr>
    <w:rPr>
      <w:rFonts w:ascii="Arial" w:hAnsi="Arial" w:cs="Arial"/>
      <w:sz w:val="30"/>
    </w:rPr>
  </w:style>
  <w:style w:type="character" w:customStyle="1" w:styleId="Heading3Char">
    <w:name w:val="Heading 3 Char"/>
    <w:qFormat/>
    <w:rsid w:val="00553734"/>
    <w:rPr>
      <w:rFonts w:ascii="Arial" w:hAnsi="Arial" w:cs="Arial"/>
      <w:sz w:val="30"/>
    </w:rPr>
  </w:style>
  <w:style w:type="paragraph" w:customStyle="1" w:styleId="41">
    <w:name w:val="Заголовок 41"/>
    <w:basedOn w:val="11"/>
    <w:qFormat/>
    <w:rsid w:val="00553734"/>
    <w:pPr>
      <w:spacing w:before="320" w:after="200"/>
    </w:pPr>
    <w:rPr>
      <w:rFonts w:ascii="Arial" w:hAnsi="Arial" w:cs="Arial"/>
      <w:b/>
      <w:sz w:val="26"/>
    </w:rPr>
  </w:style>
  <w:style w:type="character" w:customStyle="1" w:styleId="Heading4Char">
    <w:name w:val="Heading 4 Char"/>
    <w:qFormat/>
    <w:rsid w:val="00553734"/>
    <w:rPr>
      <w:rFonts w:ascii="Arial" w:hAnsi="Arial" w:cs="Arial"/>
      <w:b/>
      <w:sz w:val="26"/>
    </w:rPr>
  </w:style>
  <w:style w:type="paragraph" w:customStyle="1" w:styleId="51">
    <w:name w:val="Заголовок 51"/>
    <w:basedOn w:val="11"/>
    <w:qFormat/>
    <w:rsid w:val="00553734"/>
    <w:pPr>
      <w:spacing w:before="320" w:after="200"/>
    </w:pPr>
    <w:rPr>
      <w:rFonts w:ascii="Arial" w:hAnsi="Arial" w:cs="Arial"/>
      <w:b/>
      <w:sz w:val="24"/>
    </w:rPr>
  </w:style>
  <w:style w:type="character" w:customStyle="1" w:styleId="Heading5Char">
    <w:name w:val="Heading 5 Char"/>
    <w:qFormat/>
    <w:rsid w:val="00553734"/>
    <w:rPr>
      <w:rFonts w:ascii="Arial" w:hAnsi="Arial" w:cs="Arial"/>
      <w:b/>
      <w:sz w:val="24"/>
    </w:rPr>
  </w:style>
  <w:style w:type="paragraph" w:customStyle="1" w:styleId="61">
    <w:name w:val="Заголовок 61"/>
    <w:basedOn w:val="11"/>
    <w:qFormat/>
    <w:rsid w:val="00553734"/>
    <w:pPr>
      <w:spacing w:before="320" w:after="200"/>
    </w:pPr>
    <w:rPr>
      <w:rFonts w:ascii="Arial" w:hAnsi="Arial" w:cs="Arial"/>
      <w:b/>
      <w:sz w:val="22"/>
    </w:rPr>
  </w:style>
  <w:style w:type="character" w:customStyle="1" w:styleId="Heading6Char">
    <w:name w:val="Heading 6 Char"/>
    <w:qFormat/>
    <w:rsid w:val="00553734"/>
    <w:rPr>
      <w:rFonts w:ascii="Arial" w:hAnsi="Arial" w:cs="Arial"/>
      <w:b/>
      <w:sz w:val="22"/>
    </w:rPr>
  </w:style>
  <w:style w:type="paragraph" w:customStyle="1" w:styleId="71">
    <w:name w:val="Заголовок 71"/>
    <w:basedOn w:val="11"/>
    <w:qFormat/>
    <w:rsid w:val="00553734"/>
    <w:pPr>
      <w:spacing w:before="320" w:after="200"/>
    </w:pPr>
    <w:rPr>
      <w:rFonts w:ascii="Arial" w:hAnsi="Arial" w:cs="Arial"/>
      <w:b/>
      <w:i/>
      <w:sz w:val="22"/>
    </w:rPr>
  </w:style>
  <w:style w:type="character" w:customStyle="1" w:styleId="Heading7Char">
    <w:name w:val="Heading 7 Char"/>
    <w:qFormat/>
    <w:rsid w:val="00553734"/>
    <w:rPr>
      <w:rFonts w:ascii="Arial" w:hAnsi="Arial" w:cs="Arial"/>
      <w:b/>
      <w:i/>
      <w:sz w:val="22"/>
    </w:rPr>
  </w:style>
  <w:style w:type="paragraph" w:customStyle="1" w:styleId="81">
    <w:name w:val="Заголовок 81"/>
    <w:basedOn w:val="11"/>
    <w:qFormat/>
    <w:rsid w:val="00553734"/>
    <w:pPr>
      <w:spacing w:before="320" w:after="200"/>
    </w:pPr>
    <w:rPr>
      <w:rFonts w:ascii="Arial" w:hAnsi="Arial" w:cs="Arial"/>
      <w:i/>
      <w:sz w:val="22"/>
    </w:rPr>
  </w:style>
  <w:style w:type="character" w:customStyle="1" w:styleId="Heading8Char">
    <w:name w:val="Heading 8 Char"/>
    <w:qFormat/>
    <w:rsid w:val="00553734"/>
    <w:rPr>
      <w:rFonts w:ascii="Arial" w:hAnsi="Arial" w:cs="Arial"/>
      <w:i/>
      <w:sz w:val="22"/>
    </w:rPr>
  </w:style>
  <w:style w:type="paragraph" w:customStyle="1" w:styleId="91">
    <w:name w:val="Заголовок 91"/>
    <w:basedOn w:val="11"/>
    <w:qFormat/>
    <w:rsid w:val="00553734"/>
    <w:pPr>
      <w:spacing w:before="320" w:after="200"/>
    </w:pPr>
    <w:rPr>
      <w:rFonts w:ascii="Arial" w:hAnsi="Arial" w:cs="Arial"/>
      <w:i/>
      <w:sz w:val="21"/>
    </w:rPr>
  </w:style>
  <w:style w:type="character" w:customStyle="1" w:styleId="Heading9Char">
    <w:name w:val="Heading 9 Char"/>
    <w:qFormat/>
    <w:rsid w:val="00553734"/>
    <w:rPr>
      <w:rFonts w:ascii="Arial" w:hAnsi="Arial" w:cs="Arial"/>
      <w:i/>
      <w:sz w:val="21"/>
    </w:rPr>
  </w:style>
  <w:style w:type="paragraph" w:customStyle="1" w:styleId="12">
    <w:name w:val="Без интервала1"/>
    <w:basedOn w:val="DStyleparagraph"/>
    <w:qFormat/>
    <w:rsid w:val="00553734"/>
  </w:style>
  <w:style w:type="paragraph" w:customStyle="1" w:styleId="13">
    <w:name w:val="Заголовок1"/>
    <w:basedOn w:val="11"/>
    <w:qFormat/>
    <w:rsid w:val="00553734"/>
    <w:pPr>
      <w:spacing w:before="300" w:after="200"/>
    </w:pPr>
    <w:rPr>
      <w:sz w:val="48"/>
    </w:rPr>
  </w:style>
  <w:style w:type="character" w:customStyle="1" w:styleId="TitleChar">
    <w:name w:val="Title Char"/>
    <w:qFormat/>
    <w:rsid w:val="00553734"/>
    <w:rPr>
      <w:sz w:val="48"/>
    </w:rPr>
  </w:style>
  <w:style w:type="paragraph" w:customStyle="1" w:styleId="14">
    <w:name w:val="Подзаголовок1"/>
    <w:basedOn w:val="11"/>
    <w:qFormat/>
    <w:rsid w:val="00553734"/>
    <w:pPr>
      <w:spacing w:before="200" w:after="200"/>
    </w:pPr>
    <w:rPr>
      <w:sz w:val="24"/>
    </w:rPr>
  </w:style>
  <w:style w:type="character" w:customStyle="1" w:styleId="SubtitleChar">
    <w:name w:val="Subtitle Char"/>
    <w:qFormat/>
    <w:rsid w:val="00553734"/>
    <w:rPr>
      <w:sz w:val="24"/>
    </w:rPr>
  </w:style>
  <w:style w:type="paragraph" w:customStyle="1" w:styleId="210">
    <w:name w:val="Цитата 21"/>
    <w:basedOn w:val="11"/>
    <w:qFormat/>
    <w:rsid w:val="00553734"/>
    <w:pPr>
      <w:ind w:left="720" w:right="720"/>
    </w:pPr>
    <w:rPr>
      <w:i/>
    </w:rPr>
  </w:style>
  <w:style w:type="character" w:customStyle="1" w:styleId="QuoteChar">
    <w:name w:val="Quote Char"/>
    <w:qFormat/>
    <w:rsid w:val="00553734"/>
    <w:rPr>
      <w:i/>
    </w:rPr>
  </w:style>
  <w:style w:type="paragraph" w:customStyle="1" w:styleId="15">
    <w:name w:val="Выделенная цитата1"/>
    <w:basedOn w:val="11"/>
    <w:qFormat/>
    <w:rsid w:val="00553734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qFormat/>
    <w:rsid w:val="00553734"/>
    <w:rPr>
      <w:i/>
    </w:rPr>
  </w:style>
  <w:style w:type="character" w:customStyle="1" w:styleId="HeaderChar">
    <w:name w:val="Header Char"/>
    <w:qFormat/>
    <w:rsid w:val="00553734"/>
  </w:style>
  <w:style w:type="character" w:customStyle="1" w:styleId="FooterChar">
    <w:name w:val="Footer Char"/>
    <w:qFormat/>
    <w:rsid w:val="00553734"/>
  </w:style>
  <w:style w:type="character" w:customStyle="1" w:styleId="CaptionChar">
    <w:name w:val="Caption Char"/>
    <w:link w:val="16"/>
    <w:qFormat/>
    <w:rsid w:val="00553734"/>
    <w:rPr>
      <w:b/>
      <w:color w:val="4F81BD"/>
      <w:sz w:val="18"/>
    </w:rPr>
  </w:style>
  <w:style w:type="paragraph" w:customStyle="1" w:styleId="16">
    <w:name w:val="Название объекта1"/>
    <w:basedOn w:val="Standard"/>
    <w:link w:val="CaptionChar"/>
    <w:qFormat/>
    <w:rsid w:val="00553734"/>
    <w:pPr>
      <w:spacing w:before="120" w:after="120"/>
    </w:pPr>
    <w:rPr>
      <w:rFonts w:asciiTheme="minorHAnsi" w:eastAsiaTheme="minorHAnsi" w:hAnsiTheme="minorHAnsi" w:cstheme="minorBidi"/>
      <w:b/>
      <w:color w:val="4F81BD"/>
      <w:sz w:val="18"/>
      <w:szCs w:val="22"/>
      <w:lang w:eastAsia="en-US"/>
    </w:rPr>
  </w:style>
  <w:style w:type="character" w:customStyle="1" w:styleId="17">
    <w:name w:val="Гиперссылка1"/>
    <w:qFormat/>
    <w:rsid w:val="00553734"/>
    <w:rPr>
      <w:color w:val="0000FF"/>
      <w:u w:val="single"/>
    </w:rPr>
  </w:style>
  <w:style w:type="character" w:customStyle="1" w:styleId="Internetlink">
    <w:name w:val="Internet link"/>
    <w:qFormat/>
    <w:rsid w:val="00553734"/>
    <w:rPr>
      <w:color w:val="0000FF"/>
      <w:u w:val="single"/>
    </w:rPr>
  </w:style>
  <w:style w:type="paragraph" w:customStyle="1" w:styleId="18">
    <w:name w:val="Текст сноски1"/>
    <w:basedOn w:val="11"/>
    <w:qFormat/>
    <w:rsid w:val="00553734"/>
    <w:pPr>
      <w:spacing w:after="40"/>
    </w:pPr>
    <w:rPr>
      <w:sz w:val="18"/>
    </w:rPr>
  </w:style>
  <w:style w:type="character" w:customStyle="1" w:styleId="FootnoteTextChar">
    <w:name w:val="Footnote Text Char"/>
    <w:qFormat/>
    <w:rsid w:val="00553734"/>
    <w:rPr>
      <w:sz w:val="18"/>
    </w:rPr>
  </w:style>
  <w:style w:type="character" w:customStyle="1" w:styleId="19">
    <w:name w:val="Знак сноски1"/>
    <w:qFormat/>
    <w:rsid w:val="00553734"/>
    <w:rPr>
      <w:vertAlign w:val="superscript"/>
    </w:rPr>
  </w:style>
  <w:style w:type="paragraph" w:customStyle="1" w:styleId="1a">
    <w:name w:val="Текст концевой сноски1"/>
    <w:basedOn w:val="11"/>
    <w:qFormat/>
    <w:rsid w:val="00553734"/>
  </w:style>
  <w:style w:type="character" w:customStyle="1" w:styleId="EndnoteTextChar">
    <w:name w:val="Endnote Text Char"/>
    <w:qFormat/>
    <w:rsid w:val="00553734"/>
    <w:rPr>
      <w:sz w:val="20"/>
    </w:rPr>
  </w:style>
  <w:style w:type="character" w:customStyle="1" w:styleId="1b">
    <w:name w:val="Знак концевой сноски1"/>
    <w:qFormat/>
    <w:rsid w:val="00553734"/>
    <w:rPr>
      <w:vertAlign w:val="superscript"/>
    </w:rPr>
  </w:style>
  <w:style w:type="paragraph" w:customStyle="1" w:styleId="111">
    <w:name w:val="Оглавление 11"/>
    <w:basedOn w:val="11"/>
    <w:qFormat/>
    <w:rsid w:val="00553734"/>
    <w:pPr>
      <w:spacing w:after="57"/>
    </w:pPr>
  </w:style>
  <w:style w:type="paragraph" w:customStyle="1" w:styleId="211">
    <w:name w:val="Оглавление 21"/>
    <w:basedOn w:val="11"/>
    <w:qFormat/>
    <w:rsid w:val="00553734"/>
    <w:pPr>
      <w:spacing w:after="57"/>
      <w:ind w:left="283"/>
    </w:pPr>
  </w:style>
  <w:style w:type="paragraph" w:customStyle="1" w:styleId="310">
    <w:name w:val="Оглавление 31"/>
    <w:basedOn w:val="11"/>
    <w:qFormat/>
    <w:rsid w:val="00553734"/>
    <w:pPr>
      <w:spacing w:after="57"/>
      <w:ind w:left="567"/>
    </w:pPr>
  </w:style>
  <w:style w:type="paragraph" w:customStyle="1" w:styleId="410">
    <w:name w:val="Оглавление 41"/>
    <w:basedOn w:val="11"/>
    <w:qFormat/>
    <w:rsid w:val="00553734"/>
    <w:pPr>
      <w:spacing w:after="57"/>
      <w:ind w:left="850"/>
    </w:pPr>
  </w:style>
  <w:style w:type="paragraph" w:customStyle="1" w:styleId="510">
    <w:name w:val="Оглавление 51"/>
    <w:basedOn w:val="11"/>
    <w:qFormat/>
    <w:rsid w:val="00553734"/>
    <w:pPr>
      <w:spacing w:after="57"/>
      <w:ind w:left="1134"/>
    </w:pPr>
  </w:style>
  <w:style w:type="paragraph" w:customStyle="1" w:styleId="610">
    <w:name w:val="Оглавление 61"/>
    <w:basedOn w:val="11"/>
    <w:qFormat/>
    <w:rsid w:val="00553734"/>
    <w:pPr>
      <w:spacing w:after="57"/>
      <w:ind w:left="1417"/>
    </w:pPr>
  </w:style>
  <w:style w:type="paragraph" w:customStyle="1" w:styleId="710">
    <w:name w:val="Оглавление 71"/>
    <w:basedOn w:val="11"/>
    <w:qFormat/>
    <w:rsid w:val="00553734"/>
    <w:pPr>
      <w:spacing w:after="57"/>
      <w:ind w:left="1701"/>
    </w:pPr>
  </w:style>
  <w:style w:type="paragraph" w:customStyle="1" w:styleId="810">
    <w:name w:val="Оглавление 81"/>
    <w:basedOn w:val="11"/>
    <w:qFormat/>
    <w:rsid w:val="00553734"/>
    <w:pPr>
      <w:spacing w:after="57"/>
      <w:ind w:left="1984"/>
    </w:pPr>
  </w:style>
  <w:style w:type="paragraph" w:customStyle="1" w:styleId="910">
    <w:name w:val="Оглавление 91"/>
    <w:basedOn w:val="11"/>
    <w:qFormat/>
    <w:rsid w:val="00553734"/>
    <w:pPr>
      <w:spacing w:after="57"/>
      <w:ind w:left="2268"/>
    </w:pPr>
  </w:style>
  <w:style w:type="paragraph" w:customStyle="1" w:styleId="1c">
    <w:name w:val="Заголовок оглавления1"/>
    <w:basedOn w:val="DStyleparagraph"/>
    <w:qFormat/>
    <w:rsid w:val="00553734"/>
  </w:style>
  <w:style w:type="paragraph" w:customStyle="1" w:styleId="1d">
    <w:name w:val="Перечень рисунков1"/>
    <w:basedOn w:val="11"/>
    <w:qFormat/>
    <w:rsid w:val="00553734"/>
  </w:style>
  <w:style w:type="paragraph" w:customStyle="1" w:styleId="Heading">
    <w:name w:val="Heading"/>
    <w:basedOn w:val="Standard"/>
    <w:qFormat/>
    <w:rsid w:val="00553734"/>
    <w:pPr>
      <w:spacing w:before="240" w:after="120"/>
    </w:pPr>
    <w:rPr>
      <w:rFonts w:ascii="Open Sans" w:hAnsi="Open Sans" w:cs="Open Sans"/>
      <w:sz w:val="28"/>
    </w:rPr>
  </w:style>
  <w:style w:type="paragraph" w:customStyle="1" w:styleId="Textbody">
    <w:name w:val="Text body"/>
    <w:basedOn w:val="Standard"/>
    <w:qFormat/>
    <w:rsid w:val="00553734"/>
    <w:pPr>
      <w:spacing w:after="140"/>
    </w:pPr>
  </w:style>
  <w:style w:type="paragraph" w:customStyle="1" w:styleId="1e">
    <w:name w:val="Список1"/>
    <w:basedOn w:val="Textbody"/>
    <w:qFormat/>
    <w:rsid w:val="00553734"/>
  </w:style>
  <w:style w:type="paragraph" w:customStyle="1" w:styleId="Index">
    <w:name w:val="Index"/>
    <w:basedOn w:val="Standard"/>
    <w:qFormat/>
    <w:rsid w:val="00553734"/>
  </w:style>
  <w:style w:type="paragraph" w:customStyle="1" w:styleId="HeaderandFooter">
    <w:name w:val="Header and Footer"/>
    <w:basedOn w:val="Standard"/>
    <w:qFormat/>
    <w:rsid w:val="00553734"/>
  </w:style>
  <w:style w:type="paragraph" w:customStyle="1" w:styleId="1f">
    <w:name w:val="Верхний колонтитул1"/>
    <w:basedOn w:val="Standard"/>
    <w:qFormat/>
    <w:rsid w:val="00553734"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1f0">
    <w:name w:val="Нижний колонтитул1"/>
    <w:basedOn w:val="Standard"/>
    <w:qFormat/>
    <w:rsid w:val="00553734"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Footnote">
    <w:name w:val="Footnote"/>
    <w:basedOn w:val="Standard"/>
    <w:qFormat/>
    <w:rsid w:val="00553734"/>
    <w:pPr>
      <w:spacing w:after="0" w:line="240" w:lineRule="auto"/>
    </w:pPr>
    <w:rPr>
      <w:sz w:val="20"/>
    </w:rPr>
  </w:style>
  <w:style w:type="paragraph" w:customStyle="1" w:styleId="1f1">
    <w:name w:val="Текст примечания1"/>
    <w:basedOn w:val="Standard"/>
    <w:qFormat/>
    <w:rsid w:val="00553734"/>
    <w:pPr>
      <w:spacing w:line="240" w:lineRule="auto"/>
    </w:pPr>
    <w:rPr>
      <w:sz w:val="20"/>
    </w:rPr>
  </w:style>
  <w:style w:type="paragraph" w:customStyle="1" w:styleId="1f2">
    <w:name w:val="Тема примечания1"/>
    <w:basedOn w:val="1f1"/>
    <w:qFormat/>
    <w:rsid w:val="00553734"/>
    <w:rPr>
      <w:b/>
    </w:rPr>
  </w:style>
  <w:style w:type="paragraph" w:customStyle="1" w:styleId="1f3">
    <w:name w:val="Текст выноски1"/>
    <w:basedOn w:val="Standard"/>
    <w:qFormat/>
    <w:rsid w:val="00553734"/>
    <w:pPr>
      <w:spacing w:after="0" w:line="240" w:lineRule="auto"/>
    </w:pPr>
    <w:rPr>
      <w:rFonts w:ascii="Segoe UI" w:hAnsi="Segoe UI" w:cs="Segoe UI"/>
      <w:sz w:val="18"/>
    </w:rPr>
  </w:style>
  <w:style w:type="paragraph" w:customStyle="1" w:styleId="1f4">
    <w:name w:val="Абзац списка1"/>
    <w:basedOn w:val="Standard"/>
    <w:qFormat/>
    <w:rsid w:val="00553734"/>
    <w:pPr>
      <w:ind w:left="720"/>
    </w:pPr>
  </w:style>
  <w:style w:type="paragraph" w:customStyle="1" w:styleId="Framecontents">
    <w:name w:val="Frame contents"/>
    <w:basedOn w:val="Standard"/>
    <w:qFormat/>
    <w:rsid w:val="00553734"/>
  </w:style>
  <w:style w:type="paragraph" w:customStyle="1" w:styleId="TableContents">
    <w:name w:val="Table Contents"/>
    <w:basedOn w:val="Standard"/>
    <w:qFormat/>
    <w:rsid w:val="00553734"/>
  </w:style>
  <w:style w:type="character" w:customStyle="1" w:styleId="DefaultParagraphFontWW">
    <w:name w:val="Default Paragraph Font (WW)"/>
    <w:qFormat/>
    <w:rsid w:val="00553734"/>
  </w:style>
  <w:style w:type="character" w:customStyle="1" w:styleId="FootnoteSymbol">
    <w:name w:val="Footnote Symbol"/>
    <w:qFormat/>
    <w:rsid w:val="00553734"/>
    <w:rPr>
      <w:vertAlign w:val="superscript"/>
    </w:rPr>
  </w:style>
  <w:style w:type="character" w:customStyle="1" w:styleId="Footnoteanchor">
    <w:name w:val="Footnote anchor"/>
    <w:qFormat/>
    <w:rsid w:val="00553734"/>
    <w:rPr>
      <w:vertAlign w:val="superscript"/>
    </w:rPr>
  </w:style>
  <w:style w:type="character" w:customStyle="1" w:styleId="1f5">
    <w:name w:val="Знак примечания1"/>
    <w:basedOn w:val="DefaultParagraphFontWW"/>
    <w:qFormat/>
    <w:rsid w:val="00553734"/>
    <w:rPr>
      <w:sz w:val="16"/>
    </w:rPr>
  </w:style>
  <w:style w:type="character" w:customStyle="1" w:styleId="af1">
    <w:name w:val="Текст примечания Знак"/>
    <w:basedOn w:val="DefaultParagraphFontWW"/>
    <w:qFormat/>
    <w:rsid w:val="00553734"/>
    <w:rPr>
      <w:sz w:val="20"/>
    </w:rPr>
  </w:style>
  <w:style w:type="character" w:customStyle="1" w:styleId="af2">
    <w:name w:val="Тема примечания Знак"/>
    <w:basedOn w:val="af1"/>
    <w:qFormat/>
    <w:rsid w:val="00553734"/>
    <w:rPr>
      <w:b/>
      <w:sz w:val="20"/>
    </w:rPr>
  </w:style>
  <w:style w:type="character" w:customStyle="1" w:styleId="ListLabel1">
    <w:name w:val="ListLabel 1"/>
    <w:qFormat/>
    <w:rsid w:val="00553734"/>
  </w:style>
  <w:style w:type="character" w:customStyle="1" w:styleId="ListLabel2">
    <w:name w:val="ListLabel 2"/>
    <w:qFormat/>
    <w:rsid w:val="00553734"/>
  </w:style>
  <w:style w:type="character" w:customStyle="1" w:styleId="ListLabel3">
    <w:name w:val="ListLabel 3"/>
    <w:qFormat/>
    <w:rsid w:val="00553734"/>
  </w:style>
  <w:style w:type="character" w:customStyle="1" w:styleId="ListLabel4">
    <w:name w:val="ListLabel 4"/>
    <w:qFormat/>
    <w:rsid w:val="00553734"/>
  </w:style>
  <w:style w:type="character" w:customStyle="1" w:styleId="ListLabel5">
    <w:name w:val="ListLabel 5"/>
    <w:qFormat/>
    <w:rsid w:val="00553734"/>
  </w:style>
  <w:style w:type="character" w:customStyle="1" w:styleId="ListLabel6">
    <w:name w:val="ListLabel 6"/>
    <w:qFormat/>
    <w:rsid w:val="00553734"/>
  </w:style>
  <w:style w:type="character" w:customStyle="1" w:styleId="ListLabel7">
    <w:name w:val="ListLabel 7"/>
    <w:qFormat/>
    <w:rsid w:val="00553734"/>
  </w:style>
  <w:style w:type="character" w:customStyle="1" w:styleId="ListLabel8">
    <w:name w:val="ListLabel 8"/>
    <w:qFormat/>
    <w:rsid w:val="00553734"/>
  </w:style>
  <w:style w:type="character" w:customStyle="1" w:styleId="ListLabel9">
    <w:name w:val="ListLabel 9"/>
    <w:qFormat/>
    <w:rsid w:val="00553734"/>
  </w:style>
  <w:style w:type="character" w:customStyle="1" w:styleId="ListLabel10">
    <w:name w:val="ListLabel 10"/>
    <w:qFormat/>
    <w:rsid w:val="00553734"/>
  </w:style>
  <w:style w:type="character" w:customStyle="1" w:styleId="ListLabel11">
    <w:name w:val="ListLabel 11"/>
    <w:qFormat/>
    <w:rsid w:val="00553734"/>
  </w:style>
  <w:style w:type="character" w:customStyle="1" w:styleId="ListLabel12">
    <w:name w:val="ListLabel 12"/>
    <w:qFormat/>
    <w:rsid w:val="00553734"/>
  </w:style>
  <w:style w:type="character" w:customStyle="1" w:styleId="ListLabel13">
    <w:name w:val="ListLabel 13"/>
    <w:qFormat/>
    <w:rsid w:val="00553734"/>
  </w:style>
  <w:style w:type="character" w:customStyle="1" w:styleId="ListLabel14">
    <w:name w:val="ListLabel 14"/>
    <w:qFormat/>
    <w:rsid w:val="00553734"/>
  </w:style>
  <w:style w:type="character" w:customStyle="1" w:styleId="ListLabel15">
    <w:name w:val="ListLabel 15"/>
    <w:qFormat/>
    <w:rsid w:val="00553734"/>
  </w:style>
  <w:style w:type="character" w:customStyle="1" w:styleId="ListLabel16">
    <w:name w:val="ListLabel 16"/>
    <w:qFormat/>
    <w:rsid w:val="00553734"/>
  </w:style>
  <w:style w:type="character" w:customStyle="1" w:styleId="ListLabel17">
    <w:name w:val="ListLabel 17"/>
    <w:qFormat/>
    <w:rsid w:val="00553734"/>
  </w:style>
  <w:style w:type="character" w:customStyle="1" w:styleId="ListLabel18">
    <w:name w:val="ListLabel 18"/>
    <w:qFormat/>
    <w:rsid w:val="00553734"/>
  </w:style>
  <w:style w:type="character" w:customStyle="1" w:styleId="ListLabel19">
    <w:name w:val="ListLabel 19"/>
    <w:qFormat/>
    <w:rsid w:val="00553734"/>
  </w:style>
  <w:style w:type="character" w:customStyle="1" w:styleId="ListLabel20">
    <w:name w:val="ListLabel 20"/>
    <w:qFormat/>
    <w:rsid w:val="00553734"/>
  </w:style>
  <w:style w:type="character" w:customStyle="1" w:styleId="ListLabel21">
    <w:name w:val="ListLabel 21"/>
    <w:qFormat/>
    <w:rsid w:val="00553734"/>
  </w:style>
  <w:style w:type="character" w:customStyle="1" w:styleId="ListLabel22">
    <w:name w:val="ListLabel 22"/>
    <w:qFormat/>
    <w:rsid w:val="00553734"/>
  </w:style>
  <w:style w:type="character" w:customStyle="1" w:styleId="ListLabel23">
    <w:name w:val="ListLabel 23"/>
    <w:qFormat/>
    <w:rsid w:val="00553734"/>
  </w:style>
  <w:style w:type="character" w:customStyle="1" w:styleId="ListLabel24">
    <w:name w:val="ListLabel 24"/>
    <w:qFormat/>
    <w:rsid w:val="00553734"/>
  </w:style>
  <w:style w:type="character" w:customStyle="1" w:styleId="ListLabel25">
    <w:name w:val="ListLabel 25"/>
    <w:qFormat/>
    <w:rsid w:val="00553734"/>
  </w:style>
  <w:style w:type="character" w:customStyle="1" w:styleId="ListLabel26">
    <w:name w:val="ListLabel 26"/>
    <w:qFormat/>
    <w:rsid w:val="00553734"/>
  </w:style>
  <w:style w:type="character" w:customStyle="1" w:styleId="ListLabel27">
    <w:name w:val="ListLabel 27"/>
    <w:qFormat/>
    <w:rsid w:val="00553734"/>
  </w:style>
  <w:style w:type="character" w:customStyle="1" w:styleId="T1">
    <w:name w:val="T1"/>
    <w:qFormat/>
    <w:rsid w:val="00553734"/>
    <w:rPr>
      <w:rFonts w:ascii="Times New Roman" w:hAnsi="Times New Roman" w:cs="Times New Roman"/>
      <w:color w:val="000000"/>
    </w:rPr>
  </w:style>
  <w:style w:type="table" w:customStyle="1" w:styleId="PlainTable3">
    <w:name w:val="Plain Table 3"/>
    <w:uiPriority w:val="99"/>
    <w:rsid w:val="00657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character" w:styleId="af3">
    <w:name w:val="Strong"/>
    <w:basedOn w:val="a0"/>
    <w:uiPriority w:val="22"/>
    <w:qFormat/>
    <w:rsid w:val="005116A3"/>
    <w:rPr>
      <w:b/>
      <w:bCs/>
    </w:rPr>
  </w:style>
  <w:style w:type="paragraph" w:styleId="af4">
    <w:name w:val="Normal (Web)"/>
    <w:basedOn w:val="a"/>
    <w:uiPriority w:val="99"/>
    <w:semiHidden/>
    <w:unhideWhenUsed/>
    <w:rsid w:val="00A53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amp;amp;amp;amp;amp;base=SPB&amp;amp;amp;amp;amp;amp;n=311791&amp;amp;amp;amp;amp;amp;dst=100657" TargetMode="External"/><Relationship Id="rId13" Type="http://schemas.openxmlformats.org/officeDocument/2006/relationships/hyperlink" Target="https://login.consultant.ru/link/?req=doc&amp;amp;amp;amp;amp;base=LAW&amp;amp;amp;amp;amp;n=494999&amp;amp;amp;amp;amp;dst=1002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228011" TargetMode="External"/><Relationship Id="rId12" Type="http://schemas.openxmlformats.org/officeDocument/2006/relationships/hyperlink" Target="https://login.consultant.ru/link/?req=doc&amp;amp;amp;amp;amp;base=LAW&amp;amp;amp;amp;amp;n=494999&amp;amp;amp;amp;amp;dst=10020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amp;amp;amp;amp;base=LAW&amp;amp;amp;amp;amp;n=494999&amp;amp;amp;amp;amp;dst=10018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amp;amp;amp;amp;base=LAW&amp;amp;amp;amp;amp;n=508991&amp;amp;amp;amp;amp;dst=1002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amp;amp;amp;amp;amp;base=LAW&amp;amp;amp;amp;amp;amp;n=494996&amp;amp;amp;amp;amp;amp;dst=427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9251</Words>
  <Characters>52731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Terra_02</dc:creator>
  <cp:lastModifiedBy>Acer</cp:lastModifiedBy>
  <cp:revision>2</cp:revision>
  <cp:lastPrinted>2026-10-08T08:45:00Z</cp:lastPrinted>
  <dcterms:created xsi:type="dcterms:W3CDTF">2026-11-05T05:27:00Z</dcterms:created>
  <dcterms:modified xsi:type="dcterms:W3CDTF">2026-11-05T05:27:00Z</dcterms:modified>
</cp:coreProperties>
</file>