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CC" w:rsidRPr="00214E8F" w:rsidRDefault="002126CC" w:rsidP="002126CC">
      <w:pPr>
        <w:jc w:val="center"/>
        <w:rPr>
          <w:rFonts w:ascii="Times New Roman" w:hAnsi="Times New Roman" w:cs="Times New Roman"/>
          <w:b/>
          <w:sz w:val="28"/>
        </w:rPr>
      </w:pPr>
      <w:r w:rsidRPr="00214E8F">
        <w:rPr>
          <w:rFonts w:ascii="Times New Roman" w:hAnsi="Times New Roman" w:cs="Times New Roman"/>
          <w:b/>
          <w:sz w:val="28"/>
        </w:rPr>
        <w:t>Извещение</w:t>
      </w:r>
      <w:r>
        <w:rPr>
          <w:rFonts w:ascii="Times New Roman" w:hAnsi="Times New Roman" w:cs="Times New Roman"/>
          <w:b/>
          <w:sz w:val="28"/>
        </w:rPr>
        <w:t xml:space="preserve"> о предоставлении</w:t>
      </w:r>
      <w:r w:rsidRPr="00214E8F">
        <w:rPr>
          <w:rFonts w:ascii="Times New Roman" w:hAnsi="Times New Roman" w:cs="Times New Roman"/>
          <w:b/>
          <w:sz w:val="28"/>
        </w:rPr>
        <w:t xml:space="preserve"> земельного</w:t>
      </w:r>
      <w:r>
        <w:rPr>
          <w:rFonts w:ascii="Times New Roman" w:hAnsi="Times New Roman" w:cs="Times New Roman"/>
          <w:b/>
          <w:sz w:val="28"/>
        </w:rPr>
        <w:t xml:space="preserve"> участка в собственность для ИЖС в п. Михайловский, 3 линия, земельный участок 25</w:t>
      </w:r>
    </w:p>
    <w:p w:rsidR="002126CC" w:rsidRPr="00642E37" w:rsidRDefault="002126CC" w:rsidP="00212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Кировского  муниципального района 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нградской области информирует о предоставлении 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3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 кв.м., кадастровый номер: 47:16:0883001:1556, местоположение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Кировский муниципальный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п. Михайловский, 3 линия, земельный участок 25,  категория земель: земли населённых пунктов, 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разрешенное использование: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,   (далее – Участок).</w:t>
      </w:r>
      <w:proofErr w:type="gramEnd"/>
    </w:p>
    <w:p w:rsidR="002126CC" w:rsidRDefault="002126CC" w:rsidP="002126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в предоставлении земельного участка для указанных целей лица, в течение тридцати дней со дня опубликования и размещения извещения, начиная с 9-00 1</w:t>
      </w:r>
      <w:r w:rsidR="00E87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.09.2024, вправе подавать заявления о намерении участвовать в аукционе по продаже  Участка. Прием заявлений осуществляется при личной явке в администрацию, через МФЦ, по почте в адрес администрации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поселение: 187300, Ленинградская область, Кировский район,  г.п. Мга, пр.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Советский, д. 61, а также в электронном виде через личный кабинет заявителя на ПГУ ЛО/ЕПГУ, по адресу электронной почты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vesti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proofErr w:type="gramEnd"/>
    </w:p>
    <w:p w:rsidR="002126CC" w:rsidRPr="00642E37" w:rsidRDefault="002126CC" w:rsidP="002126C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окончания приема заявлений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F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 9-00</w:t>
      </w:r>
      <w:r w:rsidRPr="00AC2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6CC" w:rsidRDefault="002126CC" w:rsidP="002126CC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возникающим вопросам Вы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обратиться в отдел муниципального имущества, архитектуры и градостроительства по телефону 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(81362)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216</w:t>
      </w:r>
      <w:r w:rsidRPr="00642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6CC" w:rsidRDefault="002126CC" w:rsidP="002126CC">
      <w:pPr>
        <w:tabs>
          <w:tab w:val="left" w:pos="3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6CC" w:rsidRDefault="002126CC" w:rsidP="002126CC">
      <w:pPr>
        <w:tabs>
          <w:tab w:val="left" w:pos="38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6CC" w:rsidRPr="004A29FF" w:rsidRDefault="002126CC" w:rsidP="002126CC"/>
    <w:p w:rsidR="002126CC" w:rsidRPr="007B47CB" w:rsidRDefault="002126CC" w:rsidP="002126CC"/>
    <w:p w:rsidR="00571AF1" w:rsidRPr="002126CC" w:rsidRDefault="00571AF1" w:rsidP="002126CC">
      <w:pPr>
        <w:rPr>
          <w:szCs w:val="28"/>
        </w:rPr>
      </w:pPr>
    </w:p>
    <w:sectPr w:rsidR="00571AF1" w:rsidRPr="002126CC" w:rsidSect="00F07575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0691"/>
    <w:rsid w:val="00055391"/>
    <w:rsid w:val="0006433E"/>
    <w:rsid w:val="000A1CD8"/>
    <w:rsid w:val="000C20B7"/>
    <w:rsid w:val="000C32CE"/>
    <w:rsid w:val="001C712A"/>
    <w:rsid w:val="001E1CE2"/>
    <w:rsid w:val="002126CC"/>
    <w:rsid w:val="00214E8F"/>
    <w:rsid w:val="002162E0"/>
    <w:rsid w:val="00245211"/>
    <w:rsid w:val="002627CC"/>
    <w:rsid w:val="00273A8A"/>
    <w:rsid w:val="002904FC"/>
    <w:rsid w:val="002A190E"/>
    <w:rsid w:val="002D5570"/>
    <w:rsid w:val="002D62A9"/>
    <w:rsid w:val="002E4693"/>
    <w:rsid w:val="0033183D"/>
    <w:rsid w:val="00343D12"/>
    <w:rsid w:val="00343E5A"/>
    <w:rsid w:val="00377972"/>
    <w:rsid w:val="003A1E57"/>
    <w:rsid w:val="003D7347"/>
    <w:rsid w:val="00431F64"/>
    <w:rsid w:val="004513CC"/>
    <w:rsid w:val="00493D65"/>
    <w:rsid w:val="004B20D1"/>
    <w:rsid w:val="004C5EA1"/>
    <w:rsid w:val="00507728"/>
    <w:rsid w:val="00522E55"/>
    <w:rsid w:val="0054183C"/>
    <w:rsid w:val="005422BA"/>
    <w:rsid w:val="00563BC6"/>
    <w:rsid w:val="00565295"/>
    <w:rsid w:val="00571AF1"/>
    <w:rsid w:val="005B5F63"/>
    <w:rsid w:val="005C2B46"/>
    <w:rsid w:val="005F68F9"/>
    <w:rsid w:val="006027FC"/>
    <w:rsid w:val="006132A5"/>
    <w:rsid w:val="00642E37"/>
    <w:rsid w:val="00664DB9"/>
    <w:rsid w:val="006A637C"/>
    <w:rsid w:val="006B1F38"/>
    <w:rsid w:val="006D1C67"/>
    <w:rsid w:val="006F2C3C"/>
    <w:rsid w:val="006F5127"/>
    <w:rsid w:val="00707D0B"/>
    <w:rsid w:val="0072766D"/>
    <w:rsid w:val="007679C6"/>
    <w:rsid w:val="00783C51"/>
    <w:rsid w:val="007A039A"/>
    <w:rsid w:val="007A29BB"/>
    <w:rsid w:val="007B0B8B"/>
    <w:rsid w:val="007C5860"/>
    <w:rsid w:val="00830691"/>
    <w:rsid w:val="00850EB2"/>
    <w:rsid w:val="00856BD5"/>
    <w:rsid w:val="00870085"/>
    <w:rsid w:val="00876BE0"/>
    <w:rsid w:val="008A462C"/>
    <w:rsid w:val="008B100F"/>
    <w:rsid w:val="008B73E5"/>
    <w:rsid w:val="00902DFB"/>
    <w:rsid w:val="00936591"/>
    <w:rsid w:val="0094522C"/>
    <w:rsid w:val="00947D36"/>
    <w:rsid w:val="009B116B"/>
    <w:rsid w:val="00A02B65"/>
    <w:rsid w:val="00A05FC7"/>
    <w:rsid w:val="00A269EF"/>
    <w:rsid w:val="00A56BE3"/>
    <w:rsid w:val="00A8037B"/>
    <w:rsid w:val="00A9544D"/>
    <w:rsid w:val="00AB4C7D"/>
    <w:rsid w:val="00AB7DC6"/>
    <w:rsid w:val="00AC2CD5"/>
    <w:rsid w:val="00AD324A"/>
    <w:rsid w:val="00AF5D59"/>
    <w:rsid w:val="00B0213C"/>
    <w:rsid w:val="00B36870"/>
    <w:rsid w:val="00B801F6"/>
    <w:rsid w:val="00B82CAA"/>
    <w:rsid w:val="00B871E3"/>
    <w:rsid w:val="00BA672D"/>
    <w:rsid w:val="00BC75AC"/>
    <w:rsid w:val="00BF0036"/>
    <w:rsid w:val="00C61804"/>
    <w:rsid w:val="00C6548A"/>
    <w:rsid w:val="00CA0CF6"/>
    <w:rsid w:val="00CE6EB0"/>
    <w:rsid w:val="00D03171"/>
    <w:rsid w:val="00D11CF2"/>
    <w:rsid w:val="00D2396E"/>
    <w:rsid w:val="00D25D60"/>
    <w:rsid w:val="00D4325B"/>
    <w:rsid w:val="00D551D5"/>
    <w:rsid w:val="00DC0078"/>
    <w:rsid w:val="00DF5624"/>
    <w:rsid w:val="00E00822"/>
    <w:rsid w:val="00E0574F"/>
    <w:rsid w:val="00E36020"/>
    <w:rsid w:val="00E56A9F"/>
    <w:rsid w:val="00E87FC9"/>
    <w:rsid w:val="00EC63AA"/>
    <w:rsid w:val="00ED20C8"/>
    <w:rsid w:val="00F07575"/>
    <w:rsid w:val="00F32D17"/>
    <w:rsid w:val="00F4295C"/>
    <w:rsid w:val="00F66C26"/>
    <w:rsid w:val="00F75655"/>
    <w:rsid w:val="00F80A80"/>
    <w:rsid w:val="00F961F7"/>
    <w:rsid w:val="00F962D4"/>
    <w:rsid w:val="00FB1404"/>
    <w:rsid w:val="00FB697E"/>
    <w:rsid w:val="00FB7B7E"/>
    <w:rsid w:val="00FC579B"/>
    <w:rsid w:val="00FD4105"/>
    <w:rsid w:val="00FE4801"/>
    <w:rsid w:val="00FE5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CC"/>
  </w:style>
  <w:style w:type="paragraph" w:styleId="4">
    <w:name w:val="heading 4"/>
    <w:basedOn w:val="a"/>
    <w:link w:val="40"/>
    <w:uiPriority w:val="9"/>
    <w:qFormat/>
    <w:rsid w:val="00A02B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2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9</cp:revision>
  <cp:lastPrinted>2022-03-03T07:48:00Z</cp:lastPrinted>
  <dcterms:created xsi:type="dcterms:W3CDTF">2024-04-15T13:37:00Z</dcterms:created>
  <dcterms:modified xsi:type="dcterms:W3CDTF">2024-09-11T09:37:00Z</dcterms:modified>
</cp:coreProperties>
</file>