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24587" w:rsidRDefault="00A24587" w:rsidP="00882789">
      <w:pPr>
        <w:pStyle w:val="aa"/>
        <w:spacing w:after="0"/>
        <w:rPr>
          <w:b/>
        </w:rPr>
      </w:pPr>
    </w:p>
    <w:p w:rsidR="004A1234" w:rsidRDefault="004A1234" w:rsidP="004A1234">
      <w:pPr>
        <w:pStyle w:val="aa"/>
        <w:spacing w:after="0"/>
        <w:jc w:val="center"/>
        <w:rPr>
          <w:b/>
        </w:rPr>
      </w:pPr>
      <w:r>
        <w:rPr>
          <w:b/>
        </w:rPr>
        <w:t>Материнский капитал</w:t>
      </w:r>
      <w:r w:rsidR="00D132F2">
        <w:rPr>
          <w:b/>
        </w:rPr>
        <w:t xml:space="preserve"> семьям </w:t>
      </w:r>
      <w:r>
        <w:rPr>
          <w:b/>
        </w:rPr>
        <w:t>строить и жить помогает</w:t>
      </w:r>
    </w:p>
    <w:p w:rsidR="00D41E08" w:rsidRDefault="00D41E08" w:rsidP="00D41E08">
      <w:pPr>
        <w:pStyle w:val="aa"/>
        <w:spacing w:after="0"/>
        <w:rPr>
          <w:b/>
        </w:rPr>
      </w:pPr>
    </w:p>
    <w:p w:rsidR="008B1A00" w:rsidRDefault="00324CD5" w:rsidP="00837608">
      <w:pPr>
        <w:pStyle w:val="aa"/>
        <w:spacing w:after="0"/>
        <w:ind w:firstLine="709"/>
        <w:jc w:val="both"/>
      </w:pPr>
      <w:r w:rsidRPr="00D41E08">
        <w:t>В последнее воскресе</w:t>
      </w:r>
      <w:r>
        <w:t xml:space="preserve">нье ноября, </w:t>
      </w:r>
      <w:r w:rsidR="00837608">
        <w:t xml:space="preserve">в </w:t>
      </w:r>
      <w:r w:rsidR="00A54AC0">
        <w:t xml:space="preserve">нашей стране </w:t>
      </w:r>
      <w:r>
        <w:t>отмечает</w:t>
      </w:r>
      <w:r w:rsidR="00837608">
        <w:t>ся</w:t>
      </w:r>
      <w:r w:rsidRPr="00D41E08">
        <w:t xml:space="preserve"> День матери</w:t>
      </w:r>
      <w:r>
        <w:t xml:space="preserve">. </w:t>
      </w:r>
      <w:r w:rsidR="00837608">
        <w:t xml:space="preserve">В </w:t>
      </w:r>
      <w:r w:rsidR="00A54AC0" w:rsidRPr="00A54AC0">
        <w:t xml:space="preserve">российском календаре </w:t>
      </w:r>
      <w:r w:rsidR="00837608">
        <w:t>э</w:t>
      </w:r>
      <w:r w:rsidR="00D625B2" w:rsidRPr="00D625B2">
        <w:t>тот праздник появился сравнительно недавно – в 1998 году</w:t>
      </w:r>
      <w:r w:rsidR="00D625B2">
        <w:t xml:space="preserve">, но с каждым годом он </w:t>
      </w:r>
      <w:r w:rsidR="00C747E8">
        <w:t>отмечается все шире. И не зря</w:t>
      </w:r>
      <w:r w:rsidR="00920B60">
        <w:t>,</w:t>
      </w:r>
      <w:r w:rsidR="00C747E8">
        <w:t xml:space="preserve"> </w:t>
      </w:r>
      <w:r w:rsidR="00C747E8" w:rsidRPr="00C747E8">
        <w:t>в</w:t>
      </w:r>
      <w:r w:rsidR="008B1A00">
        <w:t xml:space="preserve">едь именно мама </w:t>
      </w:r>
      <w:r w:rsidR="00920B60">
        <w:t xml:space="preserve">- </w:t>
      </w:r>
      <w:r w:rsidR="008B1A00">
        <w:t>у</w:t>
      </w:r>
      <w:r w:rsidR="008B1A00" w:rsidRPr="00176A97">
        <w:t>строительница семейного</w:t>
      </w:r>
      <w:r w:rsidR="008B1A00">
        <w:t xml:space="preserve"> очага, хранительница традиций и стержень </w:t>
      </w:r>
      <w:r w:rsidR="008B1A00" w:rsidRPr="00176A97">
        <w:t>любой семьи.</w:t>
      </w:r>
    </w:p>
    <w:p w:rsidR="00A54AC0" w:rsidRDefault="00A54AC0" w:rsidP="00837608">
      <w:pPr>
        <w:pStyle w:val="aa"/>
        <w:spacing w:after="0"/>
        <w:ind w:firstLine="709"/>
        <w:jc w:val="both"/>
      </w:pPr>
      <w:r w:rsidRPr="00A54AC0">
        <w:t>По</w:t>
      </w:r>
      <w:r>
        <w:t>высить</w:t>
      </w:r>
      <w:r w:rsidRPr="00A54AC0">
        <w:t xml:space="preserve"> социальную значимость материнства, способствовать созданию и улучшению условий для воспитания здорового молодого поколения – задача государственной важности</w:t>
      </w:r>
      <w:r w:rsidR="00771F6E">
        <w:t>.</w:t>
      </w:r>
    </w:p>
    <w:p w:rsidR="00837608" w:rsidRDefault="00837608" w:rsidP="00882789">
      <w:pPr>
        <w:pStyle w:val="aa"/>
        <w:spacing w:after="0"/>
        <w:ind w:firstLine="709"/>
        <w:jc w:val="both"/>
      </w:pPr>
      <w:r>
        <w:t xml:space="preserve">Для повышения </w:t>
      </w:r>
      <w:r w:rsidRPr="00D41E08">
        <w:t>статуса материнства</w:t>
      </w:r>
      <w:r>
        <w:t xml:space="preserve"> и</w:t>
      </w:r>
      <w:r w:rsidRPr="00837608">
        <w:t xml:space="preserve"> </w:t>
      </w:r>
      <w:r>
        <w:t>поддержки семей, имеющих двух и более детей</w:t>
      </w:r>
      <w:r w:rsidR="002A13C0">
        <w:t>,</w:t>
      </w:r>
      <w:r>
        <w:t xml:space="preserve"> </w:t>
      </w:r>
      <w:r w:rsidR="00324C97">
        <w:t xml:space="preserve"> в 2007 году </w:t>
      </w:r>
      <w:r>
        <w:t>был пр</w:t>
      </w:r>
      <w:r w:rsidR="00882789">
        <w:t xml:space="preserve">инят Федеральный закон </w:t>
      </w:r>
      <w:r w:rsidR="00C4484E" w:rsidRPr="00D41E08">
        <w:t xml:space="preserve">о материнском </w:t>
      </w:r>
      <w:r w:rsidR="00C4484E">
        <w:t xml:space="preserve">(семейном) </w:t>
      </w:r>
      <w:r w:rsidR="00C4484E" w:rsidRPr="00D41E08">
        <w:t>капитале</w:t>
      </w:r>
      <w:r w:rsidR="00C4484E">
        <w:t xml:space="preserve"> </w:t>
      </w:r>
      <w:r w:rsidR="00882789">
        <w:t xml:space="preserve">№ 256-ФЗ </w:t>
      </w:r>
      <w:r w:rsidR="00882789">
        <w:rPr>
          <w:i/>
        </w:rPr>
        <w:t>«О дополнительных мерах государственной поддержки семей, имеющих детей»</w:t>
      </w:r>
      <w:r>
        <w:t>.</w:t>
      </w:r>
    </w:p>
    <w:p w:rsidR="00D625B2" w:rsidRDefault="00090303" w:rsidP="00837608">
      <w:pPr>
        <w:pStyle w:val="aa"/>
        <w:spacing w:after="0"/>
        <w:ind w:firstLine="709"/>
        <w:jc w:val="both"/>
      </w:pPr>
      <w:r>
        <w:t>На сегодняшний день б</w:t>
      </w:r>
      <w:r w:rsidR="00D625B2" w:rsidRPr="00D41E08">
        <w:t>лагодаря материнском</w:t>
      </w:r>
      <w:r w:rsidR="00D625B2">
        <w:t>у капиталу</w:t>
      </w:r>
      <w:r w:rsidR="00D625B2" w:rsidRPr="00D41E08">
        <w:t xml:space="preserve"> тысячи </w:t>
      </w:r>
      <w:r w:rsidR="00D625B2">
        <w:t>молодых семей смогли решить свои жилищные вопросы,</w:t>
      </w:r>
      <w:r w:rsidR="004B221A">
        <w:t xml:space="preserve"> оплатить образование детей</w:t>
      </w:r>
      <w:r w:rsidR="00324C97">
        <w:t xml:space="preserve"> и </w:t>
      </w:r>
      <w:r w:rsidR="004B221A">
        <w:t>направить средства на накопительную пенсию мамы</w:t>
      </w:r>
      <w:r w:rsidR="008D39EB">
        <w:t>, на компенсацию</w:t>
      </w:r>
      <w:r w:rsidR="008D39EB" w:rsidRPr="008D39EB">
        <w:t xml:space="preserve"> на приобретение товаров и услуг для социальной адаптации и интеграции в общество детей инвалидов</w:t>
      </w:r>
      <w:r w:rsidR="004B221A">
        <w:t>.</w:t>
      </w:r>
    </w:p>
    <w:p w:rsidR="00771F6E" w:rsidRDefault="004C4DA5" w:rsidP="00771F6E">
      <w:pPr>
        <w:ind w:firstLine="709"/>
        <w:jc w:val="both"/>
        <w:rPr>
          <w:b/>
          <w:i/>
        </w:rPr>
      </w:pPr>
      <w:r w:rsidRPr="00771F6E">
        <w:rPr>
          <w:b/>
          <w:i/>
        </w:rPr>
        <w:t>Семьям, которым еще предстоит получить государственный сертификат на материнский (семейный) капитал необходимо помнить</w:t>
      </w:r>
      <w:r w:rsidR="00771F6E">
        <w:rPr>
          <w:b/>
          <w:i/>
        </w:rPr>
        <w:t xml:space="preserve">, что </w:t>
      </w:r>
      <w:r w:rsidR="00771F6E" w:rsidRPr="007616F1">
        <w:rPr>
          <w:b/>
          <w:i/>
        </w:rPr>
        <w:t>сроки получения сертификата и использование средств МСК временем не ограничены!</w:t>
      </w:r>
    </w:p>
    <w:p w:rsidR="004C4DA5" w:rsidRPr="007616F1" w:rsidRDefault="00090303" w:rsidP="00090303">
      <w:pPr>
        <w:ind w:firstLine="709"/>
        <w:jc w:val="both"/>
        <w:rPr>
          <w:b/>
          <w:i/>
        </w:rPr>
      </w:pPr>
      <w:r>
        <w:rPr>
          <w:b/>
          <w:i/>
        </w:rPr>
        <w:t xml:space="preserve">Главное условие при распоряжении средствами - </w:t>
      </w:r>
      <w:r w:rsidR="004C4DA5" w:rsidRPr="007616F1">
        <w:rPr>
          <w:b/>
          <w:i/>
        </w:rPr>
        <w:t xml:space="preserve">ребенок, который дает право на сертификат, </w:t>
      </w:r>
      <w:r>
        <w:rPr>
          <w:b/>
          <w:i/>
        </w:rPr>
        <w:t>должен быть</w:t>
      </w:r>
      <w:r w:rsidR="004C4DA5" w:rsidRPr="007616F1">
        <w:rPr>
          <w:b/>
          <w:i/>
        </w:rPr>
        <w:t xml:space="preserve"> рожден </w:t>
      </w:r>
      <w:r w:rsidR="007E6D0A">
        <w:rPr>
          <w:b/>
          <w:i/>
        </w:rPr>
        <w:t>или усыновлен до 31 декабря 2018</w:t>
      </w:r>
      <w:r w:rsidR="004C4DA5" w:rsidRPr="007616F1">
        <w:rPr>
          <w:b/>
          <w:i/>
        </w:rPr>
        <w:t xml:space="preserve"> года. </w:t>
      </w:r>
    </w:p>
    <w:p w:rsidR="007616F1" w:rsidRDefault="00090303" w:rsidP="007616F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Кроме того</w:t>
      </w:r>
      <w:r w:rsidR="007E6D0A">
        <w:rPr>
          <w:color w:val="000000"/>
        </w:rPr>
        <w:t>, с 23 июня 2016</w:t>
      </w:r>
      <w:r w:rsidR="007616F1">
        <w:rPr>
          <w:color w:val="000000"/>
        </w:rPr>
        <w:t xml:space="preserve"> года владельцы сертификатов</w:t>
      </w:r>
      <w:r w:rsidR="007616F1" w:rsidRPr="007433E0">
        <w:rPr>
          <w:color w:val="000000"/>
        </w:rPr>
        <w:t xml:space="preserve"> </w:t>
      </w:r>
      <w:r w:rsidR="007616F1">
        <w:rPr>
          <w:color w:val="000000"/>
        </w:rPr>
        <w:t>на  материнский (семейный) капитал проживающие на территории Российской Федерации, могут получить единовр</w:t>
      </w:r>
      <w:r w:rsidR="007E6D0A">
        <w:rPr>
          <w:color w:val="000000"/>
        </w:rPr>
        <w:t>еменную выплату в размере 25</w:t>
      </w:r>
      <w:r w:rsidR="007616F1">
        <w:rPr>
          <w:color w:val="000000"/>
        </w:rPr>
        <w:t> 000 рублей или в размере фактичес</w:t>
      </w:r>
      <w:r w:rsidR="007E6D0A">
        <w:rPr>
          <w:color w:val="000000"/>
        </w:rPr>
        <w:t>кого остатка, не превышающего 25</w:t>
      </w:r>
      <w:r w:rsidR="007616F1">
        <w:rPr>
          <w:color w:val="000000"/>
        </w:rPr>
        <w:t xml:space="preserve"> тысяч рублей. </w:t>
      </w:r>
    </w:p>
    <w:p w:rsidR="007616F1" w:rsidRDefault="007616F1" w:rsidP="007616F1">
      <w:pPr>
        <w:pStyle w:val="aa"/>
        <w:spacing w:after="0"/>
        <w:ind w:firstLine="709"/>
        <w:jc w:val="both"/>
      </w:pPr>
      <w:r>
        <w:t>Право на единовременную выплату  имеют как лица, уже  получившие государственный сертификат на материнский (семейный) капитал, так и те, у кого да</w:t>
      </w:r>
      <w:r w:rsidR="007E6D0A">
        <w:t>нное право возникнет по 30 сентября 2016</w:t>
      </w:r>
      <w:r>
        <w:t>.</w:t>
      </w:r>
    </w:p>
    <w:p w:rsidR="007616F1" w:rsidRPr="001822F9" w:rsidRDefault="007616F1" w:rsidP="007616F1">
      <w:pPr>
        <w:pStyle w:val="aa"/>
        <w:spacing w:after="0"/>
        <w:ind w:firstLine="709"/>
        <w:jc w:val="both"/>
        <w:rPr>
          <w:b/>
          <w:sz w:val="28"/>
          <w:szCs w:val="28"/>
        </w:rPr>
      </w:pPr>
      <w:r w:rsidRPr="00FC5606">
        <w:rPr>
          <w:b/>
          <w:i/>
          <w:color w:val="000000"/>
        </w:rPr>
        <w:t>Выплату можно получить только один раз.</w:t>
      </w:r>
      <w:r w:rsidRPr="00FC5606">
        <w:rPr>
          <w:b/>
          <w:i/>
        </w:rPr>
        <w:t xml:space="preserve"> Для ее получения  необходимо подать соответствующее заявление непосредственно </w:t>
      </w:r>
      <w:r w:rsidR="001822F9">
        <w:rPr>
          <w:b/>
          <w:i/>
        </w:rPr>
        <w:t>в территориальный орган  ПФР,</w:t>
      </w:r>
      <w:r w:rsidRPr="00FC5606">
        <w:rPr>
          <w:b/>
          <w:i/>
        </w:rPr>
        <w:t xml:space="preserve">  через МФЦ</w:t>
      </w:r>
      <w:r w:rsidR="007E6D0A">
        <w:rPr>
          <w:b/>
          <w:i/>
          <w:color w:val="000000"/>
        </w:rPr>
        <w:t xml:space="preserve"> </w:t>
      </w:r>
      <w:r w:rsidR="001822F9">
        <w:rPr>
          <w:b/>
          <w:i/>
          <w:color w:val="000000"/>
        </w:rPr>
        <w:t xml:space="preserve">или </w:t>
      </w:r>
      <w:r w:rsidR="001822F9" w:rsidRPr="001822F9">
        <w:rPr>
          <w:b/>
          <w:i/>
          <w:color w:val="000000"/>
          <w:lang w:eastAsia="ru-RU"/>
        </w:rPr>
        <w:t xml:space="preserve">через «Личный кабинет гражданина» на официальном </w:t>
      </w:r>
      <w:r w:rsidR="001822F9">
        <w:rPr>
          <w:b/>
          <w:i/>
          <w:color w:val="000000"/>
          <w:lang w:eastAsia="ru-RU"/>
        </w:rPr>
        <w:t>сайте ПФР</w:t>
      </w:r>
      <w:r w:rsidR="001822F9" w:rsidRPr="001822F9">
        <w:rPr>
          <w:b/>
          <w:i/>
          <w:color w:val="000000"/>
        </w:rPr>
        <w:t xml:space="preserve"> </w:t>
      </w:r>
      <w:r w:rsidR="007E6D0A" w:rsidRPr="001822F9">
        <w:rPr>
          <w:b/>
          <w:i/>
          <w:color w:val="000000"/>
          <w:sz w:val="28"/>
          <w:szCs w:val="28"/>
        </w:rPr>
        <w:t>не позднее 30 ноября</w:t>
      </w:r>
      <w:r w:rsidRPr="001822F9">
        <w:rPr>
          <w:b/>
          <w:i/>
          <w:color w:val="000000"/>
          <w:sz w:val="28"/>
          <w:szCs w:val="28"/>
        </w:rPr>
        <w:t xml:space="preserve"> 2016 года.</w:t>
      </w:r>
    </w:p>
    <w:p w:rsidR="007616F1" w:rsidRDefault="00984478" w:rsidP="00984478">
      <w:pPr>
        <w:spacing w:line="160" w:lineRule="atLeast"/>
        <w:ind w:firstLine="709"/>
        <w:jc w:val="both"/>
        <w:rPr>
          <w:b/>
        </w:rPr>
      </w:pPr>
      <w:r w:rsidRPr="00984478">
        <w:rPr>
          <w:color w:val="000000"/>
        </w:rPr>
        <w:t xml:space="preserve">При подаче заявления при себе необходимо иметь паспорт, СНИЛС (страховой номер индивидуального лицевого счета), государственный сертификат на материнский семейный капитал и справку из кредитного учреждения о номере счета на имя владельца сертификата, на который будут </w:t>
      </w:r>
      <w:proofErr w:type="gramStart"/>
      <w:r w:rsidRPr="00984478">
        <w:rPr>
          <w:color w:val="000000"/>
        </w:rPr>
        <w:t>производится</w:t>
      </w:r>
      <w:proofErr w:type="gramEnd"/>
      <w:r w:rsidRPr="00984478">
        <w:rPr>
          <w:color w:val="000000"/>
        </w:rPr>
        <w:t xml:space="preserve"> перечисления</w:t>
      </w:r>
      <w:r w:rsidRPr="00E95D82">
        <w:rPr>
          <w:color w:val="000000"/>
          <w:sz w:val="32"/>
          <w:szCs w:val="32"/>
        </w:rPr>
        <w:t>.</w:t>
      </w:r>
    </w:p>
    <w:p w:rsidR="00426E46" w:rsidRDefault="00302A06" w:rsidP="00426E46">
      <w:pPr>
        <w:pStyle w:val="aa"/>
        <w:ind w:firstLine="709"/>
      </w:pPr>
      <w:r>
        <w:t>Справки по телефонам: 20-834, 26-847.</w:t>
      </w:r>
    </w:p>
    <w:p w:rsidR="002A13C0" w:rsidRDefault="002A13C0" w:rsidP="003F4279">
      <w:pPr>
        <w:pStyle w:val="aa"/>
        <w:spacing w:after="0"/>
      </w:pPr>
    </w:p>
    <w:p w:rsidR="002A13C0" w:rsidRDefault="002A13C0" w:rsidP="00D625B2">
      <w:pPr>
        <w:pStyle w:val="aa"/>
        <w:spacing w:after="0"/>
        <w:ind w:firstLine="709"/>
      </w:pPr>
    </w:p>
    <w:p w:rsidR="007616F1" w:rsidRDefault="00DA248A" w:rsidP="00DA248A">
      <w:pPr>
        <w:pStyle w:val="aa"/>
        <w:spacing w:after="0"/>
      </w:pPr>
      <w:r>
        <w:t>Начальник Управления                                                                                                 А.Н. Гуляева</w:t>
      </w:r>
    </w:p>
    <w:p w:rsidR="007616F1" w:rsidRDefault="007616F1" w:rsidP="00D625B2">
      <w:pPr>
        <w:pStyle w:val="aa"/>
        <w:spacing w:after="0"/>
        <w:ind w:firstLine="709"/>
      </w:pPr>
    </w:p>
    <w:p w:rsidR="007616F1" w:rsidRDefault="007616F1" w:rsidP="00D625B2">
      <w:pPr>
        <w:pStyle w:val="aa"/>
        <w:spacing w:after="0"/>
        <w:ind w:firstLine="709"/>
      </w:pPr>
    </w:p>
    <w:p w:rsidR="007616F1" w:rsidRDefault="007616F1" w:rsidP="00302A06">
      <w:pPr>
        <w:pStyle w:val="aa"/>
        <w:spacing w:after="0"/>
      </w:pPr>
    </w:p>
    <w:p w:rsidR="00771F6E" w:rsidRDefault="00771F6E" w:rsidP="00D625B2">
      <w:pPr>
        <w:pStyle w:val="aa"/>
        <w:spacing w:after="0"/>
        <w:ind w:firstLine="709"/>
      </w:pPr>
    </w:p>
    <w:sectPr w:rsidR="00771F6E" w:rsidSect="001523B0">
      <w:headerReference w:type="default" r:id="rId8"/>
      <w:footerReference w:type="default" r:id="rId9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789" w:rsidRDefault="00882789">
      <w:r>
        <w:separator/>
      </w:r>
    </w:p>
  </w:endnote>
  <w:endnote w:type="continuationSeparator" w:id="1">
    <w:p w:rsidR="00882789" w:rsidRDefault="00882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789" w:rsidRDefault="00882789">
    <w:pPr>
      <w:tabs>
        <w:tab w:val="left" w:pos="284"/>
      </w:tabs>
      <w:spacing w:line="255" w:lineRule="atLea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789" w:rsidRDefault="00882789">
      <w:r>
        <w:separator/>
      </w:r>
    </w:p>
  </w:footnote>
  <w:footnote w:type="continuationSeparator" w:id="1">
    <w:p w:rsidR="00882789" w:rsidRDefault="008827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789" w:rsidRDefault="00263A9B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.2pt;margin-top:17.35pt;width:424.4pt;height:83pt;z-index:-251660288;mso-wrap-distance-left:9.05pt;mso-wrap-distance-right:9.05pt" stroked="f">
          <v:fill opacity="0" color2="black"/>
          <v:textbox style="mso-next-textbox:#_x0000_s1025" inset="0,0,0,0">
            <w:txbxContent>
              <w:p w:rsidR="00882789" w:rsidRDefault="00882789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882789" w:rsidRDefault="00882789">
                <w:pPr>
                  <w:pStyle w:val="1"/>
                  <w:jc w:val="center"/>
                </w:pPr>
                <w:r>
                  <w:rPr>
                    <w:sz w:val="28"/>
                    <w:szCs w:val="28"/>
                  </w:rPr>
                  <w:t>Управление Пенсионного фонда в Кировском районе Ленинградской области</w:t>
                </w:r>
              </w:p>
              <w:p w:rsidR="00882789" w:rsidRDefault="00882789"/>
            </w:txbxContent>
          </v:textbox>
        </v:shape>
      </w:pict>
    </w:r>
    <w:r>
      <w:pict>
        <v:line id="_x0000_s1026" style="position:absolute;z-index:-251659264" from="36pt,70.45pt" to="449.8pt,70.45pt" strokeweight=".35mm">
          <v:stroke joinstyle="miter"/>
        </v:line>
      </w:pict>
    </w:r>
    <w:r w:rsidR="00882789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45770" cy="452120"/>
          <wp:effectExtent l="1905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52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02993"/>
    <w:rsid w:val="00001EE8"/>
    <w:rsid w:val="000148F2"/>
    <w:rsid w:val="00014C0C"/>
    <w:rsid w:val="00030EC6"/>
    <w:rsid w:val="00033E8D"/>
    <w:rsid w:val="00034902"/>
    <w:rsid w:val="00043E34"/>
    <w:rsid w:val="00054782"/>
    <w:rsid w:val="000577B3"/>
    <w:rsid w:val="0006399F"/>
    <w:rsid w:val="00085536"/>
    <w:rsid w:val="00090303"/>
    <w:rsid w:val="000A192C"/>
    <w:rsid w:val="000D22A3"/>
    <w:rsid w:val="000D652E"/>
    <w:rsid w:val="00104324"/>
    <w:rsid w:val="00121242"/>
    <w:rsid w:val="00122C8D"/>
    <w:rsid w:val="00133408"/>
    <w:rsid w:val="00134A5C"/>
    <w:rsid w:val="001365F3"/>
    <w:rsid w:val="001369E8"/>
    <w:rsid w:val="001523B0"/>
    <w:rsid w:val="0016485F"/>
    <w:rsid w:val="00165715"/>
    <w:rsid w:val="00176A97"/>
    <w:rsid w:val="001822F9"/>
    <w:rsid w:val="001A035B"/>
    <w:rsid w:val="001A1BED"/>
    <w:rsid w:val="001A2313"/>
    <w:rsid w:val="001A2AE7"/>
    <w:rsid w:val="001B3B87"/>
    <w:rsid w:val="001C563F"/>
    <w:rsid w:val="001C57FA"/>
    <w:rsid w:val="001D6B4B"/>
    <w:rsid w:val="001E7B1F"/>
    <w:rsid w:val="001F647B"/>
    <w:rsid w:val="00213E97"/>
    <w:rsid w:val="002225DA"/>
    <w:rsid w:val="00241927"/>
    <w:rsid w:val="00243CB2"/>
    <w:rsid w:val="002470D0"/>
    <w:rsid w:val="00263A9B"/>
    <w:rsid w:val="002722D2"/>
    <w:rsid w:val="002765D0"/>
    <w:rsid w:val="002A13C0"/>
    <w:rsid w:val="002A4C01"/>
    <w:rsid w:val="002B1A85"/>
    <w:rsid w:val="002D147F"/>
    <w:rsid w:val="002E382C"/>
    <w:rsid w:val="002E58FE"/>
    <w:rsid w:val="002F5CD6"/>
    <w:rsid w:val="003010D1"/>
    <w:rsid w:val="00302993"/>
    <w:rsid w:val="00302A06"/>
    <w:rsid w:val="00304071"/>
    <w:rsid w:val="003125FB"/>
    <w:rsid w:val="0032246F"/>
    <w:rsid w:val="00324C97"/>
    <w:rsid w:val="00324CD5"/>
    <w:rsid w:val="003259D5"/>
    <w:rsid w:val="003419CB"/>
    <w:rsid w:val="00346743"/>
    <w:rsid w:val="003577D8"/>
    <w:rsid w:val="003631E8"/>
    <w:rsid w:val="00366A32"/>
    <w:rsid w:val="003703F7"/>
    <w:rsid w:val="0037101F"/>
    <w:rsid w:val="00381F24"/>
    <w:rsid w:val="00387EAC"/>
    <w:rsid w:val="003A5E81"/>
    <w:rsid w:val="003A65AF"/>
    <w:rsid w:val="003B696A"/>
    <w:rsid w:val="003D5F54"/>
    <w:rsid w:val="003E62AD"/>
    <w:rsid w:val="003F4279"/>
    <w:rsid w:val="004027C0"/>
    <w:rsid w:val="00426E46"/>
    <w:rsid w:val="004452C6"/>
    <w:rsid w:val="004459B9"/>
    <w:rsid w:val="00445ECC"/>
    <w:rsid w:val="00462E22"/>
    <w:rsid w:val="00481506"/>
    <w:rsid w:val="00483144"/>
    <w:rsid w:val="004A1234"/>
    <w:rsid w:val="004B221A"/>
    <w:rsid w:val="004C4DA5"/>
    <w:rsid w:val="004D070E"/>
    <w:rsid w:val="004D2BBA"/>
    <w:rsid w:val="004E2BAE"/>
    <w:rsid w:val="005011C1"/>
    <w:rsid w:val="0050727E"/>
    <w:rsid w:val="00517026"/>
    <w:rsid w:val="0052733A"/>
    <w:rsid w:val="005372C4"/>
    <w:rsid w:val="00543348"/>
    <w:rsid w:val="005520BC"/>
    <w:rsid w:val="0055242B"/>
    <w:rsid w:val="00567497"/>
    <w:rsid w:val="00573487"/>
    <w:rsid w:val="0057487D"/>
    <w:rsid w:val="00575193"/>
    <w:rsid w:val="00587BD1"/>
    <w:rsid w:val="00592B65"/>
    <w:rsid w:val="005A46D5"/>
    <w:rsid w:val="005B13F1"/>
    <w:rsid w:val="005C196B"/>
    <w:rsid w:val="005D0A7C"/>
    <w:rsid w:val="005E3497"/>
    <w:rsid w:val="005E5714"/>
    <w:rsid w:val="005E7505"/>
    <w:rsid w:val="005E7BE0"/>
    <w:rsid w:val="00613856"/>
    <w:rsid w:val="00614B0D"/>
    <w:rsid w:val="00615B09"/>
    <w:rsid w:val="0062225C"/>
    <w:rsid w:val="0062761D"/>
    <w:rsid w:val="00645128"/>
    <w:rsid w:val="006469E1"/>
    <w:rsid w:val="006502BD"/>
    <w:rsid w:val="00653902"/>
    <w:rsid w:val="00675869"/>
    <w:rsid w:val="00680E8E"/>
    <w:rsid w:val="0068117B"/>
    <w:rsid w:val="006967DD"/>
    <w:rsid w:val="00697CB4"/>
    <w:rsid w:val="006B40E8"/>
    <w:rsid w:val="006C5CBA"/>
    <w:rsid w:val="006C7C43"/>
    <w:rsid w:val="006D07FC"/>
    <w:rsid w:val="006D6DD4"/>
    <w:rsid w:val="006E4184"/>
    <w:rsid w:val="006E444C"/>
    <w:rsid w:val="006F7944"/>
    <w:rsid w:val="00700177"/>
    <w:rsid w:val="007011EA"/>
    <w:rsid w:val="007028DB"/>
    <w:rsid w:val="007038EC"/>
    <w:rsid w:val="00712DE7"/>
    <w:rsid w:val="0073460B"/>
    <w:rsid w:val="007368A2"/>
    <w:rsid w:val="007426D3"/>
    <w:rsid w:val="00755AB7"/>
    <w:rsid w:val="007616F1"/>
    <w:rsid w:val="00771F6E"/>
    <w:rsid w:val="00772A21"/>
    <w:rsid w:val="0078521F"/>
    <w:rsid w:val="00795ECE"/>
    <w:rsid w:val="007B0FE3"/>
    <w:rsid w:val="007B22FC"/>
    <w:rsid w:val="007C0C8D"/>
    <w:rsid w:val="007C4B7F"/>
    <w:rsid w:val="007C70DA"/>
    <w:rsid w:val="007D6D8F"/>
    <w:rsid w:val="007E0338"/>
    <w:rsid w:val="007E6D0A"/>
    <w:rsid w:val="007F4233"/>
    <w:rsid w:val="008103A9"/>
    <w:rsid w:val="00817A9F"/>
    <w:rsid w:val="00837608"/>
    <w:rsid w:val="00845410"/>
    <w:rsid w:val="00846391"/>
    <w:rsid w:val="008547DA"/>
    <w:rsid w:val="00877765"/>
    <w:rsid w:val="00882789"/>
    <w:rsid w:val="00885620"/>
    <w:rsid w:val="00891AC5"/>
    <w:rsid w:val="008921BB"/>
    <w:rsid w:val="008947B6"/>
    <w:rsid w:val="00896698"/>
    <w:rsid w:val="008B1A00"/>
    <w:rsid w:val="008C3AB7"/>
    <w:rsid w:val="008D2F69"/>
    <w:rsid w:val="008D39EB"/>
    <w:rsid w:val="008E18B9"/>
    <w:rsid w:val="008E5F5C"/>
    <w:rsid w:val="008F3ACE"/>
    <w:rsid w:val="008F6180"/>
    <w:rsid w:val="0090585A"/>
    <w:rsid w:val="00915590"/>
    <w:rsid w:val="00920B60"/>
    <w:rsid w:val="00926596"/>
    <w:rsid w:val="009305CB"/>
    <w:rsid w:val="00943142"/>
    <w:rsid w:val="00945CA7"/>
    <w:rsid w:val="00946508"/>
    <w:rsid w:val="0095108B"/>
    <w:rsid w:val="00961547"/>
    <w:rsid w:val="00964647"/>
    <w:rsid w:val="009773E0"/>
    <w:rsid w:val="00982149"/>
    <w:rsid w:val="0098367C"/>
    <w:rsid w:val="00983704"/>
    <w:rsid w:val="00984478"/>
    <w:rsid w:val="00994552"/>
    <w:rsid w:val="00996E49"/>
    <w:rsid w:val="009A4144"/>
    <w:rsid w:val="009A7C4C"/>
    <w:rsid w:val="00A0019F"/>
    <w:rsid w:val="00A003EE"/>
    <w:rsid w:val="00A02A4F"/>
    <w:rsid w:val="00A165D5"/>
    <w:rsid w:val="00A24587"/>
    <w:rsid w:val="00A31226"/>
    <w:rsid w:val="00A35D18"/>
    <w:rsid w:val="00A47D0B"/>
    <w:rsid w:val="00A51E86"/>
    <w:rsid w:val="00A54AC0"/>
    <w:rsid w:val="00A63A61"/>
    <w:rsid w:val="00A73CAD"/>
    <w:rsid w:val="00A74E47"/>
    <w:rsid w:val="00A81FF0"/>
    <w:rsid w:val="00AA3915"/>
    <w:rsid w:val="00AA649B"/>
    <w:rsid w:val="00AB5664"/>
    <w:rsid w:val="00AB6370"/>
    <w:rsid w:val="00AB71FC"/>
    <w:rsid w:val="00AD0E84"/>
    <w:rsid w:val="00AD690F"/>
    <w:rsid w:val="00AE25A8"/>
    <w:rsid w:val="00AE26E9"/>
    <w:rsid w:val="00AE2C6A"/>
    <w:rsid w:val="00AE3498"/>
    <w:rsid w:val="00AF1A30"/>
    <w:rsid w:val="00AF3E30"/>
    <w:rsid w:val="00AF4339"/>
    <w:rsid w:val="00B01408"/>
    <w:rsid w:val="00B07CDF"/>
    <w:rsid w:val="00B106A4"/>
    <w:rsid w:val="00B20738"/>
    <w:rsid w:val="00B22F23"/>
    <w:rsid w:val="00B267DC"/>
    <w:rsid w:val="00B3513F"/>
    <w:rsid w:val="00B63B5C"/>
    <w:rsid w:val="00B65A08"/>
    <w:rsid w:val="00B65DA2"/>
    <w:rsid w:val="00B66D51"/>
    <w:rsid w:val="00B8392D"/>
    <w:rsid w:val="00BA7898"/>
    <w:rsid w:val="00BB3ED7"/>
    <w:rsid w:val="00BC24EE"/>
    <w:rsid w:val="00BC2F72"/>
    <w:rsid w:val="00BC5183"/>
    <w:rsid w:val="00BE490E"/>
    <w:rsid w:val="00C02E82"/>
    <w:rsid w:val="00C2425C"/>
    <w:rsid w:val="00C340EE"/>
    <w:rsid w:val="00C4484E"/>
    <w:rsid w:val="00C450C8"/>
    <w:rsid w:val="00C55056"/>
    <w:rsid w:val="00C7327F"/>
    <w:rsid w:val="00C747E8"/>
    <w:rsid w:val="00C812B1"/>
    <w:rsid w:val="00CA3FF2"/>
    <w:rsid w:val="00CB65F6"/>
    <w:rsid w:val="00CE7B52"/>
    <w:rsid w:val="00CF4A74"/>
    <w:rsid w:val="00D02553"/>
    <w:rsid w:val="00D12141"/>
    <w:rsid w:val="00D132F2"/>
    <w:rsid w:val="00D14CA0"/>
    <w:rsid w:val="00D218F1"/>
    <w:rsid w:val="00D22BFF"/>
    <w:rsid w:val="00D24277"/>
    <w:rsid w:val="00D2728C"/>
    <w:rsid w:val="00D41E08"/>
    <w:rsid w:val="00D5358C"/>
    <w:rsid w:val="00D57D44"/>
    <w:rsid w:val="00D625B2"/>
    <w:rsid w:val="00D7794A"/>
    <w:rsid w:val="00D80A61"/>
    <w:rsid w:val="00D828F2"/>
    <w:rsid w:val="00D860CB"/>
    <w:rsid w:val="00DA0C6B"/>
    <w:rsid w:val="00DA248A"/>
    <w:rsid w:val="00DA46F1"/>
    <w:rsid w:val="00DB4C1E"/>
    <w:rsid w:val="00DB583D"/>
    <w:rsid w:val="00DB58C1"/>
    <w:rsid w:val="00DD55B0"/>
    <w:rsid w:val="00DE725E"/>
    <w:rsid w:val="00DF6E48"/>
    <w:rsid w:val="00E00760"/>
    <w:rsid w:val="00E33EB2"/>
    <w:rsid w:val="00E56224"/>
    <w:rsid w:val="00E7153A"/>
    <w:rsid w:val="00E73D05"/>
    <w:rsid w:val="00E73FF5"/>
    <w:rsid w:val="00E74052"/>
    <w:rsid w:val="00EA72BC"/>
    <w:rsid w:val="00EB36D0"/>
    <w:rsid w:val="00ED2054"/>
    <w:rsid w:val="00ED5014"/>
    <w:rsid w:val="00F038BC"/>
    <w:rsid w:val="00F03C7D"/>
    <w:rsid w:val="00F1260E"/>
    <w:rsid w:val="00F15B17"/>
    <w:rsid w:val="00F20375"/>
    <w:rsid w:val="00F2163B"/>
    <w:rsid w:val="00F2674C"/>
    <w:rsid w:val="00F476F1"/>
    <w:rsid w:val="00F728EC"/>
    <w:rsid w:val="00F72B1E"/>
    <w:rsid w:val="00F84CD4"/>
    <w:rsid w:val="00F93361"/>
    <w:rsid w:val="00FA3F99"/>
    <w:rsid w:val="00FB0191"/>
    <w:rsid w:val="00FB5F32"/>
    <w:rsid w:val="00FC3E72"/>
    <w:rsid w:val="00FF2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uiPriority w:val="22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9475D-418E-4036-B562-E554135AA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cp:lastModifiedBy>boss</cp:lastModifiedBy>
  <cp:revision>123</cp:revision>
  <cp:lastPrinted>2016-11-25T06:22:00Z</cp:lastPrinted>
  <dcterms:created xsi:type="dcterms:W3CDTF">2012-11-09T07:53:00Z</dcterms:created>
  <dcterms:modified xsi:type="dcterms:W3CDTF">2016-11-25T06:24:00Z</dcterms:modified>
</cp:coreProperties>
</file>