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3" w:rsidRPr="00D26121" w:rsidRDefault="006B6CB3" w:rsidP="006B6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6121">
        <w:rPr>
          <w:rFonts w:ascii="Times New Roman" w:hAnsi="Times New Roman"/>
          <w:b/>
          <w:sz w:val="28"/>
          <w:szCs w:val="28"/>
        </w:rPr>
        <w:t>ДОКЛАД</w:t>
      </w:r>
    </w:p>
    <w:p w:rsidR="006B6CB3" w:rsidRDefault="006B6CB3" w:rsidP="006B6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2A4E">
        <w:rPr>
          <w:rFonts w:ascii="Times New Roman" w:hAnsi="Times New Roman"/>
          <w:b/>
          <w:sz w:val="28"/>
          <w:szCs w:val="28"/>
        </w:rPr>
        <w:t>о результатах работы в сфере предупреждения коррупции 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A4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B6CB3" w:rsidRPr="00522A4E" w:rsidRDefault="006B6CB3" w:rsidP="006B6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2A4E">
        <w:rPr>
          <w:rFonts w:ascii="Times New Roman" w:hAnsi="Times New Roman"/>
          <w:b/>
          <w:sz w:val="28"/>
          <w:szCs w:val="28"/>
        </w:rPr>
        <w:t>Мгинское</w:t>
      </w:r>
      <w:proofErr w:type="spellEnd"/>
      <w:r w:rsidRPr="00522A4E">
        <w:rPr>
          <w:rFonts w:ascii="Times New Roman" w:hAnsi="Times New Roman"/>
          <w:b/>
          <w:sz w:val="28"/>
          <w:szCs w:val="28"/>
        </w:rPr>
        <w:t xml:space="preserve"> городское поселение за 20</w:t>
      </w:r>
      <w:r w:rsidR="009D3C0B">
        <w:rPr>
          <w:rFonts w:ascii="Times New Roman" w:hAnsi="Times New Roman"/>
          <w:b/>
          <w:sz w:val="28"/>
          <w:szCs w:val="28"/>
        </w:rPr>
        <w:t>20</w:t>
      </w:r>
      <w:r w:rsidRPr="00522A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B6CB3" w:rsidRPr="00522A4E" w:rsidRDefault="006B6CB3" w:rsidP="006B6CB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B6CB3" w:rsidRPr="00A0171C" w:rsidRDefault="006B6CB3" w:rsidP="006B6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Мероприятия антикоррупционной направленности и организация их исполнения проводятся в соответствии с планом мероприятий по противодействию коррупции </w:t>
      </w:r>
      <w:r w:rsidRPr="00A0171C">
        <w:rPr>
          <w:rFonts w:ascii="Times New Roman" w:hAnsi="Times New Roman"/>
          <w:sz w:val="28"/>
          <w:szCs w:val="28"/>
        </w:rPr>
        <w:t>на 201</w:t>
      </w:r>
      <w:r w:rsidR="00E10D0A">
        <w:rPr>
          <w:rFonts w:ascii="Times New Roman" w:hAnsi="Times New Roman"/>
          <w:sz w:val="28"/>
          <w:szCs w:val="28"/>
        </w:rPr>
        <w:t>9</w:t>
      </w:r>
      <w:r w:rsidRPr="00A017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211B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1C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  <w:r w:rsidRPr="00A0171C">
        <w:rPr>
          <w:rFonts w:ascii="Times New Roman" w:hAnsi="Times New Roman"/>
          <w:sz w:val="28"/>
          <w:szCs w:val="28"/>
        </w:rPr>
        <w:t xml:space="preserve"> </w:t>
      </w:r>
    </w:p>
    <w:p w:rsidR="006B6CB3" w:rsidRPr="00A0171C" w:rsidRDefault="006B6CB3" w:rsidP="006B6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В целях повышения эффективности антикоррупционной работы в 20</w:t>
      </w:r>
      <w:r w:rsidR="009D3C0B">
        <w:rPr>
          <w:rFonts w:ascii="Times New Roman" w:hAnsi="Times New Roman"/>
          <w:sz w:val="28"/>
          <w:szCs w:val="28"/>
        </w:rPr>
        <w:t>20</w:t>
      </w:r>
      <w:r w:rsidRPr="00A0171C">
        <w:rPr>
          <w:rFonts w:ascii="Times New Roman" w:hAnsi="Times New Roman"/>
          <w:sz w:val="28"/>
          <w:szCs w:val="28"/>
        </w:rPr>
        <w:t xml:space="preserve"> году:</w:t>
      </w:r>
    </w:p>
    <w:p w:rsidR="00211BED" w:rsidRDefault="006B6CB3" w:rsidP="006B6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BED">
        <w:rPr>
          <w:rFonts w:ascii="Times New Roman" w:hAnsi="Times New Roman"/>
          <w:sz w:val="28"/>
          <w:szCs w:val="28"/>
        </w:rPr>
        <w:t xml:space="preserve">   </w:t>
      </w:r>
      <w:r w:rsidR="00211BED">
        <w:rPr>
          <w:rFonts w:ascii="Times New Roman" w:hAnsi="Times New Roman"/>
          <w:sz w:val="28"/>
          <w:szCs w:val="28"/>
        </w:rPr>
        <w:t xml:space="preserve">   </w:t>
      </w:r>
      <w:r w:rsidRPr="00211BED">
        <w:rPr>
          <w:rFonts w:ascii="Times New Roman" w:hAnsi="Times New Roman"/>
          <w:sz w:val="28"/>
          <w:szCs w:val="28"/>
        </w:rPr>
        <w:t xml:space="preserve"> </w:t>
      </w:r>
      <w:r w:rsidR="00CD78C4">
        <w:rPr>
          <w:rFonts w:ascii="Times New Roman" w:hAnsi="Times New Roman"/>
          <w:sz w:val="28"/>
          <w:szCs w:val="28"/>
        </w:rPr>
        <w:t>1) в</w:t>
      </w:r>
      <w:r w:rsidR="00211BED" w:rsidRPr="00211BED">
        <w:rPr>
          <w:rFonts w:ascii="Times New Roman" w:hAnsi="Times New Roman"/>
          <w:sz w:val="28"/>
          <w:szCs w:val="28"/>
        </w:rPr>
        <w:t xml:space="preserve"> соответствии со статьей 4 областного закона от 17.06.2011 № 44-оз «О противодействии коррупции в Ленинградской области»,  постановлением администрации от 25 апреля 2016 года № 227 «О порядке проведения </w:t>
      </w:r>
      <w:proofErr w:type="spellStart"/>
      <w:r w:rsidR="00211BED" w:rsidRPr="00211BE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211BED" w:rsidRPr="00211BED">
        <w:rPr>
          <w:rFonts w:ascii="Times New Roman" w:hAnsi="Times New Roman"/>
          <w:sz w:val="28"/>
          <w:szCs w:val="28"/>
        </w:rPr>
        <w:t xml:space="preserve"> мониторинга», определен перечень разделов </w:t>
      </w:r>
      <w:proofErr w:type="spellStart"/>
      <w:r w:rsidR="00211BED" w:rsidRPr="00211BE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211BED" w:rsidRPr="00211BED">
        <w:rPr>
          <w:rFonts w:ascii="Times New Roman" w:hAnsi="Times New Roman"/>
          <w:sz w:val="28"/>
          <w:szCs w:val="28"/>
        </w:rPr>
        <w:t xml:space="preserve"> мониторинга и исполнителей, ответственных  за предоставление информации по разделам мониторинга.</w:t>
      </w:r>
      <w:r w:rsidRPr="00211BED">
        <w:rPr>
          <w:rFonts w:ascii="Times New Roman" w:hAnsi="Times New Roman"/>
          <w:sz w:val="28"/>
          <w:szCs w:val="28"/>
        </w:rPr>
        <w:t xml:space="preserve">   </w:t>
      </w:r>
      <w:r w:rsidR="00211BED" w:rsidRPr="00211BED">
        <w:rPr>
          <w:rFonts w:ascii="Times New Roman" w:hAnsi="Times New Roman"/>
          <w:sz w:val="28"/>
          <w:szCs w:val="28"/>
        </w:rPr>
        <w:t>Анализ результатов выполнения мероприятий Плана формируется на основании сведений по показателям и информационных материалов  ответственных исполнителей</w:t>
      </w:r>
      <w:r w:rsidR="00211BED">
        <w:rPr>
          <w:rFonts w:ascii="Times New Roman" w:hAnsi="Times New Roman"/>
          <w:sz w:val="28"/>
          <w:szCs w:val="28"/>
        </w:rPr>
        <w:t>;</w:t>
      </w:r>
      <w:r w:rsidR="00211BED" w:rsidRPr="00211BED">
        <w:rPr>
          <w:rFonts w:ascii="Times New Roman" w:hAnsi="Times New Roman"/>
          <w:sz w:val="28"/>
          <w:szCs w:val="28"/>
        </w:rPr>
        <w:t xml:space="preserve"> </w:t>
      </w:r>
      <w:r w:rsidR="00211BED">
        <w:rPr>
          <w:rFonts w:ascii="Times New Roman" w:hAnsi="Times New Roman"/>
          <w:sz w:val="28"/>
          <w:szCs w:val="28"/>
        </w:rPr>
        <w:t xml:space="preserve">   </w:t>
      </w:r>
    </w:p>
    <w:p w:rsidR="006B6CB3" w:rsidRPr="00A0171C" w:rsidRDefault="00211BED" w:rsidP="006B6C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78C4">
        <w:rPr>
          <w:rFonts w:ascii="Times New Roman" w:hAnsi="Times New Roman"/>
          <w:sz w:val="28"/>
          <w:szCs w:val="28"/>
        </w:rPr>
        <w:t xml:space="preserve">2) </w:t>
      </w:r>
      <w:r w:rsidR="006B6CB3" w:rsidRPr="00A0171C">
        <w:rPr>
          <w:rFonts w:ascii="Times New Roman" w:hAnsi="Times New Roman"/>
          <w:sz w:val="28"/>
          <w:szCs w:val="28"/>
        </w:rPr>
        <w:t xml:space="preserve">проведена антикоррупционная экспертиза муниципальных правовых актов и их проектов путем их направления в органы прокуратуры, а также </w:t>
      </w:r>
      <w:r w:rsidR="006B6CB3">
        <w:rPr>
          <w:rFonts w:ascii="Times New Roman" w:hAnsi="Times New Roman"/>
          <w:sz w:val="28"/>
          <w:szCs w:val="28"/>
        </w:rPr>
        <w:t xml:space="preserve">ведущим специалистом - </w:t>
      </w:r>
      <w:r w:rsidR="006B6CB3" w:rsidRPr="00A0171C">
        <w:rPr>
          <w:rFonts w:ascii="Times New Roman" w:hAnsi="Times New Roman"/>
          <w:sz w:val="28"/>
          <w:szCs w:val="28"/>
        </w:rPr>
        <w:t xml:space="preserve">юрисконсультом администрации, в целях выявления в них положений, способствующих созданию условий для проявления коррупции. </w:t>
      </w:r>
      <w:proofErr w:type="gramStart"/>
      <w:r w:rsidR="006B6CB3" w:rsidRPr="00A0171C">
        <w:rPr>
          <w:rFonts w:ascii="Times New Roman" w:hAnsi="Times New Roman"/>
          <w:sz w:val="28"/>
          <w:szCs w:val="28"/>
        </w:rPr>
        <w:t>В</w:t>
      </w:r>
      <w:proofErr w:type="gramEnd"/>
      <w:r w:rsidR="006B6CB3" w:rsidRPr="00A0171C">
        <w:rPr>
          <w:rFonts w:ascii="Times New Roman" w:hAnsi="Times New Roman"/>
          <w:sz w:val="28"/>
          <w:szCs w:val="28"/>
        </w:rPr>
        <w:t xml:space="preserve"> проверенных 1</w:t>
      </w:r>
      <w:r w:rsidR="006B6CB3">
        <w:rPr>
          <w:rFonts w:ascii="Times New Roman" w:hAnsi="Times New Roman"/>
          <w:sz w:val="28"/>
          <w:szCs w:val="28"/>
        </w:rPr>
        <w:t>1</w:t>
      </w:r>
      <w:r w:rsidR="009D3C0B">
        <w:rPr>
          <w:rFonts w:ascii="Times New Roman" w:hAnsi="Times New Roman"/>
          <w:sz w:val="28"/>
          <w:szCs w:val="28"/>
        </w:rPr>
        <w:t>4</w:t>
      </w:r>
      <w:r w:rsidR="006B6CB3" w:rsidRPr="00A0171C">
        <w:rPr>
          <w:rFonts w:ascii="Times New Roman" w:hAnsi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/>
          <w:sz w:val="28"/>
          <w:szCs w:val="28"/>
        </w:rPr>
        <w:t>ов,</w:t>
      </w:r>
      <w:r w:rsidR="006B6CB3" w:rsidRPr="00A01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CB3" w:rsidRPr="00A0171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6B6CB3" w:rsidRPr="00A0171C">
        <w:rPr>
          <w:rFonts w:ascii="Times New Roman" w:hAnsi="Times New Roman"/>
          <w:sz w:val="28"/>
          <w:szCs w:val="28"/>
        </w:rPr>
        <w:t xml:space="preserve"> факторов</w:t>
      </w:r>
      <w:r w:rsidR="006B6CB3">
        <w:rPr>
          <w:rFonts w:ascii="Times New Roman" w:hAnsi="Times New Roman"/>
          <w:sz w:val="28"/>
          <w:szCs w:val="28"/>
        </w:rPr>
        <w:t xml:space="preserve"> не выявлено;</w:t>
      </w:r>
    </w:p>
    <w:p w:rsidR="006B6CB3" w:rsidRPr="0024244F" w:rsidRDefault="006B6CB3" w:rsidP="006B6C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D78C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</w:t>
      </w:r>
      <w:r w:rsidRPr="0024244F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Pr="0024244F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4244F">
        <w:rPr>
          <w:rFonts w:ascii="Times New Roman" w:hAnsi="Times New Roman"/>
          <w:sz w:val="28"/>
          <w:szCs w:val="28"/>
        </w:rPr>
        <w:t xml:space="preserve"> законодательством разрабатываются и принимаются  </w:t>
      </w:r>
      <w:r>
        <w:rPr>
          <w:rFonts w:ascii="Times New Roman" w:hAnsi="Times New Roman"/>
          <w:sz w:val="28"/>
          <w:szCs w:val="28"/>
        </w:rPr>
        <w:t>муниципальные правовые акты</w:t>
      </w:r>
      <w:r w:rsidRPr="0024244F">
        <w:rPr>
          <w:rFonts w:ascii="Times New Roman" w:hAnsi="Times New Roman"/>
          <w:sz w:val="28"/>
          <w:szCs w:val="28"/>
        </w:rPr>
        <w:t xml:space="preserve"> администрации, направленные  на реализацию антикоррупционной политики</w:t>
      </w:r>
      <w:r w:rsidR="00295191">
        <w:rPr>
          <w:rFonts w:ascii="Times New Roman" w:hAnsi="Times New Roman"/>
          <w:sz w:val="28"/>
          <w:szCs w:val="28"/>
        </w:rPr>
        <w:t xml:space="preserve"> при прохождении муниципальной</w:t>
      </w:r>
      <w:r w:rsidR="00295191">
        <w:rPr>
          <w:rFonts w:ascii="Times New Roman" w:hAnsi="Times New Roman"/>
          <w:sz w:val="28"/>
          <w:szCs w:val="28"/>
        </w:rPr>
        <w:tab/>
        <w:t>службы</w:t>
      </w:r>
      <w:r w:rsidR="00211BED">
        <w:rPr>
          <w:rFonts w:ascii="Times New Roman" w:hAnsi="Times New Roman"/>
          <w:sz w:val="28"/>
          <w:szCs w:val="28"/>
        </w:rPr>
        <w:t>, в 2020 году принято 4 МПА,</w:t>
      </w:r>
      <w:r>
        <w:rPr>
          <w:rFonts w:ascii="Times New Roman" w:hAnsi="Times New Roman"/>
          <w:sz w:val="28"/>
          <w:szCs w:val="28"/>
        </w:rPr>
        <w:t xml:space="preserve"> случаев нарушения соблюдения ограничений  и запретов, связанных с прохождением муниципальной службы, а также случаев нарушения требований к служебному поведению муниципальных служащих,  не было</w:t>
      </w:r>
      <w:r w:rsidR="00211BED">
        <w:rPr>
          <w:rFonts w:ascii="Times New Roman" w:hAnsi="Times New Roman"/>
          <w:sz w:val="28"/>
          <w:szCs w:val="28"/>
        </w:rPr>
        <w:t>;</w:t>
      </w:r>
      <w:proofErr w:type="gramEnd"/>
    </w:p>
    <w:p w:rsidR="0004329F" w:rsidRDefault="006B6CB3" w:rsidP="006B6CB3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D78C4">
        <w:rPr>
          <w:rFonts w:ascii="Times New Roman" w:hAnsi="Times New Roman"/>
          <w:sz w:val="28"/>
          <w:szCs w:val="28"/>
        </w:rPr>
        <w:t xml:space="preserve">4) </w:t>
      </w:r>
      <w:r w:rsidR="00295191">
        <w:rPr>
          <w:rFonts w:ascii="Times New Roman" w:hAnsi="Times New Roman"/>
          <w:sz w:val="28"/>
          <w:szCs w:val="28"/>
        </w:rPr>
        <w:t>з</w:t>
      </w:r>
      <w:r w:rsidR="0004329F" w:rsidRPr="00926261">
        <w:rPr>
          <w:rFonts w:ascii="Times New Roman" w:hAnsi="Times New Roman"/>
          <w:kern w:val="36"/>
          <w:sz w:val="28"/>
          <w:szCs w:val="28"/>
        </w:rPr>
        <w:t>акупки товаров, работ, услуг для обеспечения муниципальных нужд происходит 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нужд", что</w:t>
      </w:r>
      <w:r w:rsidR="0004329F" w:rsidRPr="00926261">
        <w:rPr>
          <w:rFonts w:ascii="Times New Roman" w:hAnsi="Times New Roman"/>
          <w:color w:val="000000"/>
          <w:sz w:val="28"/>
          <w:szCs w:val="28"/>
        </w:rPr>
        <w:t xml:space="preserve"> обеспечивает добросовестность, открытость, </w:t>
      </w:r>
      <w:r w:rsidR="0004329F" w:rsidRPr="00926261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добросовестную конкуренцию и объективность при осуществлении </w:t>
      </w:r>
      <w:r w:rsidR="0004329F" w:rsidRPr="00926261">
        <w:rPr>
          <w:rFonts w:ascii="Times New Roman" w:hAnsi="Times New Roman"/>
          <w:color w:val="000000"/>
          <w:sz w:val="28"/>
          <w:szCs w:val="28"/>
        </w:rPr>
        <w:t xml:space="preserve">закупок товаров, работ, услуг для обеспечения муниципальных </w:t>
      </w:r>
      <w:r w:rsidR="0004329F" w:rsidRPr="00926261">
        <w:rPr>
          <w:rFonts w:ascii="Times New Roman" w:hAnsi="Times New Roman"/>
          <w:color w:val="000000"/>
          <w:spacing w:val="-5"/>
          <w:sz w:val="28"/>
          <w:szCs w:val="28"/>
        </w:rPr>
        <w:t>нужд.</w:t>
      </w:r>
      <w:proofErr w:type="gramEnd"/>
    </w:p>
    <w:p w:rsidR="0004329F" w:rsidRPr="0004329F" w:rsidRDefault="00295191" w:rsidP="0004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329F" w:rsidRPr="0004329F">
        <w:rPr>
          <w:rFonts w:ascii="Times New Roman" w:hAnsi="Times New Roman"/>
          <w:sz w:val="28"/>
          <w:szCs w:val="28"/>
        </w:rPr>
        <w:t>Проведение закупок для муниципальных нужд с целью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04329F" w:rsidRPr="0004329F" w:rsidRDefault="00295191" w:rsidP="0004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78C4">
        <w:rPr>
          <w:rFonts w:ascii="Times New Roman" w:hAnsi="Times New Roman"/>
          <w:sz w:val="28"/>
          <w:szCs w:val="28"/>
        </w:rPr>
        <w:t>-</w:t>
      </w:r>
      <w:r w:rsidR="0004329F" w:rsidRPr="0004329F">
        <w:rPr>
          <w:rFonts w:ascii="Times New Roman" w:hAnsi="Times New Roman"/>
          <w:sz w:val="28"/>
          <w:szCs w:val="28"/>
        </w:rPr>
        <w:t xml:space="preserve"> планирования закупок товаров, работ, услуг;</w:t>
      </w:r>
    </w:p>
    <w:p w:rsidR="0004329F" w:rsidRPr="0004329F" w:rsidRDefault="00295191" w:rsidP="0004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78C4">
        <w:rPr>
          <w:rFonts w:ascii="Times New Roman" w:hAnsi="Times New Roman"/>
          <w:sz w:val="28"/>
          <w:szCs w:val="28"/>
        </w:rPr>
        <w:t>-</w:t>
      </w:r>
      <w:r w:rsidR="0004329F" w:rsidRPr="0004329F">
        <w:rPr>
          <w:rFonts w:ascii="Times New Roman" w:hAnsi="Times New Roman"/>
          <w:sz w:val="28"/>
          <w:szCs w:val="28"/>
        </w:rPr>
        <w:t xml:space="preserve"> определения поставщиков (подрядчиков, исполнителей);</w:t>
      </w:r>
    </w:p>
    <w:p w:rsidR="0004329F" w:rsidRPr="0004329F" w:rsidRDefault="00295191" w:rsidP="0004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78C4">
        <w:rPr>
          <w:rFonts w:ascii="Times New Roman" w:hAnsi="Times New Roman"/>
          <w:sz w:val="28"/>
          <w:szCs w:val="28"/>
        </w:rPr>
        <w:t>-</w:t>
      </w:r>
      <w:r w:rsidR="0004329F" w:rsidRPr="0004329F">
        <w:rPr>
          <w:rFonts w:ascii="Times New Roman" w:hAnsi="Times New Roman"/>
          <w:sz w:val="28"/>
          <w:szCs w:val="28"/>
        </w:rPr>
        <w:t xml:space="preserve"> заключения гражданско-правового договора, предметом которого являются поставка товара, выполнение работы, оказание услуги от имени муниципального образования;</w:t>
      </w:r>
    </w:p>
    <w:p w:rsidR="0004329F" w:rsidRPr="00295191" w:rsidRDefault="00295191" w:rsidP="000432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D78C4">
        <w:rPr>
          <w:rFonts w:ascii="Times New Roman" w:hAnsi="Times New Roman"/>
          <w:sz w:val="28"/>
          <w:szCs w:val="28"/>
        </w:rPr>
        <w:t>-</w:t>
      </w:r>
      <w:r w:rsidR="0004329F" w:rsidRPr="00295191">
        <w:rPr>
          <w:rFonts w:ascii="Times New Roman" w:hAnsi="Times New Roman"/>
          <w:sz w:val="28"/>
          <w:szCs w:val="28"/>
        </w:rPr>
        <w:t xml:space="preserve"> особенностей исполнения контрактов;</w:t>
      </w:r>
    </w:p>
    <w:p w:rsidR="00295191" w:rsidRPr="00295191" w:rsidRDefault="00295191" w:rsidP="00295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95191">
        <w:rPr>
          <w:rFonts w:ascii="Times New Roman" w:hAnsi="Times New Roman"/>
          <w:sz w:val="28"/>
          <w:szCs w:val="28"/>
        </w:rPr>
        <w:t xml:space="preserve">Контроль за  отсутствием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295191"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 w:rsidRPr="00295191">
        <w:rPr>
          <w:rFonts w:ascii="Times New Roman" w:hAnsi="Times New Roman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</w:r>
      <w:proofErr w:type="gramEnd"/>
      <w:r w:rsidRPr="00295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91">
        <w:rPr>
          <w:rFonts w:ascii="Times New Roman" w:hAnsi="Times New Roman"/>
          <w:sz w:val="28"/>
          <w:szCs w:val="28"/>
        </w:rPr>
        <w:t xml:space="preserve">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95191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295191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78C4" w:rsidRPr="00CD78C4" w:rsidRDefault="00295191" w:rsidP="00CD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191">
        <w:t xml:space="preserve">        </w:t>
      </w:r>
      <w:proofErr w:type="gramStart"/>
      <w:r w:rsidRPr="00CD78C4">
        <w:rPr>
          <w:rFonts w:ascii="Times New Roman" w:hAnsi="Times New Roman"/>
          <w:sz w:val="28"/>
          <w:szCs w:val="28"/>
        </w:rPr>
        <w:t>Составление квартального отчета закупок для муниципальных нужд муниципальных образований  Ленинградской области, на которые поступили жалобы в Ленинградское УФАС России.</w:t>
      </w:r>
      <w:r w:rsidR="00CD78C4" w:rsidRPr="00CD78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6CB3" w:rsidRPr="00CD78C4" w:rsidRDefault="00CD78C4" w:rsidP="00CD78C4">
      <w:pPr>
        <w:pStyle w:val="a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="006B6CB3" w:rsidRPr="00CD78C4">
        <w:rPr>
          <w:rFonts w:ascii="Times New Roman" w:hAnsi="Times New Roman"/>
          <w:color w:val="000000"/>
          <w:sz w:val="28"/>
          <w:szCs w:val="28"/>
        </w:rPr>
        <w:t xml:space="preserve">Использование муниципального имущества, а также порядок передачи прав на использование такого имущества и его отчуждение проводятся на аукционах в соответствии с Федеральным законом от 21.12.2001 № </w:t>
      </w:r>
      <w:proofErr w:type="gramStart"/>
      <w:r w:rsidR="006B6CB3" w:rsidRPr="00CD78C4">
        <w:rPr>
          <w:rFonts w:ascii="Times New Roman" w:hAnsi="Times New Roman"/>
          <w:color w:val="000000"/>
          <w:sz w:val="28"/>
          <w:szCs w:val="28"/>
        </w:rPr>
        <w:t>178</w:t>
      </w:r>
      <w:proofErr w:type="gramEnd"/>
      <w:r w:rsidR="006B6CB3" w:rsidRPr="00CD78C4">
        <w:rPr>
          <w:rFonts w:ascii="Times New Roman" w:hAnsi="Times New Roman"/>
          <w:color w:val="000000"/>
          <w:sz w:val="28"/>
          <w:szCs w:val="28"/>
        </w:rPr>
        <w:t xml:space="preserve">  а также порядком проведения аукциона, утвержденным постановлением Правительства  РФ от 12.08.2002 № 585.  Соблюдение принципов гласности  и публичности посредством публикации в СМИ и размещения на официальном сайте муниципального образования </w:t>
      </w:r>
      <w:proofErr w:type="spellStart"/>
      <w:r w:rsidR="006B6CB3" w:rsidRPr="00CD78C4">
        <w:rPr>
          <w:rFonts w:ascii="Times New Roman" w:hAnsi="Times New Roman"/>
          <w:color w:val="000000"/>
          <w:sz w:val="28"/>
          <w:szCs w:val="28"/>
        </w:rPr>
        <w:t>Мгинское</w:t>
      </w:r>
      <w:proofErr w:type="spellEnd"/>
      <w:r w:rsidR="006B6CB3" w:rsidRPr="00CD78C4">
        <w:rPr>
          <w:rFonts w:ascii="Times New Roman" w:hAnsi="Times New Roman"/>
          <w:color w:val="000000"/>
          <w:sz w:val="28"/>
          <w:szCs w:val="28"/>
        </w:rPr>
        <w:t xml:space="preserve"> городское поселение. </w:t>
      </w:r>
    </w:p>
    <w:p w:rsidR="006B6CB3" w:rsidRPr="00CD78C4" w:rsidRDefault="006B6CB3" w:rsidP="00CD78C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D78C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D78C4">
        <w:rPr>
          <w:rFonts w:ascii="Times New Roman" w:hAnsi="Times New Roman"/>
          <w:sz w:val="28"/>
          <w:szCs w:val="28"/>
        </w:rPr>
        <w:t xml:space="preserve">Реализуются мероприятия, направленные </w:t>
      </w:r>
      <w:r w:rsidRPr="00CD78C4">
        <w:rPr>
          <w:rFonts w:ascii="Times New Roman" w:hAnsi="Times New Roman"/>
          <w:color w:val="000000"/>
          <w:spacing w:val="-1"/>
          <w:sz w:val="28"/>
          <w:szCs w:val="28"/>
        </w:rPr>
        <w:t>на использование современных механизмов предоставления муниципальных услуг посредством использования регламентов предоставления муниципальных услуг. В администрации разработаны и применяются 5</w:t>
      </w:r>
      <w:r w:rsidR="00CD78C4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CD78C4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регламент</w:t>
      </w:r>
      <w:r w:rsidR="00295191" w:rsidRPr="00CD78C4">
        <w:rPr>
          <w:rFonts w:ascii="Times New Roman" w:hAnsi="Times New Roman"/>
          <w:color w:val="000000"/>
          <w:spacing w:val="-1"/>
          <w:sz w:val="28"/>
          <w:szCs w:val="28"/>
        </w:rPr>
        <w:t>ов</w:t>
      </w:r>
      <w:r w:rsidRPr="00CD78C4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различным направлениям деятельности.</w:t>
      </w:r>
      <w:r w:rsidRPr="00CD78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6B6CB3" w:rsidRPr="00CD78C4" w:rsidRDefault="00CD78C4" w:rsidP="00CD78C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0D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B6CB3" w:rsidRPr="00CD78C4">
        <w:rPr>
          <w:rFonts w:ascii="Times New Roman" w:hAnsi="Times New Roman"/>
          <w:sz w:val="28"/>
          <w:szCs w:val="28"/>
        </w:rPr>
        <w:t>Обращения граждан и юр. лиц рассматриваются в соответствии с Федеральным законом от 2 мая 2006 г. N 59-ФЗ "О порядке рассмотрения обращений граждан Российской Федерации" в установленные сроки. В 20</w:t>
      </w:r>
      <w:r>
        <w:rPr>
          <w:rFonts w:ascii="Times New Roman" w:hAnsi="Times New Roman"/>
          <w:sz w:val="28"/>
          <w:szCs w:val="28"/>
        </w:rPr>
        <w:t>20</w:t>
      </w:r>
      <w:r w:rsidR="006B6CB3" w:rsidRPr="00CD78C4">
        <w:rPr>
          <w:rFonts w:ascii="Times New Roman" w:hAnsi="Times New Roman"/>
          <w:sz w:val="28"/>
          <w:szCs w:val="28"/>
        </w:rPr>
        <w:t xml:space="preserve"> году обращений граждан по вопросам коррупции в администрацию не поступало. </w:t>
      </w:r>
    </w:p>
    <w:p w:rsidR="006B6CB3" w:rsidRPr="00CD78C4" w:rsidRDefault="006B6CB3" w:rsidP="00CD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78C4">
        <w:rPr>
          <w:rFonts w:ascii="Times New Roman" w:hAnsi="Times New Roman"/>
          <w:sz w:val="28"/>
          <w:szCs w:val="28"/>
        </w:rPr>
        <w:t xml:space="preserve">       Сведения раздела «Противодействие коррупции» сайта МО </w:t>
      </w:r>
      <w:proofErr w:type="spellStart"/>
      <w:r w:rsidRPr="00CD78C4">
        <w:rPr>
          <w:rFonts w:ascii="Times New Roman" w:hAnsi="Times New Roman"/>
          <w:sz w:val="28"/>
          <w:szCs w:val="28"/>
        </w:rPr>
        <w:t>Мгинское</w:t>
      </w:r>
      <w:proofErr w:type="spellEnd"/>
      <w:r w:rsidRPr="00CD78C4">
        <w:rPr>
          <w:rFonts w:ascii="Times New Roman" w:hAnsi="Times New Roman"/>
          <w:sz w:val="28"/>
          <w:szCs w:val="28"/>
        </w:rPr>
        <w:t xml:space="preserve"> городское поселение в информационно-телекоммуникационной сети «Интернет» размещаются в соответствии с требованиями к размещению и наполнению подразделов, посвященных вопросам противодействия коррупции.</w:t>
      </w:r>
    </w:p>
    <w:p w:rsidR="006B6CB3" w:rsidRDefault="006B6CB3" w:rsidP="00CD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78C4">
        <w:rPr>
          <w:rFonts w:ascii="Times New Roman" w:hAnsi="Times New Roman"/>
          <w:sz w:val="28"/>
          <w:szCs w:val="28"/>
        </w:rPr>
        <w:t xml:space="preserve"> </w:t>
      </w:r>
    </w:p>
    <w:p w:rsidR="00CD78C4" w:rsidRPr="00CD78C4" w:rsidRDefault="00CD78C4" w:rsidP="00CD78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820" w:rsidRPr="00D71B5D" w:rsidRDefault="006B6CB3" w:rsidP="00F218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78C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</w:t>
      </w:r>
      <w:r w:rsidR="00E10D0A">
        <w:rPr>
          <w:rFonts w:ascii="Times New Roman" w:hAnsi="Times New Roman"/>
          <w:sz w:val="28"/>
          <w:szCs w:val="28"/>
        </w:rPr>
        <w:t xml:space="preserve">    </w:t>
      </w:r>
      <w:r w:rsidRPr="00CD78C4">
        <w:rPr>
          <w:rFonts w:ascii="Times New Roman" w:hAnsi="Times New Roman"/>
          <w:sz w:val="28"/>
          <w:szCs w:val="28"/>
        </w:rPr>
        <w:t xml:space="preserve">               Е.С. Яковлев</w:t>
      </w:r>
    </w:p>
    <w:p w:rsidR="007B0F30" w:rsidRDefault="007B0F30"/>
    <w:sectPr w:rsidR="007B0F30" w:rsidSect="00E10D0A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B6CB3"/>
    <w:rsid w:val="0004329F"/>
    <w:rsid w:val="00211BED"/>
    <w:rsid w:val="00295191"/>
    <w:rsid w:val="00662803"/>
    <w:rsid w:val="00676295"/>
    <w:rsid w:val="006B6CB3"/>
    <w:rsid w:val="007B0F30"/>
    <w:rsid w:val="009C1F80"/>
    <w:rsid w:val="009D3C0B"/>
    <w:rsid w:val="009E346E"/>
    <w:rsid w:val="00CD78C4"/>
    <w:rsid w:val="00D00E60"/>
    <w:rsid w:val="00E10D0A"/>
    <w:rsid w:val="00F2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628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62803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1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7</cp:revision>
  <cp:lastPrinted>2020-12-30T11:23:00Z</cp:lastPrinted>
  <dcterms:created xsi:type="dcterms:W3CDTF">2020-12-29T07:51:00Z</dcterms:created>
  <dcterms:modified xsi:type="dcterms:W3CDTF">2020-12-30T11:24:00Z</dcterms:modified>
</cp:coreProperties>
</file>