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6DD0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____________________________№ _______</w:t>
      </w:r>
    </w:p>
    <w:p w14:paraId="2697F0A0" w14:textId="77777777" w:rsidR="00CD7AD5" w:rsidRDefault="00CD7AD5" w:rsidP="00CD7AD5">
      <w:pPr>
        <w:rPr>
          <w:sz w:val="28"/>
        </w:rPr>
      </w:pPr>
    </w:p>
    <w:p w14:paraId="1905BDB5" w14:textId="77777777" w:rsidR="00793FDB" w:rsidRDefault="00793FDB" w:rsidP="00793FD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муниципальную программу </w:t>
      </w:r>
    </w:p>
    <w:p w14:paraId="0C4B75B7" w14:textId="630D96ED" w:rsidR="00793FDB" w:rsidRDefault="00793FDB" w:rsidP="00793FDB">
      <w:pPr>
        <w:spacing w:after="0"/>
        <w:jc w:val="center"/>
        <w:rPr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</w:t>
      </w:r>
      <w:r>
        <w:rPr>
          <w:b/>
          <w:color w:val="000000"/>
          <w:szCs w:val="24"/>
        </w:rPr>
        <w:t xml:space="preserve"> </w:t>
      </w:r>
      <w:r w:rsidR="00F26EC4" w:rsidRPr="00F26EC4">
        <w:rPr>
          <w:b/>
          <w:color w:val="000000"/>
          <w:szCs w:val="24"/>
        </w:rPr>
        <w:t>1035</w:t>
      </w:r>
      <w:r>
        <w:rPr>
          <w:b/>
          <w:color w:val="000000"/>
          <w:szCs w:val="24"/>
        </w:rPr>
        <w:t>.</w:t>
      </w:r>
    </w:p>
    <w:p w14:paraId="54B1B943" w14:textId="181F5361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CE6B49" w14:textId="77777777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F315EF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уточнением бюджетных ассигнований, </w:t>
      </w:r>
      <w:r w:rsidRPr="00961D81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49D4478" w14:textId="10097D1D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муниципальную программу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.12.202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1D81">
        <w:rPr>
          <w:rFonts w:ascii="Times New Roman" w:hAnsi="Times New Roman" w:cs="Times New Roman"/>
          <w:sz w:val="28"/>
          <w:szCs w:val="28"/>
        </w:rPr>
        <w:t>изменение, изложив приложение к муниципальной Программе «Паспорт муниципальной программы «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</w:t>
      </w:r>
      <w:r w:rsidRPr="00961D81">
        <w:rPr>
          <w:rFonts w:ascii="Times New Roman" w:hAnsi="Times New Roman" w:cs="Times New Roman"/>
          <w:sz w:val="28"/>
          <w:szCs w:val="28"/>
        </w:rPr>
        <w:t>» в новой редакции, согласно приложению.</w:t>
      </w:r>
    </w:p>
    <w:p w14:paraId="305896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2. Опубликовать постановление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>сетевом издании Администрация МО Мгинское городское поселение и разместить на официальном сайте администрации МО Мгинское городское поселение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9FC1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78DC7274" w14:textId="77777777" w:rsidR="00793FDB" w:rsidRPr="00961D81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после его официального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C48B87" w14:textId="693173D5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35A03A" w14:textId="77777777" w:rsidR="00791DC5" w:rsidRPr="00CD7AD5" w:rsidRDefault="00791DC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9C125" w14:textId="4EFCB204" w:rsidR="00CD7AD5" w:rsidRPr="00CD7AD5" w:rsidRDefault="00B86447" w:rsidP="00F218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69F1F50A" w14:textId="09508F7D" w:rsidR="00961D81" w:rsidRDefault="00961D81" w:rsidP="00CD7AD5">
      <w:pPr>
        <w:rPr>
          <w:sz w:val="28"/>
          <w:szCs w:val="28"/>
        </w:rPr>
      </w:pPr>
    </w:p>
    <w:p w14:paraId="0F379CA6" w14:textId="77777777" w:rsidR="00793FDB" w:rsidRDefault="00793FDB" w:rsidP="00791DC5">
      <w:pPr>
        <w:spacing w:after="0"/>
        <w:rPr>
          <w:sz w:val="28"/>
          <w:szCs w:val="28"/>
        </w:rPr>
      </w:pPr>
    </w:p>
    <w:p w14:paraId="556DA909" w14:textId="21A3426A" w:rsidR="00CD7AD5" w:rsidRDefault="00CD7AD5" w:rsidP="00791DC5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D7AD5">
        <w:rPr>
          <w:rFonts w:ascii="Times New Roman" w:hAnsi="Times New Roman" w:cs="Times New Roman"/>
          <w:color w:val="000000"/>
          <w:sz w:val="20"/>
          <w:szCs w:val="20"/>
        </w:rPr>
        <w:t xml:space="preserve">Разослано: дело – 2 экз., заместитель главы администрации В.И. Бубнов, главный специалист-экономист </w:t>
      </w:r>
      <w:r w:rsidRPr="00CD7AD5">
        <w:rPr>
          <w:rFonts w:ascii="Times New Roman" w:hAnsi="Times New Roman" w:cs="Times New Roman"/>
          <w:color w:val="000000"/>
          <w:sz w:val="20"/>
          <w:szCs w:val="20"/>
        </w:rPr>
        <w:br/>
        <w:t>по финансовой работе, МКУ «УЖКХ ТО», отдел благоустройства МКУ «УЖКХ ТО»</w:t>
      </w:r>
      <w:r w:rsidR="008D4D0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339C27D" w14:textId="6D93AD56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606D3A4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34FEB" w:rsidRPr="00534FEB">
        <w:rPr>
          <w:rFonts w:ascii="Times New Roman" w:hAnsi="Times New Roman" w:cs="Times New Roman"/>
          <w:b/>
          <w:sz w:val="28"/>
          <w:szCs w:val="28"/>
        </w:rPr>
        <w:t xml:space="preserve">Формирование комфортной городской среды </w:t>
      </w:r>
      <w:r w:rsidR="00562926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3"/>
        <w:gridCol w:w="6711"/>
      </w:tblGrid>
      <w:tr w:rsidR="00C61184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015DC76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BB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4864336D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4E3C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 </w:t>
            </w:r>
          </w:p>
        </w:tc>
      </w:tr>
      <w:tr w:rsidR="00C61184" w:rsidRPr="00636936" w14:paraId="0339C290" w14:textId="77777777" w:rsidTr="00636936">
        <w:tc>
          <w:tcPr>
            <w:tcW w:w="2660" w:type="dxa"/>
          </w:tcPr>
          <w:p w14:paraId="0339C28E" w14:textId="28678A6C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9B3821F" w:rsidR="00C61184" w:rsidRPr="000B6F47" w:rsidRDefault="00C61184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61184" w:rsidRPr="00636936" w14:paraId="0339C293" w14:textId="77777777" w:rsidTr="00636936">
        <w:tc>
          <w:tcPr>
            <w:tcW w:w="2660" w:type="dxa"/>
          </w:tcPr>
          <w:p w14:paraId="0339C291" w14:textId="197140C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11" w:type="dxa"/>
          </w:tcPr>
          <w:p w14:paraId="0339C292" w14:textId="09DFE195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6" w14:textId="77777777" w:rsidTr="00636936">
        <w:tc>
          <w:tcPr>
            <w:tcW w:w="2660" w:type="dxa"/>
          </w:tcPr>
          <w:p w14:paraId="0339C294" w14:textId="135BF98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11" w:type="dxa"/>
          </w:tcPr>
          <w:p w14:paraId="0339C295" w14:textId="3C944C1B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9" w14:textId="77777777" w:rsidTr="00636936">
        <w:tc>
          <w:tcPr>
            <w:tcW w:w="2660" w:type="dxa"/>
          </w:tcPr>
          <w:p w14:paraId="0339C297" w14:textId="235FDDD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11" w:type="dxa"/>
          </w:tcPr>
          <w:p w14:paraId="0339C298" w14:textId="015CE948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 организации,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конкурсной основе и инициативные жители</w:t>
            </w: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9C" w14:textId="77777777" w:rsidTr="00636936">
        <w:tc>
          <w:tcPr>
            <w:tcW w:w="2660" w:type="dxa"/>
          </w:tcPr>
          <w:p w14:paraId="0339C29A" w14:textId="6DFA4C2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11" w:type="dxa"/>
          </w:tcPr>
          <w:p w14:paraId="0339C29B" w14:textId="6F9A3CD4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A3" w14:textId="77777777" w:rsidTr="00636936">
        <w:tc>
          <w:tcPr>
            <w:tcW w:w="2660" w:type="dxa"/>
          </w:tcPr>
          <w:p w14:paraId="0339C29D" w14:textId="5E612CAD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6A341463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благоустройства дворовых территорий многоквартирных домов в населенных пунктах МО Мгинское городское поселение.</w:t>
            </w:r>
          </w:p>
          <w:p w14:paraId="4E8D8561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общественных территорий в населенных пунктах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поселение.</w:t>
            </w:r>
          </w:p>
          <w:p w14:paraId="0339C2A2" w14:textId="61F6A7BA" w:rsidR="00C61184" w:rsidRP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вовлечения заинтересованных граждан, организаций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реализацию мероприятий по благоустройству территории МО Мгинское городское поселение. </w:t>
            </w:r>
          </w:p>
        </w:tc>
      </w:tr>
      <w:tr w:rsidR="00C61184" w:rsidRPr="00636936" w14:paraId="0339C2AC" w14:textId="77777777" w:rsidTr="00636936">
        <w:tc>
          <w:tcPr>
            <w:tcW w:w="2660" w:type="dxa"/>
          </w:tcPr>
          <w:p w14:paraId="0339C2A4" w14:textId="7F9CEADC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1B876CDA" w14:textId="77777777" w:rsid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FD">
              <w:rPr>
                <w:rFonts w:ascii="Times New Roman" w:hAnsi="Times New Roman" w:cs="Times New Roman"/>
                <w:sz w:val="28"/>
                <w:szCs w:val="28"/>
              </w:rPr>
              <w:t>Привидение в нормативное состояние дворовых территорий в населенных пунктах МО Мгинское городское поселение.</w:t>
            </w:r>
          </w:p>
          <w:p w14:paraId="0339C2AB" w14:textId="2380B408" w:rsidR="00C61184" w:rsidRP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общественных территорий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  <w:t>в населенных пунктах МО Мгинское городское поселение.</w:t>
            </w:r>
          </w:p>
        </w:tc>
      </w:tr>
      <w:tr w:rsidR="00C61184" w:rsidRPr="00636936" w14:paraId="0339C2AF" w14:textId="77777777" w:rsidTr="00636936">
        <w:tc>
          <w:tcPr>
            <w:tcW w:w="2660" w:type="dxa"/>
          </w:tcPr>
          <w:p w14:paraId="0339C2AD" w14:textId="5739BB1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2B9437AE" w14:textId="77777777" w:rsidR="00C61184" w:rsidRDefault="00EB3FFB" w:rsidP="00C611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 </w:t>
            </w:r>
          </w:p>
          <w:p w14:paraId="0339C2AE" w14:textId="7028CF2C" w:rsidR="00EB3FFB" w:rsidRPr="00EB3FFB" w:rsidRDefault="00EB3FFB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городского хозяйства"</w:t>
            </w:r>
          </w:p>
        </w:tc>
      </w:tr>
      <w:tr w:rsidR="00C61184" w:rsidRPr="00636936" w14:paraId="0339C2B5" w14:textId="77777777" w:rsidTr="00636936">
        <w:tc>
          <w:tcPr>
            <w:tcW w:w="2660" w:type="dxa"/>
          </w:tcPr>
          <w:p w14:paraId="0339C2B0" w14:textId="2EE37A86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</w:p>
        </w:tc>
        <w:tc>
          <w:tcPr>
            <w:tcW w:w="6911" w:type="dxa"/>
          </w:tcPr>
          <w:p w14:paraId="21C1985C" w14:textId="46227C80" w:rsidR="00C61184" w:rsidRPr="008D4D03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A65B4" w:rsidRPr="00AA65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4F3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 w:rsidRPr="00AA65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2A54"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1AFECDDA" w14:textId="1A5C0D68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65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547</w:t>
            </w:r>
            <w:r w:rsidR="00EC6DC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bookmarkStart w:id="0" w:name="_GoBack"/>
            <w:bookmarkEnd w:id="0"/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75498ECC" w14:textId="3472A2D9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B1BFB" w:rsidRPr="008D4D0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14:paraId="0339C2B4" w14:textId="63453AC2" w:rsidR="002765E1" w:rsidRDefault="002765E1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900,00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</w:tc>
      </w:tr>
    </w:tbl>
    <w:p w14:paraId="69DFBEBD" w14:textId="3C1D114A" w:rsidR="00474861" w:rsidRPr="00474861" w:rsidRDefault="00474861" w:rsidP="0047486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2B7664E" w14:textId="77777777" w:rsidR="00474861" w:rsidRPr="00CF5D12" w:rsidRDefault="00474861" w:rsidP="00474861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характеристика, основные проблемы и прогноз развития сферы реализации Муниципальной программы </w:t>
      </w:r>
    </w:p>
    <w:p w14:paraId="70DC92B4" w14:textId="77777777" w:rsidR="00474861" w:rsidRDefault="00474861" w:rsidP="00474861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55F29">
        <w:rPr>
          <w:rFonts w:ascii="Times New Roman" w:hAnsi="Times New Roman" w:cs="Times New Roman"/>
          <w:sz w:val="28"/>
          <w:szCs w:val="28"/>
          <w:u w:val="single"/>
        </w:rPr>
        <w:t>Характеристика благ</w:t>
      </w:r>
      <w:r>
        <w:rPr>
          <w:rFonts w:ascii="Times New Roman" w:hAnsi="Times New Roman" w:cs="Times New Roman"/>
          <w:sz w:val="28"/>
          <w:szCs w:val="28"/>
          <w:u w:val="single"/>
        </w:rPr>
        <w:t>оустройства дворовых территорий</w:t>
      </w:r>
    </w:p>
    <w:p w14:paraId="58F4F176" w14:textId="77777777" w:rsidR="00474861" w:rsidRPr="00855F29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47E00F43" w14:textId="47A00EE2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населенных пунктах МО Мгинское городское поселение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Мга, п. Новая и Старая Малукса,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Муя) Ленинградской области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112 многоквартирных жилых домов и 53 дворовые территории.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часть домов построена в середине прошлого века. </w:t>
      </w:r>
    </w:p>
    <w:p w14:paraId="79B65D8B" w14:textId="6267BDE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дворов жилищного фонда и на сег</w:t>
      </w:r>
      <w:r>
        <w:rPr>
          <w:rFonts w:ascii="Times New Roman" w:hAnsi="Times New Roman" w:cs="Times New Roman"/>
          <w:sz w:val="28"/>
          <w:szCs w:val="28"/>
        </w:rPr>
        <w:t xml:space="preserve">одняшний день в целом, </w:t>
      </w:r>
      <w:r w:rsidRPr="004505F8">
        <w:rPr>
          <w:rFonts w:ascii="Times New Roman" w:hAnsi="Times New Roman" w:cs="Times New Roman"/>
          <w:sz w:val="28"/>
          <w:szCs w:val="28"/>
        </w:rPr>
        <w:t>полностью или частично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05F8">
        <w:rPr>
          <w:rFonts w:ascii="Times New Roman" w:hAnsi="Times New Roman" w:cs="Times New Roman"/>
          <w:sz w:val="28"/>
          <w:szCs w:val="28"/>
        </w:rPr>
        <w:t xml:space="preserve"> не от</w:t>
      </w:r>
      <w:r>
        <w:rPr>
          <w:rFonts w:ascii="Times New Roman" w:hAnsi="Times New Roman" w:cs="Times New Roman"/>
          <w:sz w:val="28"/>
          <w:szCs w:val="28"/>
        </w:rPr>
        <w:t>вечает нормативным требованиям.</w:t>
      </w:r>
    </w:p>
    <w:p w14:paraId="642FA663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Пришло в негодность асфальтовое покрытие внутриква</w:t>
      </w:r>
      <w:r>
        <w:rPr>
          <w:rFonts w:ascii="Times New Roman" w:hAnsi="Times New Roman" w:cs="Times New Roman"/>
          <w:sz w:val="28"/>
          <w:szCs w:val="28"/>
        </w:rPr>
        <w:t xml:space="preserve">ртальных проездов и тротуаров. </w:t>
      </w:r>
    </w:p>
    <w:p w14:paraId="130F1EC6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</w:t>
      </w:r>
      <w:r>
        <w:rPr>
          <w:rFonts w:ascii="Times New Roman" w:hAnsi="Times New Roman" w:cs="Times New Roman"/>
          <w:sz w:val="28"/>
          <w:szCs w:val="28"/>
        </w:rPr>
        <w:t>онах не устроены цветники.</w:t>
      </w:r>
    </w:p>
    <w:p w14:paraId="461C609B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Дренажная система </w:t>
      </w:r>
      <w:r w:rsidRPr="004505F8">
        <w:rPr>
          <w:rFonts w:ascii="Times New Roman" w:hAnsi="Times New Roman" w:cs="Times New Roman"/>
          <w:sz w:val="28"/>
          <w:szCs w:val="28"/>
        </w:rPr>
        <w:t xml:space="preserve">не обеспечивает отвод вод в периоды выпадения обильных осадков, что доставляет массу неудобств жителям и негативно влияет на конструктивные элементы зданий. </w:t>
      </w:r>
    </w:p>
    <w:p w14:paraId="49B2E982" w14:textId="3E3EFE16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ряде дворов отсутствует освещение придомовых территорий, необходимый набор малых </w:t>
      </w:r>
      <w:r w:rsidR="00102F58">
        <w:rPr>
          <w:rFonts w:ascii="Times New Roman" w:hAnsi="Times New Roman" w:cs="Times New Roman"/>
          <w:sz w:val="28"/>
          <w:szCs w:val="28"/>
        </w:rPr>
        <w:t xml:space="preserve">архитектурных </w:t>
      </w:r>
      <w:r w:rsidRPr="004505F8">
        <w:rPr>
          <w:rFonts w:ascii="Times New Roman" w:hAnsi="Times New Roman" w:cs="Times New Roman"/>
          <w:sz w:val="28"/>
          <w:szCs w:val="28"/>
        </w:rPr>
        <w:t>форм и обустроенных площадок. Отсутствуют специально обустроенные стоянки для автомобилей, что пр</w:t>
      </w:r>
      <w:r w:rsidR="00102F58">
        <w:rPr>
          <w:rFonts w:ascii="Times New Roman" w:hAnsi="Times New Roman" w:cs="Times New Roman"/>
          <w:sz w:val="28"/>
          <w:szCs w:val="28"/>
        </w:rPr>
        <w:t xml:space="preserve">иводит </w:t>
      </w:r>
      <w:r>
        <w:rPr>
          <w:rFonts w:ascii="Times New Roman" w:hAnsi="Times New Roman" w:cs="Times New Roman"/>
          <w:sz w:val="28"/>
          <w:szCs w:val="28"/>
        </w:rPr>
        <w:t>к их хаотичной парковке.</w:t>
      </w:r>
    </w:p>
    <w:p w14:paraId="6FB4F9D7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Надлежащее состояние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Pr="004505F8">
        <w:rPr>
          <w:rFonts w:ascii="Times New Roman" w:hAnsi="Times New Roman" w:cs="Times New Roman"/>
          <w:sz w:val="28"/>
          <w:szCs w:val="28"/>
        </w:rPr>
        <w:t xml:space="preserve"> территорий является важным </w:t>
      </w:r>
      <w:r w:rsidRPr="004505F8">
        <w:rPr>
          <w:rFonts w:ascii="Times New Roman" w:hAnsi="Times New Roman" w:cs="Times New Roman"/>
          <w:sz w:val="28"/>
          <w:szCs w:val="28"/>
        </w:rPr>
        <w:lastRenderedPageBreak/>
        <w:t xml:space="preserve">фактором при формировании благоприятной экологической </w:t>
      </w:r>
      <w:r>
        <w:rPr>
          <w:rFonts w:ascii="Times New Roman" w:hAnsi="Times New Roman" w:cs="Times New Roman"/>
          <w:sz w:val="28"/>
          <w:szCs w:val="28"/>
        </w:rPr>
        <w:t>и эстетической городской среды.</w:t>
      </w:r>
    </w:p>
    <w:p w14:paraId="0CE1903D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</w:t>
      </w:r>
      <w:r>
        <w:rPr>
          <w:rFonts w:ascii="Times New Roman" w:hAnsi="Times New Roman" w:cs="Times New Roman"/>
          <w:sz w:val="28"/>
          <w:szCs w:val="28"/>
        </w:rPr>
        <w:t>финансированием.</w:t>
      </w:r>
    </w:p>
    <w:p w14:paraId="446733A0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Принимаемые в последнее время меры по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</w:t>
      </w:r>
      <w:r>
        <w:rPr>
          <w:rFonts w:ascii="Times New Roman" w:hAnsi="Times New Roman" w:cs="Times New Roman"/>
          <w:sz w:val="28"/>
          <w:szCs w:val="28"/>
        </w:rPr>
        <w:t>я достижения поставленной цели.</w:t>
      </w:r>
    </w:p>
    <w:p w14:paraId="46345532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</w:t>
      </w:r>
      <w:r>
        <w:rPr>
          <w:rFonts w:ascii="Times New Roman" w:hAnsi="Times New Roman" w:cs="Times New Roman"/>
          <w:sz w:val="28"/>
          <w:szCs w:val="28"/>
        </w:rPr>
        <w:t>рокам, ресурсам и исполнителям.</w:t>
      </w:r>
    </w:p>
    <w:p w14:paraId="60B5315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22337A3A" w14:textId="77777777" w:rsidR="00474861" w:rsidRPr="00615885" w:rsidRDefault="00474861" w:rsidP="00474861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муниципальной П</w:t>
      </w:r>
      <w:r w:rsidRPr="004505F8">
        <w:rPr>
          <w:sz w:val="28"/>
          <w:szCs w:val="28"/>
        </w:rPr>
        <w:t>рограммы позволит создать благоприятные условия среды обитания, повысить комфортн</w:t>
      </w:r>
      <w:r>
        <w:rPr>
          <w:sz w:val="28"/>
          <w:szCs w:val="28"/>
        </w:rPr>
        <w:t>ость проживания населения</w:t>
      </w:r>
      <w:r w:rsidRPr="004505F8">
        <w:rPr>
          <w:sz w:val="28"/>
          <w:szCs w:val="28"/>
        </w:rPr>
        <w:t xml:space="preserve">, увеличить площадь озеленения территорий, обеспечить более эффективную эксплуатацию жилых домов, улучшить условия для отдыха и занятий спортом, </w:t>
      </w:r>
      <w:r w:rsidRPr="004505F8">
        <w:rPr>
          <w:color w:val="auto"/>
          <w:sz w:val="28"/>
          <w:szCs w:val="28"/>
        </w:rPr>
        <w:t>обеспечить физическую, пространственную и информационную доступност</w:t>
      </w:r>
      <w:r>
        <w:rPr>
          <w:color w:val="auto"/>
          <w:sz w:val="28"/>
          <w:szCs w:val="28"/>
        </w:rPr>
        <w:t xml:space="preserve">ь зданий, сооружений, дворовых </w:t>
      </w:r>
      <w:r w:rsidRPr="004505F8">
        <w:rPr>
          <w:color w:val="auto"/>
          <w:sz w:val="28"/>
          <w:szCs w:val="28"/>
        </w:rPr>
        <w:t xml:space="preserve">территорий для </w:t>
      </w:r>
      <w:r>
        <w:rPr>
          <w:color w:val="auto"/>
          <w:sz w:val="28"/>
          <w:szCs w:val="28"/>
        </w:rPr>
        <w:t>людей с ограниченными возможностями.</w:t>
      </w:r>
    </w:p>
    <w:p w14:paraId="05354FF4" w14:textId="69490341" w:rsidR="00474861" w:rsidRDefault="00474861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7855A" w14:textId="77777777" w:rsidR="00474861" w:rsidRPr="00FF07CD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7A338CEE" w14:textId="77777777" w:rsidR="00474861" w:rsidRPr="00FF07CD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сферу содержания дворовых территорий</w:t>
      </w:r>
    </w:p>
    <w:p w14:paraId="26B2925B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90948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pPr w:leftFromText="180" w:rightFromText="180" w:vertAnchor="text" w:horzAnchor="margin" w:tblpX="-789" w:tblpY="61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186"/>
        <w:gridCol w:w="940"/>
        <w:gridCol w:w="567"/>
        <w:gridCol w:w="567"/>
        <w:gridCol w:w="567"/>
        <w:gridCol w:w="14"/>
        <w:gridCol w:w="553"/>
        <w:gridCol w:w="14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2F58" w:rsidRPr="008C00D4" w14:paraId="127D35D6" w14:textId="4F6A8C39" w:rsidTr="00102F58">
        <w:tc>
          <w:tcPr>
            <w:tcW w:w="421" w:type="dxa"/>
            <w:vMerge w:val="restart"/>
            <w:vAlign w:val="center"/>
          </w:tcPr>
          <w:p w14:paraId="2BA5655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86" w:type="dxa"/>
            <w:vMerge w:val="restart"/>
            <w:vAlign w:val="center"/>
          </w:tcPr>
          <w:p w14:paraId="032D31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40" w:type="dxa"/>
            <w:vMerge w:val="restart"/>
            <w:vAlign w:val="center"/>
          </w:tcPr>
          <w:p w14:paraId="77C3F67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15" w:type="dxa"/>
            <w:gridSpan w:val="4"/>
          </w:tcPr>
          <w:p w14:paraId="33D2334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567" w:type="dxa"/>
            <w:gridSpan w:val="2"/>
          </w:tcPr>
          <w:p w14:paraId="0B12735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6" w:type="dxa"/>
            <w:gridSpan w:val="10"/>
            <w:vAlign w:val="center"/>
          </w:tcPr>
          <w:p w14:paraId="37EC0246" w14:textId="44F1CB56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Годы формирования Программы</w:t>
            </w:r>
          </w:p>
          <w:p w14:paraId="45923D79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8C00D4" w14:paraId="40507D54" w14:textId="5DDEB26E" w:rsidTr="00102F58">
        <w:trPr>
          <w:trHeight w:val="505"/>
        </w:trPr>
        <w:tc>
          <w:tcPr>
            <w:tcW w:w="421" w:type="dxa"/>
            <w:vMerge/>
          </w:tcPr>
          <w:p w14:paraId="6887192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14:paraId="21DDA34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14:paraId="4ECE6D2E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3F5DFE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2015 год</w:t>
            </w:r>
          </w:p>
        </w:tc>
        <w:tc>
          <w:tcPr>
            <w:tcW w:w="567" w:type="dxa"/>
          </w:tcPr>
          <w:p w14:paraId="7A05C2C5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2016 год</w:t>
            </w:r>
          </w:p>
        </w:tc>
        <w:tc>
          <w:tcPr>
            <w:tcW w:w="567" w:type="dxa"/>
          </w:tcPr>
          <w:p w14:paraId="4A0DF62D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567" w:type="dxa"/>
            <w:gridSpan w:val="2"/>
          </w:tcPr>
          <w:p w14:paraId="14AA0AD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567" w:type="dxa"/>
            <w:gridSpan w:val="2"/>
          </w:tcPr>
          <w:p w14:paraId="5A6FBD6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567" w:type="dxa"/>
          </w:tcPr>
          <w:p w14:paraId="0BC27263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567" w:type="dxa"/>
          </w:tcPr>
          <w:p w14:paraId="3DAB0280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567" w:type="dxa"/>
          </w:tcPr>
          <w:p w14:paraId="648BCDB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567" w:type="dxa"/>
          </w:tcPr>
          <w:p w14:paraId="6260419E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21C23D91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3C09E1F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7F7ED8C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21E59C7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14:paraId="559BEDDA" w14:textId="22FAB8D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1CFB1862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094C69D8" w14:textId="04B4834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00A39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14:paraId="2A7DA148" w14:textId="41762385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1999F4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14:paraId="43701528" w14:textId="346503BB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102F58" w:rsidRPr="008C00D4" w14:paraId="1DA50B2A" w14:textId="3DE86849" w:rsidTr="00102F58">
        <w:tc>
          <w:tcPr>
            <w:tcW w:w="421" w:type="dxa"/>
            <w:vAlign w:val="center"/>
          </w:tcPr>
          <w:p w14:paraId="6AE4CA5E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186" w:type="dxa"/>
            <w:vAlign w:val="center"/>
          </w:tcPr>
          <w:p w14:paraId="66346398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940" w:type="dxa"/>
            <w:vAlign w:val="center"/>
          </w:tcPr>
          <w:p w14:paraId="02DDAA5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567" w:type="dxa"/>
            <w:vAlign w:val="center"/>
          </w:tcPr>
          <w:p w14:paraId="0CDCA992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861F0F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066745D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58ADE4A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B7EB346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6B0379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1521179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14751278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A525251" w14:textId="5D9B3CE0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32CEDA0" w14:textId="77777777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542AADC" w14:textId="1C1DBC19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36550DB6" w14:textId="3BC5DB7B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C70D6DE" w14:textId="6C3D794F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17F5A0AC" w14:textId="224CF7E6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02F58" w:rsidRPr="008C00D4" w14:paraId="1B084B6D" w14:textId="4521AC64" w:rsidTr="00102F58">
        <w:tc>
          <w:tcPr>
            <w:tcW w:w="421" w:type="dxa"/>
            <w:vAlign w:val="center"/>
          </w:tcPr>
          <w:p w14:paraId="5FA9FD6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186" w:type="dxa"/>
            <w:vAlign w:val="center"/>
          </w:tcPr>
          <w:p w14:paraId="176C677D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40" w:type="dxa"/>
            <w:vAlign w:val="center"/>
          </w:tcPr>
          <w:p w14:paraId="34CAE9E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677CCF7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2FBBB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440E06D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57EE8EF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75F04E2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1EF2607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536BA7A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640B4CCA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08DD825" w14:textId="642C7413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CA9D975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5C15134E" w14:textId="7FA367F2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11F3155F" w14:textId="4367C0C8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2DF64F96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37DF643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4505F8" w14:paraId="7D6DF496" w14:textId="1014CE21" w:rsidTr="00102F58">
        <w:tc>
          <w:tcPr>
            <w:tcW w:w="421" w:type="dxa"/>
            <w:vAlign w:val="center"/>
          </w:tcPr>
          <w:p w14:paraId="28425A0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186" w:type="dxa"/>
            <w:vAlign w:val="center"/>
          </w:tcPr>
          <w:p w14:paraId="1485B38A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940" w:type="dxa"/>
            <w:vAlign w:val="center"/>
          </w:tcPr>
          <w:p w14:paraId="6845708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AFBACA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41AB3C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7F6F5C2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6E2EA7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0ED01196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F3F6FC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1FB0C9D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5C3B0F3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0C2DAD0" w14:textId="492D302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E513BC0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1E127F1" w14:textId="7C55270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DDA7FAF" w14:textId="7E5B9AE2" w:rsidR="00102F58" w:rsidRPr="00474861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7" w:type="dxa"/>
          </w:tcPr>
          <w:p w14:paraId="1346AEC3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09347F4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E3AF472" w14:textId="131863C4" w:rsidR="00474861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66C0A622" w14:textId="77777777" w:rsidR="00474861" w:rsidRDefault="00474861" w:rsidP="00474861">
      <w:pPr>
        <w:pStyle w:val="ConsPlusNormal"/>
        <w:ind w:left="64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23186">
        <w:rPr>
          <w:rFonts w:ascii="Times New Roman" w:hAnsi="Times New Roman" w:cs="Times New Roman"/>
          <w:sz w:val="28"/>
          <w:szCs w:val="28"/>
          <w:u w:val="single"/>
        </w:rPr>
        <w:t>Характеристика сферы благоустройства общественных территорий.</w:t>
      </w:r>
    </w:p>
    <w:p w14:paraId="07B255C6" w14:textId="77777777" w:rsidR="00474861" w:rsidRDefault="00474861" w:rsidP="00474861">
      <w:pPr>
        <w:pStyle w:val="ConsPlusNormal"/>
        <w:ind w:left="28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5F91443A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Внешний облик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14:paraId="62F340DB" w14:textId="7DCEF9A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</w:t>
      </w:r>
      <w:r>
        <w:rPr>
          <w:rFonts w:ascii="Times New Roman" w:hAnsi="Times New Roman" w:cs="Times New Roman"/>
          <w:sz w:val="28"/>
          <w:szCs w:val="28"/>
        </w:rPr>
        <w:t>еятельности и досуга населения.</w:t>
      </w:r>
    </w:p>
    <w:p w14:paraId="290BFEF5" w14:textId="01237083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Озелененные территории вместе с насаждениями и цветниками создают образ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форми</w:t>
      </w:r>
      <w:r>
        <w:rPr>
          <w:rFonts w:ascii="Times New Roman" w:hAnsi="Times New Roman" w:cs="Times New Roman"/>
          <w:sz w:val="28"/>
          <w:szCs w:val="28"/>
        </w:rPr>
        <w:t xml:space="preserve">руют благоприятную и комфортную городскую среду </w:t>
      </w:r>
      <w:r w:rsidRPr="004505F8">
        <w:rPr>
          <w:rFonts w:ascii="Times New Roman" w:hAnsi="Times New Roman" w:cs="Times New Roman"/>
          <w:sz w:val="28"/>
          <w:szCs w:val="28"/>
        </w:rPr>
        <w:t xml:space="preserve">для жителей, и гостей,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4505F8">
        <w:rPr>
          <w:rFonts w:ascii="Times New Roman" w:hAnsi="Times New Roman" w:cs="Times New Roman"/>
          <w:sz w:val="28"/>
          <w:szCs w:val="28"/>
        </w:rPr>
        <w:t xml:space="preserve"> и важным условием его инвестиционной привлекательн</w:t>
      </w:r>
      <w:r>
        <w:rPr>
          <w:rFonts w:ascii="Times New Roman" w:hAnsi="Times New Roman" w:cs="Times New Roman"/>
          <w:sz w:val="28"/>
          <w:szCs w:val="28"/>
        </w:rPr>
        <w:t>ости.</w:t>
      </w:r>
    </w:p>
    <w:p w14:paraId="4C40B7F9" w14:textId="1F8E8B2A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33690">
        <w:rPr>
          <w:rFonts w:ascii="Times New Roman" w:hAnsi="Times New Roman" w:cs="Times New Roman"/>
          <w:sz w:val="28"/>
          <w:szCs w:val="28"/>
        </w:rPr>
        <w:t xml:space="preserve">населенных пунктах МО </w:t>
      </w:r>
      <w:r w:rsidR="00E30208" w:rsidRPr="00733690">
        <w:rPr>
          <w:rFonts w:ascii="Times New Roman" w:hAnsi="Times New Roman" w:cs="Times New Roman"/>
          <w:sz w:val="28"/>
          <w:szCs w:val="28"/>
        </w:rPr>
        <w:t>Мгинское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городское</w:t>
      </w:r>
      <w:r w:rsidRPr="00733690">
        <w:rPr>
          <w:rFonts w:ascii="Times New Roman" w:hAnsi="Times New Roman" w:cs="Times New Roman"/>
          <w:sz w:val="28"/>
          <w:szCs w:val="28"/>
        </w:rPr>
        <w:t xml:space="preserve"> поселение (</w:t>
      </w:r>
      <w:proofErr w:type="spellStart"/>
      <w:r w:rsidRPr="007336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Мга, п. Новая и Старая Малу</w:t>
      </w:r>
      <w:r w:rsidRPr="00733690">
        <w:rPr>
          <w:rFonts w:ascii="Times New Roman" w:hAnsi="Times New Roman" w:cs="Times New Roman"/>
          <w:sz w:val="28"/>
          <w:szCs w:val="28"/>
        </w:rPr>
        <w:t xml:space="preserve">кса, д. </w:t>
      </w:r>
      <w:proofErr w:type="spellStart"/>
      <w:r w:rsidR="00E30208" w:rsidRPr="00733690"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 w:rsidR="00E30208" w:rsidRPr="00733690">
        <w:rPr>
          <w:rFonts w:ascii="Times New Roman" w:hAnsi="Times New Roman" w:cs="Times New Roman"/>
          <w:sz w:val="28"/>
          <w:szCs w:val="28"/>
        </w:rPr>
        <w:t>,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д.</w:t>
      </w:r>
      <w:r w:rsidRPr="00733690">
        <w:rPr>
          <w:rFonts w:ascii="Times New Roman" w:hAnsi="Times New Roman" w:cs="Times New Roman"/>
          <w:sz w:val="28"/>
          <w:szCs w:val="28"/>
        </w:rPr>
        <w:t xml:space="preserve"> Муя) Ленинградской области </w:t>
      </w:r>
      <w:r w:rsidRPr="004505F8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634661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ъектов общественных территорий.</w:t>
      </w:r>
    </w:p>
    <w:p w14:paraId="69DEA36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1D3049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озеленение, уход за зелеными насаждениями;</w:t>
      </w:r>
    </w:p>
    <w:p w14:paraId="60811A47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оборудование малыми архитектурными формами, фонтанами, иными некапитальными объектами;</w:t>
      </w:r>
    </w:p>
    <w:p w14:paraId="53DA010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устройство пешеходных дорожек,</w:t>
      </w:r>
    </w:p>
    <w:p w14:paraId="6D65CD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освещение территорий, в т. ч. декоративное;</w:t>
      </w:r>
    </w:p>
    <w:p w14:paraId="758A43B3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обустройство площадок для отдыха, детских, спортивных площадок;</w:t>
      </w:r>
    </w:p>
    <w:p w14:paraId="545428E1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установка скамеек и урн, контейнеров для сбора мусора;</w:t>
      </w:r>
    </w:p>
    <w:p w14:paraId="3BB12D82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оформление цветников;</w:t>
      </w:r>
    </w:p>
    <w:p w14:paraId="4EE5B16D" w14:textId="049B785B" w:rsidR="00474861" w:rsidRDefault="00474861" w:rsidP="00634661">
      <w:pPr>
        <w:pStyle w:val="Default"/>
        <w:ind w:left="644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lastRenderedPageBreak/>
        <w:t xml:space="preserve">- </w:t>
      </w:r>
      <w:r w:rsidRPr="004505F8">
        <w:rPr>
          <w:color w:val="auto"/>
          <w:sz w:val="28"/>
          <w:szCs w:val="28"/>
        </w:rPr>
        <w:t>обеспечение физической, пр</w:t>
      </w:r>
      <w:r w:rsidR="00634661">
        <w:rPr>
          <w:color w:val="auto"/>
          <w:sz w:val="28"/>
          <w:szCs w:val="28"/>
        </w:rPr>
        <w:t xml:space="preserve">остранственной и информационной </w:t>
      </w:r>
      <w:r w:rsidRPr="004505F8">
        <w:rPr>
          <w:color w:val="auto"/>
          <w:sz w:val="28"/>
          <w:szCs w:val="28"/>
        </w:rPr>
        <w:t xml:space="preserve">доступности общественных территорий </w:t>
      </w:r>
      <w:r w:rsidR="00634661">
        <w:rPr>
          <w:color w:val="auto"/>
          <w:sz w:val="28"/>
          <w:szCs w:val="28"/>
        </w:rPr>
        <w:t xml:space="preserve">для людей с ограниченными </w:t>
      </w:r>
      <w:r>
        <w:rPr>
          <w:color w:val="auto"/>
          <w:sz w:val="28"/>
          <w:szCs w:val="28"/>
        </w:rPr>
        <w:t>возможностями.</w:t>
      </w:r>
    </w:p>
    <w:p w14:paraId="5CD484AE" w14:textId="77777777" w:rsidR="00474861" w:rsidRPr="00735529" w:rsidRDefault="00474861" w:rsidP="0047486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>Выполнение всего комплекса работ</w:t>
      </w:r>
      <w:r>
        <w:rPr>
          <w:sz w:val="28"/>
          <w:szCs w:val="28"/>
        </w:rPr>
        <w:t>, предусмотренных муниципальной П</w:t>
      </w:r>
      <w:r w:rsidRPr="004505F8">
        <w:rPr>
          <w:sz w:val="28"/>
          <w:szCs w:val="28"/>
        </w:rPr>
        <w:t xml:space="preserve">рограммой, создаст условия для благоустроенности </w:t>
      </w:r>
      <w:r>
        <w:rPr>
          <w:sz w:val="28"/>
          <w:szCs w:val="28"/>
        </w:rPr>
        <w:t>и придания привлекательности общественных территорий.</w:t>
      </w:r>
    </w:p>
    <w:p w14:paraId="6C1674C3" w14:textId="77777777" w:rsidR="00474861" w:rsidRPr="000F799B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Cs w:val="22"/>
        </w:rPr>
      </w:pPr>
    </w:p>
    <w:p w14:paraId="348A46A4" w14:textId="77777777" w:rsidR="00474861" w:rsidRPr="00AF5867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37C4C756" w14:textId="77777777" w:rsidR="00474861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благоустройство общест</w:t>
      </w:r>
      <w:r>
        <w:rPr>
          <w:rFonts w:ascii="Times New Roman" w:hAnsi="Times New Roman" w:cs="Times New Roman"/>
          <w:sz w:val="28"/>
          <w:szCs w:val="28"/>
          <w:u w:val="single"/>
        </w:rPr>
        <w:t>венных территорий</w:t>
      </w:r>
    </w:p>
    <w:p w14:paraId="13200C35" w14:textId="77777777" w:rsidR="00474861" w:rsidRDefault="00474861" w:rsidP="00474861">
      <w:pPr>
        <w:pStyle w:val="ConsPlusNormal"/>
        <w:ind w:left="644"/>
        <w:rPr>
          <w:rFonts w:ascii="Times New Roman" w:hAnsi="Times New Roman" w:cs="Times New Roman"/>
          <w:sz w:val="28"/>
          <w:szCs w:val="28"/>
          <w:u w:val="single"/>
        </w:rPr>
      </w:pPr>
    </w:p>
    <w:p w14:paraId="4F80F830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</w:rPr>
      </w:pPr>
      <w:r w:rsidRPr="00AF586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5867">
        <w:rPr>
          <w:rFonts w:ascii="Times New Roman" w:hAnsi="Times New Roman" w:cs="Times New Roman"/>
          <w:sz w:val="28"/>
          <w:szCs w:val="28"/>
        </w:rPr>
        <w:t>.</w:t>
      </w:r>
    </w:p>
    <w:p w14:paraId="21BE265A" w14:textId="77777777" w:rsidR="00474861" w:rsidRPr="000F799B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Cs w:val="22"/>
        </w:rPr>
      </w:pPr>
    </w:p>
    <w:tbl>
      <w:tblPr>
        <w:tblW w:w="10991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92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1E18" w:rsidRPr="00474861" w14:paraId="53718CF2" w14:textId="57967425" w:rsidTr="00793FDB">
        <w:tc>
          <w:tcPr>
            <w:tcW w:w="510" w:type="dxa"/>
            <w:vMerge w:val="restart"/>
          </w:tcPr>
          <w:p w14:paraId="16D2072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692" w:type="dxa"/>
            <w:vMerge w:val="restart"/>
          </w:tcPr>
          <w:p w14:paraId="1269A024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</w:tcPr>
          <w:p w14:paraId="79313C4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01" w:type="dxa"/>
            <w:gridSpan w:val="3"/>
          </w:tcPr>
          <w:p w14:paraId="70E32AC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6237" w:type="dxa"/>
            <w:gridSpan w:val="11"/>
            <w:vAlign w:val="center"/>
          </w:tcPr>
          <w:p w14:paraId="7374E4B2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Год формирования Программы</w:t>
            </w:r>
          </w:p>
          <w:p w14:paraId="41F2A29B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1E18" w:rsidRPr="00474861" w14:paraId="597BC16E" w14:textId="1454F51E" w:rsidTr="00991E18">
        <w:tc>
          <w:tcPr>
            <w:tcW w:w="510" w:type="dxa"/>
            <w:vMerge/>
          </w:tcPr>
          <w:p w14:paraId="463913A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2" w:type="dxa"/>
            <w:vMerge/>
          </w:tcPr>
          <w:p w14:paraId="16B4C60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14:paraId="301E4094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13A04A8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0757F1F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53E9564F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39A0F18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567" w:type="dxa"/>
          </w:tcPr>
          <w:p w14:paraId="6E5EF0A1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567" w:type="dxa"/>
          </w:tcPr>
          <w:p w14:paraId="4B4244DA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567" w:type="dxa"/>
          </w:tcPr>
          <w:p w14:paraId="48583C7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567" w:type="dxa"/>
          </w:tcPr>
          <w:p w14:paraId="7C1519F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567" w:type="dxa"/>
          </w:tcPr>
          <w:p w14:paraId="509300E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2023</w:t>
            </w:r>
          </w:p>
          <w:p w14:paraId="3296CA2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DD710E3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2024</w:t>
            </w:r>
          </w:p>
          <w:p w14:paraId="1EAFCDE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456051D" w14:textId="7CD05CE1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</w:p>
          <w:p w14:paraId="5BD32906" w14:textId="030F0554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724C082E" w14:textId="0C0FC096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</w:p>
          <w:p w14:paraId="133463C1" w14:textId="69E2D468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51D54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</w:p>
          <w:p w14:paraId="683CB09F" w14:textId="42B8E314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984599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</w:t>
            </w:r>
          </w:p>
          <w:p w14:paraId="1A4C4D74" w14:textId="1CB1DC5A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991E18" w:rsidRPr="00474861" w14:paraId="35453B64" w14:textId="7C440E8A" w:rsidTr="00991E18">
        <w:tc>
          <w:tcPr>
            <w:tcW w:w="510" w:type="dxa"/>
            <w:vAlign w:val="center"/>
          </w:tcPr>
          <w:p w14:paraId="7BB88BF9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692" w:type="dxa"/>
            <w:vAlign w:val="center"/>
          </w:tcPr>
          <w:p w14:paraId="71DEC8B0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51" w:type="dxa"/>
            <w:vAlign w:val="center"/>
          </w:tcPr>
          <w:p w14:paraId="0AC6043F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699DA58C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FE4E2B2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AD9A3A6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68011B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2FF2E91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2AA4EA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A97948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4294280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4DE90B54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6485C3" w14:textId="2B5FE0A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B6C4110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08D7A1" w14:textId="0EA2931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2B8D4D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E7FC3C9" w14:textId="55D36719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06800CF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2AD432C" w14:textId="3BF6CF6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14:paraId="4434BA9D" w14:textId="496E974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637CB5FF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A00AB8" w14:textId="0AB882C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1641B28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9EEB533" w14:textId="6FB9439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1755CD63" w14:textId="35AA431D" w:rsidTr="00991E18">
        <w:tc>
          <w:tcPr>
            <w:tcW w:w="510" w:type="dxa"/>
            <w:vAlign w:val="center"/>
          </w:tcPr>
          <w:p w14:paraId="3C0447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692" w:type="dxa"/>
            <w:vAlign w:val="center"/>
          </w:tcPr>
          <w:p w14:paraId="0B3A5028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851" w:type="dxa"/>
            <w:vAlign w:val="center"/>
          </w:tcPr>
          <w:p w14:paraId="5721D72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84733EE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9FFF9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B1DEED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165FBE8A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21D7C3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03319C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370D2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4A43295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D964D5F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22E9A9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269BCBC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86AE26C" w14:textId="4C8869A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18EC9D30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7B72F1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9BC89AB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459E292" w14:textId="2849FEB1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32259E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E9106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9F264AF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77D3AAD" w14:textId="10FA35E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5B08919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82655E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9F0BDE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79B4BC" w14:textId="130D8D4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F772F2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5A21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23471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B51F9EF" w14:textId="73B0E3E2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11E7B50C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403BEF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E7F65C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FDD845A" w14:textId="386A3BA8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02642085" w14:textId="502B6236" w:rsidTr="00991E18">
        <w:tc>
          <w:tcPr>
            <w:tcW w:w="510" w:type="dxa"/>
            <w:vAlign w:val="center"/>
          </w:tcPr>
          <w:p w14:paraId="51B51A5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692" w:type="dxa"/>
            <w:vAlign w:val="center"/>
          </w:tcPr>
          <w:p w14:paraId="2BC07178" w14:textId="77777777" w:rsidR="00991E18" w:rsidRPr="00090AAB" w:rsidRDefault="00991E18" w:rsidP="004748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851" w:type="dxa"/>
            <w:vAlign w:val="center"/>
          </w:tcPr>
          <w:p w14:paraId="10CDD7B9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43D9807D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A2322A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0F592C7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80C868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392BA2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FC0A7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62A35B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C5BC0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56F743A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A65903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6EB5AB9" w14:textId="077B25CB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E044B1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293DEA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C2848F" w14:textId="455AAC6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3D658F4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5E5FC3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70C992" w14:textId="0C6810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52D9229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E896DD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41EE019" w14:textId="630A55C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D8A988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E7B56A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0703A66" w14:textId="79098D3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0C5146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89200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B639293" w14:textId="13AD61AF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14:paraId="56403521" w14:textId="77777777" w:rsidR="00474861" w:rsidRPr="0005419D" w:rsidRDefault="00474861" w:rsidP="004748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2BAE4" w14:textId="51950AFA" w:rsidR="00FE1062" w:rsidRPr="0078105E" w:rsidRDefault="00FE1062" w:rsidP="00FE1062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Приоритеты и цели муниципальной политики в сфере реализации Муниципальной программы</w:t>
      </w:r>
    </w:p>
    <w:p w14:paraId="6248A294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Программы являе</w:t>
      </w:r>
      <w:r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1791FB62" w14:textId="111B626D" w:rsidR="00FE1062" w:rsidRDefault="00FE1062" w:rsidP="00FE10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>
        <w:rPr>
          <w:rFonts w:ascii="Times New Roman" w:hAnsi="Times New Roman" w:cs="Times New Roman"/>
          <w:sz w:val="28"/>
          <w:szCs w:val="28"/>
        </w:rPr>
        <w:t>еализации Программы: 202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91E18">
        <w:rPr>
          <w:rFonts w:ascii="Times New Roman" w:hAnsi="Times New Roman" w:cs="Times New Roman"/>
          <w:sz w:val="28"/>
          <w:szCs w:val="28"/>
        </w:rPr>
        <w:t>8</w:t>
      </w:r>
      <w:r w:rsidRPr="00E756DD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33168F7" w14:textId="66031B6D" w:rsidR="00FE1062" w:rsidRPr="00E756DD" w:rsidRDefault="00FE1062" w:rsidP="00FE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48160" w14:textId="77777777" w:rsidR="00FE1062" w:rsidRPr="008D220C" w:rsidRDefault="00FE1062" w:rsidP="00FE106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задачи и ожидаемые результаты Муниципальной программы</w:t>
      </w:r>
    </w:p>
    <w:p w14:paraId="0134422E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Основной целью муниципальной Программы является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3BE260E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Основные задачи муниципальной Программы, направленные на достижение вышеуказанных целей, заключаются в следующем:</w:t>
      </w:r>
    </w:p>
    <w:p w14:paraId="76AC1AB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повышение уровня благоустройства дворовых территорий;</w:t>
      </w:r>
    </w:p>
    <w:p w14:paraId="438A388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повышение уровня благоустройства общественных территорий.</w:t>
      </w:r>
    </w:p>
    <w:p w14:paraId="28A7365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p w14:paraId="31DC49EC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№9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(2018 год);</w:t>
      </w:r>
    </w:p>
    <w:p w14:paraId="6B0CC3E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№11 и №15 по ул. Пролетарская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(2019 год);</w:t>
      </w:r>
    </w:p>
    <w:p w14:paraId="63C4D86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№13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11AEAC94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№62 по Комсомольскому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(2024 год);</w:t>
      </w:r>
    </w:p>
    <w:p w14:paraId="751F7657" w14:textId="04AD6506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№2 и №4 по шоссе Революции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30BD9DF" w14:textId="7D796C9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№11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8B21A01" w14:textId="087859D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№50 по пр. Красного Октября, №14 по ул. Связи, №5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39C519C" w14:textId="0193905A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№100 по Комсомольскому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EF39ED3" w14:textId="68BBD7A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№3, №5 по ул. Майора Жаринова и №65 по Советскому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год);</w:t>
      </w:r>
    </w:p>
    <w:p w14:paraId="07A3CE6B" w14:textId="494ACD20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№32 по ул. Новоселов в п. Старая Малукса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23281A4" w14:textId="453F423E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№95, №95а, №97, №99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6A42ED8" w14:textId="0A3C1A7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№4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73A5EC22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по ул. Железнодорожная от ул. Связи до ул. Дзержинского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 (2018 год); </w:t>
      </w:r>
    </w:p>
    <w:p w14:paraId="3F60C21F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7E03FD25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Мга-2 этап (2021год);</w:t>
      </w:r>
    </w:p>
    <w:p w14:paraId="7A136521" w14:textId="0EDA69DB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425B7">
        <w:rPr>
          <w:rFonts w:ascii="Times New Roman" w:hAnsi="Times New Roman" w:cs="Times New Roman"/>
          <w:sz w:val="28"/>
          <w:szCs w:val="28"/>
        </w:rPr>
        <w:t>Мга (2023 год);</w:t>
      </w:r>
    </w:p>
    <w:p w14:paraId="33F5F4D5" w14:textId="7CEAC3B4" w:rsidR="00EC6DCC" w:rsidRDefault="003425B7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«Почтов</w:t>
      </w:r>
      <w:r w:rsidR="00991E18">
        <w:rPr>
          <w:rFonts w:ascii="Times New Roman" w:hAnsi="Times New Roman" w:cs="Times New Roman"/>
          <w:sz w:val="28"/>
          <w:szCs w:val="28"/>
        </w:rPr>
        <w:t xml:space="preserve">ый сквер» в </w:t>
      </w:r>
      <w:proofErr w:type="spellStart"/>
      <w:r w:rsidR="00991E18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991E18">
        <w:rPr>
          <w:rFonts w:ascii="Times New Roman" w:hAnsi="Times New Roman" w:cs="Times New Roman"/>
          <w:sz w:val="28"/>
          <w:szCs w:val="28"/>
        </w:rPr>
        <w:t>. Мга (2025 год);</w:t>
      </w:r>
    </w:p>
    <w:p w14:paraId="057F08BC" w14:textId="203A960F" w:rsidR="00991E18" w:rsidRDefault="00991E18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«Площадка для выгула собак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«ДРУЖОК»»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80734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год).</w:t>
      </w:r>
    </w:p>
    <w:p w14:paraId="5562CEDE" w14:textId="77777777" w:rsidR="00991E18" w:rsidRDefault="00991E18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661C76" w14:textId="1C5FBE95" w:rsidR="00732A54" w:rsidRDefault="00732A54" w:rsidP="007279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4353E" w14:textId="77777777" w:rsidR="00732A54" w:rsidRDefault="00732A54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10C84E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Ожидаемые результаты реализации муниципальной Программы</w:t>
      </w:r>
    </w:p>
    <w:p w14:paraId="5DE12F67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22E45ECF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</w:t>
      </w:r>
    </w:p>
    <w:p w14:paraId="2E15DD41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4"/>
        <w:gridCol w:w="3086"/>
        <w:gridCol w:w="1701"/>
        <w:gridCol w:w="1560"/>
      </w:tblGrid>
      <w:tr w:rsidR="007D0350" w14:paraId="7E240FCF" w14:textId="77777777" w:rsidTr="00C34F3C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6F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Цель, задача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3FC8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C92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8FF" w14:textId="76EBFD08" w:rsidR="007D0350" w:rsidRDefault="00EA4B5A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2018-</w:t>
            </w:r>
            <w:r w:rsidR="00991E18">
              <w:rPr>
                <w:rFonts w:ascii="Times New Roman" w:hAnsi="Times New Roman" w:cs="Times New Roman"/>
                <w:szCs w:val="22"/>
              </w:rPr>
              <w:t>2028</w:t>
            </w:r>
            <w:r w:rsidR="007D0350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7D0350" w14:paraId="19CBA47E" w14:textId="77777777" w:rsidTr="00C34F3C">
        <w:trPr>
          <w:trHeight w:val="956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7E19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Цель. Повышение уровня благоустройства территорий </w:t>
            </w:r>
          </w:p>
          <w:p w14:paraId="5E154F56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04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46E9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4C1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788C6B2D" w14:textId="77777777" w:rsidTr="00C34F3C">
        <w:trPr>
          <w:trHeight w:val="43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32D7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3D5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2220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23C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  <w:tr w:rsidR="007D0350" w14:paraId="188BB81A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9948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1.</w:t>
            </w:r>
          </w:p>
          <w:p w14:paraId="051D236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Повышение уровня благоустройства дворовых территорий </w:t>
            </w:r>
          </w:p>
          <w:p w14:paraId="49E4858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6F93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562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259D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01C3D991" w14:textId="77777777" w:rsidTr="00C34F3C">
        <w:trPr>
          <w:trHeight w:val="98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7C89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6B5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8F3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5FA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74AB21C5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51FD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273C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0ED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3F5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09317733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859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Задача 2. Повышение уровня благоустройства общественных территорий </w:t>
            </w:r>
          </w:p>
          <w:p w14:paraId="5A81CC66" w14:textId="77777777" w:rsidR="007D0350" w:rsidRDefault="007D0350" w:rsidP="00C34F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244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030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9CC2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3A5AF16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A642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1DC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38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66E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16E0943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C7D1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B2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A73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E86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</w:tbl>
    <w:p w14:paraId="55662D60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E79424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результате реализации мероприятий муниципальной Программы ожидается снижение доли неблагоустроенных дворовых и общественных территорий.</w:t>
      </w:r>
    </w:p>
    <w:p w14:paraId="0E2B01DF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Успешное выполнение задач муниципальной Программы позволит улучшить условия проживания и жизнедеятельности граждан и повысить привлекательность населенных пунктов поселения.</w:t>
      </w:r>
    </w:p>
    <w:p w14:paraId="22F384DB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Реализация муниципальной Программы позволит достичь следующих результатов:</w:t>
      </w:r>
    </w:p>
    <w:p w14:paraId="733C8BEA" w14:textId="74BB0734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благоустройство территорий, прилегающих к многоквартирным жилым домам в количестве 1</w:t>
      </w:r>
      <w:r w:rsidR="003B07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07F59" w14:textId="66543620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благоустройство общественных территорий 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27689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Необходимым условием реализации программы является проведение мероприятий по благоустройству дворовых и общественных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учетом необходимости обеспечения физической, пространственной </w:t>
      </w:r>
      <w:r>
        <w:rPr>
          <w:rFonts w:ascii="Times New Roman" w:hAnsi="Times New Roman" w:cs="Times New Roman"/>
          <w:sz w:val="28"/>
          <w:szCs w:val="28"/>
        </w:rPr>
        <w:br/>
        <w:t>и информационной доступности зданий, сооружений и общественных территорий для людей с ограниченными возможностями.</w:t>
      </w:r>
    </w:p>
    <w:p w14:paraId="427A53B1" w14:textId="77B74D95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Минимальный перечень</w:t>
      </w:r>
      <w:r w:rsidR="00102F58">
        <w:rPr>
          <w:rFonts w:ascii="Times New Roman" w:hAnsi="Times New Roman" w:cs="Times New Roman"/>
          <w:sz w:val="28"/>
          <w:szCs w:val="28"/>
        </w:rPr>
        <w:t xml:space="preserve">, дополнительный перечень работ </w:t>
      </w:r>
      <w:r>
        <w:rPr>
          <w:rFonts w:ascii="Times New Roman" w:hAnsi="Times New Roman" w:cs="Times New Roman"/>
          <w:sz w:val="28"/>
          <w:szCs w:val="28"/>
        </w:rPr>
        <w:t>по благоустройству дворовых территорий.</w:t>
      </w:r>
    </w:p>
    <w:p w14:paraId="69E972C2" w14:textId="37CFD53B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перечень видов работ по благоустройству дворовых территорий включает: ремонт дворовых проездов, обеспечение освещения дворовых территорий, установку скамеек, установку урн</w:t>
      </w:r>
      <w:r w:rsidR="00991E18">
        <w:rPr>
          <w:rFonts w:ascii="Times New Roman" w:hAnsi="Times New Roman" w:cs="Times New Roman"/>
          <w:sz w:val="28"/>
          <w:szCs w:val="28"/>
        </w:rPr>
        <w:t>, озеленение</w:t>
      </w:r>
      <w:r w:rsidR="005D420F">
        <w:rPr>
          <w:rFonts w:ascii="Times New Roman" w:hAnsi="Times New Roman" w:cs="Times New Roman"/>
          <w:sz w:val="28"/>
          <w:szCs w:val="28"/>
        </w:rPr>
        <w:t xml:space="preserve"> территории, создание пешеходных дорожек, создание тротуара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464ED" w14:textId="3B340469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включает: установку ограждений, установку малых архитектурных форм и городской мебели, оборудование автомобильных парковок, оборудование поверхностной дренажной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обустройство площадок для отдыха, установку детских площадок, установку спортивных площадок, оборудование площадок для выгула и дрессировки собак. </w:t>
      </w:r>
    </w:p>
    <w:p w14:paraId="2C263A3D" w14:textId="77777777" w:rsidR="00FE1062" w:rsidRDefault="00FE1062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50D1AAAD" w:rsidR="000F6BD3" w:rsidRDefault="000F6BD3" w:rsidP="007D0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1B1E91">
          <w:headerReference w:type="default" r:id="rId8"/>
          <w:pgSz w:w="11906" w:h="16838"/>
          <w:pgMar w:top="964" w:right="851" w:bottom="851" w:left="1701" w:header="709" w:footer="709" w:gutter="0"/>
          <w:cols w:space="708"/>
          <w:docGrid w:linePitch="360"/>
        </w:sectPr>
      </w:pPr>
    </w:p>
    <w:tbl>
      <w:tblPr>
        <w:tblW w:w="13833" w:type="dxa"/>
        <w:tblLook w:val="04A0" w:firstRow="1" w:lastRow="0" w:firstColumn="1" w:lastColumn="0" w:noHBand="0" w:noVBand="1"/>
      </w:tblPr>
      <w:tblGrid>
        <w:gridCol w:w="546"/>
        <w:gridCol w:w="2037"/>
        <w:gridCol w:w="1773"/>
        <w:gridCol w:w="1794"/>
        <w:gridCol w:w="1375"/>
        <w:gridCol w:w="931"/>
        <w:gridCol w:w="2317"/>
        <w:gridCol w:w="1400"/>
        <w:gridCol w:w="1647"/>
        <w:gridCol w:w="13"/>
      </w:tblGrid>
      <w:tr w:rsidR="009B5B62" w:rsidRPr="009B5B62" w14:paraId="579865F2" w14:textId="77777777" w:rsidTr="002101D8">
        <w:trPr>
          <w:trHeight w:val="840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D0566" w14:textId="77777777" w:rsidR="009B5B62" w:rsidRPr="009B5B62" w:rsidRDefault="009B5B62" w:rsidP="002101D8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реализации муниципальной программы "Формирование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FF5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36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B62" w:rsidRPr="009B5B62" w14:paraId="6BA1471C" w14:textId="77777777" w:rsidTr="002101D8">
        <w:trPr>
          <w:gridAfter w:val="1"/>
          <w:wAfter w:w="13" w:type="dxa"/>
          <w:trHeight w:val="390"/>
        </w:trPr>
        <w:tc>
          <w:tcPr>
            <w:tcW w:w="13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BD61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Мероприятия, направленные на достижение целей проектов</w:t>
            </w:r>
          </w:p>
        </w:tc>
      </w:tr>
      <w:tr w:rsidR="009B5B62" w:rsidRPr="009B5B62" w14:paraId="12C048CA" w14:textId="77777777" w:rsidTr="002101D8">
        <w:trPr>
          <w:gridAfter w:val="1"/>
          <w:wAfter w:w="13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31E8B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B8C15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DD13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структурного элемента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3A20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F9E88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6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99B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9B5B62" w:rsidRPr="009B5B62" w14:paraId="0FCCBA58" w14:textId="77777777" w:rsidTr="002101D8">
        <w:trPr>
          <w:trHeight w:val="638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37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E1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C21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DCE0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567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7D3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246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CF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B31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</w:tr>
      <w:tr w:rsidR="009B5B62" w:rsidRPr="009B5B62" w14:paraId="037A3DD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157E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8F8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Региональный проект "Формирование комфортной городской среды" 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45CDE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A1FC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18928" w14:textId="128C0E11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8D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7E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4F6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48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43894761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21F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B19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3B2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162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2B25" w14:textId="1AB5C09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FA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60A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4B9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D6B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60C4EA5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43B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3AF6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CC6A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C6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1162E" w14:textId="1720D48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E9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44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7A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4E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15F799C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EB70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1C8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D3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BB92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2741" w14:textId="21CBE96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A0A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482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51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3C5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538EE228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05D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36A73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BA36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CFBC0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08B8" w14:textId="1F6F949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73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7A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568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F1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D14211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6ECA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2820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8C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601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75715" w14:textId="3EC25FB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A7F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27F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E1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6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626A8C69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6215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99A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E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B0D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99E37" w14:textId="22FF42D5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66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5B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AB5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C0B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CE20B8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7BE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112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8B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B0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CE25" w14:textId="5D65C62E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20A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FE3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74E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913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B1890C4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03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BB98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D7E31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0A8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C1B1A" w14:textId="14AC0B7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728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C80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1DA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200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F8129F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6973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843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72E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971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E82E" w14:textId="6F1399E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07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5F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950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E73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11C8BE4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3A4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9E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18C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4BC7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45B2" w14:textId="6AACDBF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B2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F34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FCA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45B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1B4ED52B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F759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A11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69B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E7FD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70EF" w14:textId="0046FF2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4B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96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2B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69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235955B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A5482B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27E49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Отраслевой проект 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"Благоустройство общественных, дворовых пространств и </w:t>
            </w:r>
            <w:proofErr w:type="spellStart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цифровизация</w:t>
            </w:r>
            <w:proofErr w:type="spellEnd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городского хозяйства"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8AE6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C848F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Мгинское 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3FC81" w14:textId="1E0DB3D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B35C" w14:textId="1FFB682A" w:rsidR="009B5B62" w:rsidRPr="009B5B62" w:rsidRDefault="00807340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A9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7EEC" w14:textId="3D42303A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CD52" w14:textId="2730B523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679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CCD88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CA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44F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8EF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2C43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2855" w14:textId="1001E9C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2C5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72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CB7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9A1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7650136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16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724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96A8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7B5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F30C" w14:textId="092A853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D36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BBB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268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EFD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138EF06D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5196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C6D3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C1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4E2B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B555" w14:textId="5B6A11E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6296" w14:textId="2274EC28" w:rsidR="009B5B62" w:rsidRPr="009B5B62" w:rsidRDefault="00807340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CC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3E7D" w14:textId="24E4E6C0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1F98" w14:textId="7345BECF" w:rsidR="009B5B62" w:rsidRPr="009B5B62" w:rsidRDefault="00807340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479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F1F33BD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2FC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F7EF9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дворовых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B0198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CF179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0E3C" w14:textId="5DC6551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F799" w14:textId="0A040172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A6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7C6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C29F" w14:textId="3772D8CB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465DA9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BBA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591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127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E3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CD28" w14:textId="60D3924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73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011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962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6F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2B3AAECF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F611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C9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932F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8E7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B0EC7" w14:textId="3856D99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B91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93A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06C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AD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36CD9F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106C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E1E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54C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EA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D814" w14:textId="5E8952B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4530" w14:textId="18B9A961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1800,0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3F0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657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18E4" w14:textId="70B42442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769A88C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50E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978B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общественных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C8C2D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E7D48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1F745" w14:textId="1EDC138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E7F0" w14:textId="519C566D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807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9BC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21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7C62" w14:textId="18EB8297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5C11AB3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E0E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89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26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6EE7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9E80" w14:textId="210DCE9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5D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0E5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58C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DDA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522AB01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31B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5BB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EB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F8C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A8B5" w14:textId="7DF47616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0D6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217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5F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839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CCBC4BC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59F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487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6F0B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DD9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8F15" w14:textId="3C767358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0905" w14:textId="53EF2B47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F0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063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04FB" w14:textId="034BC296"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D5E0EC5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4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1960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9D59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7BBEE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6343" w14:textId="36141445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E12C" w14:textId="6F5F49D9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3B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B13E" w14:textId="3F98BB8F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83B8" w14:textId="40EF65DE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1E6DCC9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98F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DC1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F64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1C2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3D9EF" w14:textId="160A939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654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9B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B1D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42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2D9B25B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FE6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495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4C1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958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FE5D" w14:textId="5878BBFC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F09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4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B2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D5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4DC4493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2789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9A2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3CF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6A67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CECB" w14:textId="304F9DA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2EBB" w14:textId="37823122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8A2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12A5" w14:textId="2F68B6F7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3648" w14:textId="32C7F04B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038076F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98E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4E56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CD11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CF6C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5D2FD" w14:textId="343F91C7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09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F84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DD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63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B2E7D0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FBE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969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9D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A88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526D" w14:textId="6E86C7C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F93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6FC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D8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AA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06847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F58F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23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2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727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03AF0" w14:textId="78D8D98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DEC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7C9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64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47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A1F3F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40C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564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467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7E93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E6B4" w14:textId="3765B6F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6DA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10A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1D0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3B7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14:paraId="51B9A77E" w14:textId="77777777" w:rsidR="007D0350" w:rsidRPr="007D0350" w:rsidRDefault="007D0350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D0350" w:rsidRPr="007D0350" w:rsidSect="006E5718">
          <w:pgSz w:w="16838" w:h="11906" w:orient="landscape"/>
          <w:pgMar w:top="1134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344AA" w14:textId="77777777" w:rsidR="00713F1D" w:rsidRDefault="00713F1D" w:rsidP="00E14B23">
      <w:pPr>
        <w:spacing w:after="0" w:line="240" w:lineRule="auto"/>
      </w:pPr>
      <w:r>
        <w:separator/>
      </w:r>
    </w:p>
  </w:endnote>
  <w:endnote w:type="continuationSeparator" w:id="0">
    <w:p w14:paraId="4BAE6D7D" w14:textId="77777777" w:rsidR="00713F1D" w:rsidRDefault="00713F1D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644A6" w14:textId="77777777" w:rsidR="00713F1D" w:rsidRDefault="00713F1D" w:rsidP="00E14B23">
      <w:pPr>
        <w:spacing w:after="0" w:line="240" w:lineRule="auto"/>
      </w:pPr>
      <w:r>
        <w:separator/>
      </w:r>
    </w:p>
  </w:footnote>
  <w:footnote w:type="continuationSeparator" w:id="0">
    <w:p w14:paraId="1764EC85" w14:textId="77777777" w:rsidR="00713F1D" w:rsidRDefault="00713F1D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F26EC4" w:rsidRDefault="00F26EC4">
    <w:pPr>
      <w:pStyle w:val="ac"/>
      <w:jc w:val="center"/>
    </w:pPr>
  </w:p>
  <w:p w14:paraId="0339C3E0" w14:textId="77777777" w:rsidR="00F26EC4" w:rsidRDefault="00F26EC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259"/>
    <w:multiLevelType w:val="hybridMultilevel"/>
    <w:tmpl w:val="89C26E30"/>
    <w:lvl w:ilvl="0" w:tplc="0419000F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C19CA"/>
    <w:multiLevelType w:val="hybridMultilevel"/>
    <w:tmpl w:val="E36C6970"/>
    <w:lvl w:ilvl="0" w:tplc="5074D53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13BFB"/>
    <w:multiLevelType w:val="hybridMultilevel"/>
    <w:tmpl w:val="AE9E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17"/>
  </w:num>
  <w:num w:numId="13">
    <w:abstractNumId w:val="12"/>
  </w:num>
  <w:num w:numId="14">
    <w:abstractNumId w:val="14"/>
  </w:num>
  <w:num w:numId="15">
    <w:abstractNumId w:val="16"/>
  </w:num>
  <w:num w:numId="16">
    <w:abstractNumId w:val="11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32AA1"/>
    <w:rsid w:val="00032FA8"/>
    <w:rsid w:val="000357CE"/>
    <w:rsid w:val="00043544"/>
    <w:rsid w:val="0005419D"/>
    <w:rsid w:val="00057678"/>
    <w:rsid w:val="00062940"/>
    <w:rsid w:val="00062B1C"/>
    <w:rsid w:val="0006363F"/>
    <w:rsid w:val="00070D9A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0DBD"/>
    <w:rsid w:val="00101405"/>
    <w:rsid w:val="00101F00"/>
    <w:rsid w:val="00102F58"/>
    <w:rsid w:val="00114F0C"/>
    <w:rsid w:val="00115DB2"/>
    <w:rsid w:val="001161C3"/>
    <w:rsid w:val="00121E8A"/>
    <w:rsid w:val="00123DE9"/>
    <w:rsid w:val="00124E85"/>
    <w:rsid w:val="00144D70"/>
    <w:rsid w:val="00156346"/>
    <w:rsid w:val="00174F9A"/>
    <w:rsid w:val="00183FF5"/>
    <w:rsid w:val="001A2C90"/>
    <w:rsid w:val="001B07E7"/>
    <w:rsid w:val="001B129B"/>
    <w:rsid w:val="001B1E91"/>
    <w:rsid w:val="001B63FB"/>
    <w:rsid w:val="001D4D0F"/>
    <w:rsid w:val="001D5DD5"/>
    <w:rsid w:val="001E7B1B"/>
    <w:rsid w:val="002037DF"/>
    <w:rsid w:val="002101D8"/>
    <w:rsid w:val="002109DC"/>
    <w:rsid w:val="002168F1"/>
    <w:rsid w:val="00217C20"/>
    <w:rsid w:val="002350DC"/>
    <w:rsid w:val="00240A34"/>
    <w:rsid w:val="002441E9"/>
    <w:rsid w:val="002451C2"/>
    <w:rsid w:val="002765E1"/>
    <w:rsid w:val="0028042B"/>
    <w:rsid w:val="00287430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25B7"/>
    <w:rsid w:val="00343224"/>
    <w:rsid w:val="0034723A"/>
    <w:rsid w:val="00356358"/>
    <w:rsid w:val="00362755"/>
    <w:rsid w:val="00364E12"/>
    <w:rsid w:val="003675E6"/>
    <w:rsid w:val="003725FE"/>
    <w:rsid w:val="00376615"/>
    <w:rsid w:val="00377C75"/>
    <w:rsid w:val="00384E4D"/>
    <w:rsid w:val="0038620E"/>
    <w:rsid w:val="00392280"/>
    <w:rsid w:val="003924B9"/>
    <w:rsid w:val="003A21EA"/>
    <w:rsid w:val="003B0763"/>
    <w:rsid w:val="003B336C"/>
    <w:rsid w:val="003B50CD"/>
    <w:rsid w:val="003C0875"/>
    <w:rsid w:val="003D6374"/>
    <w:rsid w:val="003D713B"/>
    <w:rsid w:val="003F166A"/>
    <w:rsid w:val="003F25FA"/>
    <w:rsid w:val="003F71EF"/>
    <w:rsid w:val="003F7A61"/>
    <w:rsid w:val="00410920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4861"/>
    <w:rsid w:val="004750E1"/>
    <w:rsid w:val="004851D9"/>
    <w:rsid w:val="00490AC2"/>
    <w:rsid w:val="00490BF7"/>
    <w:rsid w:val="00493BE7"/>
    <w:rsid w:val="00497980"/>
    <w:rsid w:val="004A330B"/>
    <w:rsid w:val="004A4127"/>
    <w:rsid w:val="004B0783"/>
    <w:rsid w:val="004B1538"/>
    <w:rsid w:val="004B4819"/>
    <w:rsid w:val="004B7625"/>
    <w:rsid w:val="004C120C"/>
    <w:rsid w:val="004C661B"/>
    <w:rsid w:val="004C7FD8"/>
    <w:rsid w:val="004E0DA7"/>
    <w:rsid w:val="004F170D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4FEB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D420F"/>
    <w:rsid w:val="005E0135"/>
    <w:rsid w:val="005E17D4"/>
    <w:rsid w:val="005E41CF"/>
    <w:rsid w:val="005E43B4"/>
    <w:rsid w:val="005F65D1"/>
    <w:rsid w:val="00603C4C"/>
    <w:rsid w:val="0060420C"/>
    <w:rsid w:val="00607213"/>
    <w:rsid w:val="00623FD6"/>
    <w:rsid w:val="006269D6"/>
    <w:rsid w:val="006328A8"/>
    <w:rsid w:val="00634661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29A9"/>
    <w:rsid w:val="00684CD7"/>
    <w:rsid w:val="00686E4A"/>
    <w:rsid w:val="006951E6"/>
    <w:rsid w:val="00695EC8"/>
    <w:rsid w:val="00696EC5"/>
    <w:rsid w:val="006976F5"/>
    <w:rsid w:val="006B682A"/>
    <w:rsid w:val="006B772B"/>
    <w:rsid w:val="006C41C6"/>
    <w:rsid w:val="006C4E89"/>
    <w:rsid w:val="006D0E50"/>
    <w:rsid w:val="006D54F9"/>
    <w:rsid w:val="006D6487"/>
    <w:rsid w:val="006E0A20"/>
    <w:rsid w:val="006E5718"/>
    <w:rsid w:val="006F6473"/>
    <w:rsid w:val="007001D0"/>
    <w:rsid w:val="00703D06"/>
    <w:rsid w:val="00703F9B"/>
    <w:rsid w:val="00710A29"/>
    <w:rsid w:val="00711993"/>
    <w:rsid w:val="00713F1D"/>
    <w:rsid w:val="00724896"/>
    <w:rsid w:val="0072795D"/>
    <w:rsid w:val="00732A54"/>
    <w:rsid w:val="00732FD7"/>
    <w:rsid w:val="00740A2C"/>
    <w:rsid w:val="007433D0"/>
    <w:rsid w:val="0074494B"/>
    <w:rsid w:val="00747156"/>
    <w:rsid w:val="007547B1"/>
    <w:rsid w:val="007673FA"/>
    <w:rsid w:val="00774CAF"/>
    <w:rsid w:val="0078105E"/>
    <w:rsid w:val="00782605"/>
    <w:rsid w:val="00791692"/>
    <w:rsid w:val="00791DC5"/>
    <w:rsid w:val="007925EE"/>
    <w:rsid w:val="00793FDB"/>
    <w:rsid w:val="007958E9"/>
    <w:rsid w:val="007A6D7C"/>
    <w:rsid w:val="007B15BC"/>
    <w:rsid w:val="007B4C09"/>
    <w:rsid w:val="007C2CCB"/>
    <w:rsid w:val="007C7760"/>
    <w:rsid w:val="007D0350"/>
    <w:rsid w:val="007D7120"/>
    <w:rsid w:val="007E0265"/>
    <w:rsid w:val="007F323A"/>
    <w:rsid w:val="007F34D3"/>
    <w:rsid w:val="00801C04"/>
    <w:rsid w:val="00802EF0"/>
    <w:rsid w:val="00805421"/>
    <w:rsid w:val="00807340"/>
    <w:rsid w:val="00807EAF"/>
    <w:rsid w:val="0081122A"/>
    <w:rsid w:val="00820289"/>
    <w:rsid w:val="0082500D"/>
    <w:rsid w:val="0083563A"/>
    <w:rsid w:val="008420CE"/>
    <w:rsid w:val="00852180"/>
    <w:rsid w:val="008638E1"/>
    <w:rsid w:val="008675A1"/>
    <w:rsid w:val="00874F9B"/>
    <w:rsid w:val="008848CD"/>
    <w:rsid w:val="008851A6"/>
    <w:rsid w:val="008906C9"/>
    <w:rsid w:val="00892B85"/>
    <w:rsid w:val="00894A9B"/>
    <w:rsid w:val="008A5798"/>
    <w:rsid w:val="008B3723"/>
    <w:rsid w:val="008B3BA4"/>
    <w:rsid w:val="008B443E"/>
    <w:rsid w:val="008C42FC"/>
    <w:rsid w:val="008D220C"/>
    <w:rsid w:val="008D4D03"/>
    <w:rsid w:val="008D539F"/>
    <w:rsid w:val="008E5CD3"/>
    <w:rsid w:val="008E6971"/>
    <w:rsid w:val="008E7AAE"/>
    <w:rsid w:val="008F37A9"/>
    <w:rsid w:val="00903772"/>
    <w:rsid w:val="00911D6A"/>
    <w:rsid w:val="009165FE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1D81"/>
    <w:rsid w:val="00964598"/>
    <w:rsid w:val="009821A5"/>
    <w:rsid w:val="00984FEB"/>
    <w:rsid w:val="0098791E"/>
    <w:rsid w:val="00991E18"/>
    <w:rsid w:val="00997187"/>
    <w:rsid w:val="009A1E20"/>
    <w:rsid w:val="009B1BFB"/>
    <w:rsid w:val="009B5B62"/>
    <w:rsid w:val="009C71FE"/>
    <w:rsid w:val="009D4636"/>
    <w:rsid w:val="009E25FD"/>
    <w:rsid w:val="009E3E34"/>
    <w:rsid w:val="009E70C2"/>
    <w:rsid w:val="00A00EBE"/>
    <w:rsid w:val="00A0488B"/>
    <w:rsid w:val="00A113C3"/>
    <w:rsid w:val="00A120EA"/>
    <w:rsid w:val="00A30C52"/>
    <w:rsid w:val="00A352B1"/>
    <w:rsid w:val="00A40027"/>
    <w:rsid w:val="00A42DE5"/>
    <w:rsid w:val="00A465B3"/>
    <w:rsid w:val="00A5109E"/>
    <w:rsid w:val="00A71F97"/>
    <w:rsid w:val="00A82381"/>
    <w:rsid w:val="00A87474"/>
    <w:rsid w:val="00A97F17"/>
    <w:rsid w:val="00AA65B4"/>
    <w:rsid w:val="00AC7207"/>
    <w:rsid w:val="00AD55FB"/>
    <w:rsid w:val="00AD5F2C"/>
    <w:rsid w:val="00AD68CD"/>
    <w:rsid w:val="00AD6CD0"/>
    <w:rsid w:val="00AE5C5D"/>
    <w:rsid w:val="00AF1ED2"/>
    <w:rsid w:val="00B003BD"/>
    <w:rsid w:val="00B06B47"/>
    <w:rsid w:val="00B10C70"/>
    <w:rsid w:val="00B229DD"/>
    <w:rsid w:val="00B22D42"/>
    <w:rsid w:val="00B332C4"/>
    <w:rsid w:val="00B408C7"/>
    <w:rsid w:val="00B45202"/>
    <w:rsid w:val="00B71E38"/>
    <w:rsid w:val="00B76243"/>
    <w:rsid w:val="00B80F2B"/>
    <w:rsid w:val="00B86447"/>
    <w:rsid w:val="00B90676"/>
    <w:rsid w:val="00B9143E"/>
    <w:rsid w:val="00B944E2"/>
    <w:rsid w:val="00B96FB7"/>
    <w:rsid w:val="00BA655D"/>
    <w:rsid w:val="00BA6836"/>
    <w:rsid w:val="00BB280D"/>
    <w:rsid w:val="00BB6886"/>
    <w:rsid w:val="00BC3D5E"/>
    <w:rsid w:val="00BD4B5A"/>
    <w:rsid w:val="00BD5FFD"/>
    <w:rsid w:val="00BF6346"/>
    <w:rsid w:val="00C00F79"/>
    <w:rsid w:val="00C15760"/>
    <w:rsid w:val="00C20C88"/>
    <w:rsid w:val="00C21544"/>
    <w:rsid w:val="00C2228A"/>
    <w:rsid w:val="00C30574"/>
    <w:rsid w:val="00C31CC1"/>
    <w:rsid w:val="00C34F3C"/>
    <w:rsid w:val="00C3709D"/>
    <w:rsid w:val="00C51C40"/>
    <w:rsid w:val="00C551A2"/>
    <w:rsid w:val="00C5585F"/>
    <w:rsid w:val="00C60C41"/>
    <w:rsid w:val="00C60F96"/>
    <w:rsid w:val="00C61184"/>
    <w:rsid w:val="00C71CDD"/>
    <w:rsid w:val="00C748E9"/>
    <w:rsid w:val="00C925FC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D040DC"/>
    <w:rsid w:val="00D1613E"/>
    <w:rsid w:val="00D23C2E"/>
    <w:rsid w:val="00D270DA"/>
    <w:rsid w:val="00D27BAD"/>
    <w:rsid w:val="00D31EF8"/>
    <w:rsid w:val="00D37247"/>
    <w:rsid w:val="00D42212"/>
    <w:rsid w:val="00D64027"/>
    <w:rsid w:val="00D64E3D"/>
    <w:rsid w:val="00D7125D"/>
    <w:rsid w:val="00D714E1"/>
    <w:rsid w:val="00D75FFF"/>
    <w:rsid w:val="00D81BD7"/>
    <w:rsid w:val="00D82E87"/>
    <w:rsid w:val="00D834A9"/>
    <w:rsid w:val="00D9514D"/>
    <w:rsid w:val="00DA288A"/>
    <w:rsid w:val="00DB1497"/>
    <w:rsid w:val="00DB22E0"/>
    <w:rsid w:val="00DB4949"/>
    <w:rsid w:val="00DE0166"/>
    <w:rsid w:val="00DE12FA"/>
    <w:rsid w:val="00DE180B"/>
    <w:rsid w:val="00DE4EA3"/>
    <w:rsid w:val="00DF0775"/>
    <w:rsid w:val="00DF1EB9"/>
    <w:rsid w:val="00DF4EEC"/>
    <w:rsid w:val="00E02464"/>
    <w:rsid w:val="00E06DEE"/>
    <w:rsid w:val="00E12C58"/>
    <w:rsid w:val="00E14B23"/>
    <w:rsid w:val="00E230A2"/>
    <w:rsid w:val="00E25F0C"/>
    <w:rsid w:val="00E26027"/>
    <w:rsid w:val="00E30208"/>
    <w:rsid w:val="00E32FD5"/>
    <w:rsid w:val="00E378B4"/>
    <w:rsid w:val="00E40A2F"/>
    <w:rsid w:val="00E4766B"/>
    <w:rsid w:val="00E63A66"/>
    <w:rsid w:val="00E661C6"/>
    <w:rsid w:val="00E662D7"/>
    <w:rsid w:val="00E679BA"/>
    <w:rsid w:val="00E717EB"/>
    <w:rsid w:val="00E756DD"/>
    <w:rsid w:val="00E814DA"/>
    <w:rsid w:val="00E91131"/>
    <w:rsid w:val="00E940CC"/>
    <w:rsid w:val="00E94585"/>
    <w:rsid w:val="00E974F0"/>
    <w:rsid w:val="00E97EDE"/>
    <w:rsid w:val="00EA2CC3"/>
    <w:rsid w:val="00EA4B5A"/>
    <w:rsid w:val="00EA6603"/>
    <w:rsid w:val="00EA6DF7"/>
    <w:rsid w:val="00EB0C2D"/>
    <w:rsid w:val="00EB3FFB"/>
    <w:rsid w:val="00EB402F"/>
    <w:rsid w:val="00EB783E"/>
    <w:rsid w:val="00EB7EF0"/>
    <w:rsid w:val="00EC6DCC"/>
    <w:rsid w:val="00ED0C55"/>
    <w:rsid w:val="00ED1B18"/>
    <w:rsid w:val="00ED4AAF"/>
    <w:rsid w:val="00ED5803"/>
    <w:rsid w:val="00ED7D21"/>
    <w:rsid w:val="00EF0D98"/>
    <w:rsid w:val="00EF6AA4"/>
    <w:rsid w:val="00F02901"/>
    <w:rsid w:val="00F0361C"/>
    <w:rsid w:val="00F15497"/>
    <w:rsid w:val="00F21897"/>
    <w:rsid w:val="00F245D8"/>
    <w:rsid w:val="00F26EC4"/>
    <w:rsid w:val="00F32789"/>
    <w:rsid w:val="00F32B0E"/>
    <w:rsid w:val="00F35ED0"/>
    <w:rsid w:val="00F453D3"/>
    <w:rsid w:val="00F45B5A"/>
    <w:rsid w:val="00F5222A"/>
    <w:rsid w:val="00F60CF5"/>
    <w:rsid w:val="00F6319A"/>
    <w:rsid w:val="00F661C7"/>
    <w:rsid w:val="00F66BC0"/>
    <w:rsid w:val="00F73B50"/>
    <w:rsid w:val="00F75D64"/>
    <w:rsid w:val="00F77CD9"/>
    <w:rsid w:val="00F81759"/>
    <w:rsid w:val="00F9092B"/>
    <w:rsid w:val="00FA1DA9"/>
    <w:rsid w:val="00FA2ED3"/>
    <w:rsid w:val="00FB2091"/>
    <w:rsid w:val="00FC06F2"/>
    <w:rsid w:val="00FD3C31"/>
    <w:rsid w:val="00FD5D5D"/>
    <w:rsid w:val="00FE1062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48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7367F-F69B-4449-BE4C-B5AD81C4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marin</cp:lastModifiedBy>
  <cp:revision>26</cp:revision>
  <cp:lastPrinted>2026-01-21T09:14:00Z</cp:lastPrinted>
  <dcterms:created xsi:type="dcterms:W3CDTF">2024-10-21T13:07:00Z</dcterms:created>
  <dcterms:modified xsi:type="dcterms:W3CDTF">2026-02-20T07:34:00Z</dcterms:modified>
</cp:coreProperties>
</file>