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39C27D" w14:textId="7E5DA602" w:rsidR="00D834A9" w:rsidRPr="00CD7AD5" w:rsidRDefault="00D27BAD" w:rsidP="00A42743">
      <w:pPr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 Т В Е Р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 Ж Д Е Н</w:t>
      </w:r>
    </w:p>
    <w:p w14:paraId="0339C27E" w14:textId="77777777" w:rsidR="00D834A9" w:rsidRPr="00D834A9" w:rsidRDefault="00D834A9" w:rsidP="00CD7AD5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14:paraId="0339C27F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14:paraId="0339C280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Мгинское городское поселение</w:t>
      </w:r>
    </w:p>
    <w:p w14:paraId="0339C281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Кировского муниципального района</w:t>
      </w:r>
    </w:p>
    <w:p w14:paraId="0339C282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Ленинградской области</w:t>
      </w:r>
    </w:p>
    <w:p w14:paraId="0339C283" w14:textId="20FD86CE" w:rsidR="00D834A9" w:rsidRPr="00D834A9" w:rsidRDefault="00911D6A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785DD6">
        <w:rPr>
          <w:rFonts w:ascii="Times New Roman" w:hAnsi="Times New Roman" w:cs="Times New Roman"/>
          <w:sz w:val="20"/>
          <w:szCs w:val="20"/>
        </w:rPr>
        <w:t>17.05.2024 № 384</w:t>
      </w:r>
    </w:p>
    <w:p w14:paraId="0339C284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834A9">
        <w:rPr>
          <w:rFonts w:ascii="Times New Roman" w:hAnsi="Times New Roman" w:cs="Times New Roman"/>
          <w:sz w:val="20"/>
          <w:szCs w:val="20"/>
        </w:rPr>
        <w:t>(приложение)</w:t>
      </w:r>
    </w:p>
    <w:p w14:paraId="0339C285" w14:textId="77777777" w:rsidR="00684CD7" w:rsidRDefault="00684CD7" w:rsidP="004F7D9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0339C286" w14:textId="77777777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39C287" w14:textId="77777777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0339C288" w14:textId="77777777" w:rsidR="005F65D1" w:rsidRPr="00636936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14:paraId="0339C289" w14:textId="7606D3A4" w:rsidR="00684CD7" w:rsidRDefault="005F65D1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6936">
        <w:rPr>
          <w:rFonts w:ascii="Times New Roman" w:hAnsi="Times New Roman" w:cs="Times New Roman"/>
          <w:b/>
          <w:sz w:val="28"/>
          <w:szCs w:val="28"/>
        </w:rPr>
        <w:t>«</w:t>
      </w:r>
      <w:r w:rsidR="00534FEB" w:rsidRPr="00534FEB">
        <w:rPr>
          <w:rFonts w:ascii="Times New Roman" w:hAnsi="Times New Roman" w:cs="Times New Roman"/>
          <w:b/>
          <w:sz w:val="28"/>
          <w:szCs w:val="28"/>
        </w:rPr>
        <w:t xml:space="preserve">Формирование комфортной городской среды </w:t>
      </w:r>
      <w:r w:rsidR="00562926">
        <w:rPr>
          <w:rFonts w:ascii="Times New Roman" w:hAnsi="Times New Roman" w:cs="Times New Roman"/>
          <w:b/>
          <w:sz w:val="28"/>
          <w:szCs w:val="28"/>
        </w:rPr>
        <w:t>муниципального образования Мгинское городское поселение Кировского муниципального района Ленинградской области</w:t>
      </w:r>
      <w:r w:rsidRPr="00636936">
        <w:rPr>
          <w:rFonts w:ascii="Times New Roman" w:hAnsi="Times New Roman" w:cs="Times New Roman"/>
          <w:b/>
          <w:sz w:val="28"/>
          <w:szCs w:val="28"/>
        </w:rPr>
        <w:t>»</w:t>
      </w:r>
    </w:p>
    <w:p w14:paraId="0339C28A" w14:textId="77777777" w:rsidR="000B6F47" w:rsidRPr="0098791E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33"/>
        <w:gridCol w:w="6712"/>
      </w:tblGrid>
      <w:tr w:rsidR="00C61184" w:rsidRPr="00636936" w14:paraId="0339C28D" w14:textId="77777777" w:rsidTr="00636936">
        <w:trPr>
          <w:trHeight w:val="617"/>
        </w:trPr>
        <w:tc>
          <w:tcPr>
            <w:tcW w:w="2660" w:type="dxa"/>
          </w:tcPr>
          <w:p w14:paraId="0339C28B" w14:textId="015DC761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0BBE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11" w:type="dxa"/>
          </w:tcPr>
          <w:p w14:paraId="0339C28C" w14:textId="4864336D" w:rsidR="00C61184" w:rsidRPr="00636936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</w:t>
            </w:r>
            <w:r w:rsidRPr="004E3CF3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комфортной городской среды муниципального образования Мгинское городское поселение Кировского муниципального района Ленинградской области» </w:t>
            </w:r>
          </w:p>
        </w:tc>
      </w:tr>
      <w:tr w:rsidR="00C61184" w:rsidRPr="00636936" w14:paraId="0339C290" w14:textId="77777777" w:rsidTr="00636936">
        <w:tc>
          <w:tcPr>
            <w:tcW w:w="2660" w:type="dxa"/>
          </w:tcPr>
          <w:p w14:paraId="0339C28E" w14:textId="28678A6C" w:rsidR="00C61184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911" w:type="dxa"/>
          </w:tcPr>
          <w:p w14:paraId="0339C28F" w14:textId="1A583DF2" w:rsidR="00C61184" w:rsidRPr="000B6F47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– 2026 годы</w:t>
            </w:r>
          </w:p>
        </w:tc>
      </w:tr>
      <w:tr w:rsidR="00C61184" w:rsidRPr="00636936" w14:paraId="0339C293" w14:textId="77777777" w:rsidTr="00636936">
        <w:tc>
          <w:tcPr>
            <w:tcW w:w="2660" w:type="dxa"/>
          </w:tcPr>
          <w:p w14:paraId="0339C291" w14:textId="197140C3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911" w:type="dxa"/>
          </w:tcPr>
          <w:p w14:paraId="0339C292" w14:textId="09DFE195" w:rsidR="00C61184" w:rsidRPr="00636936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C61184" w:rsidRPr="00636936" w14:paraId="0339C296" w14:textId="77777777" w:rsidTr="00636936">
        <w:tc>
          <w:tcPr>
            <w:tcW w:w="2660" w:type="dxa"/>
          </w:tcPr>
          <w:p w14:paraId="0339C294" w14:textId="135BF984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911" w:type="dxa"/>
          </w:tcPr>
          <w:p w14:paraId="0339C295" w14:textId="2CC3D4C4" w:rsidR="00C61184" w:rsidRPr="00636936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«Управление жилищно-коммунального хозяйства и технического обеспечения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C61184" w:rsidRPr="00636936" w14:paraId="0339C299" w14:textId="77777777" w:rsidTr="00636936">
        <w:tc>
          <w:tcPr>
            <w:tcW w:w="2660" w:type="dxa"/>
          </w:tcPr>
          <w:p w14:paraId="0339C297" w14:textId="235FDDD3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911" w:type="dxa"/>
          </w:tcPr>
          <w:p w14:paraId="0339C298" w14:textId="015CE948" w:rsidR="00C61184" w:rsidRPr="00636936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13E">
              <w:rPr>
                <w:rFonts w:ascii="Times New Roman" w:hAnsi="Times New Roman" w:cs="Times New Roman"/>
                <w:sz w:val="28"/>
                <w:szCs w:val="28"/>
              </w:rPr>
              <w:t>Эксплуатационные организации,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ивлеченные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на конкурсной основе и инициативные жители</w:t>
            </w: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61184" w:rsidRPr="00636936" w14:paraId="0339C29C" w14:textId="77777777" w:rsidTr="00636936">
        <w:tc>
          <w:tcPr>
            <w:tcW w:w="2660" w:type="dxa"/>
          </w:tcPr>
          <w:p w14:paraId="0339C29A" w14:textId="6DFA4C21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911" w:type="dxa"/>
          </w:tcPr>
          <w:p w14:paraId="0339C29B" w14:textId="6F9A3CD4" w:rsidR="00C61184" w:rsidRPr="00636936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благоустройства территорий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МО Мгинское городское поселение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61184" w:rsidRPr="00636936" w14:paraId="0339C2A3" w14:textId="77777777" w:rsidTr="00636936">
        <w:tc>
          <w:tcPr>
            <w:tcW w:w="2660" w:type="dxa"/>
          </w:tcPr>
          <w:p w14:paraId="0339C29D" w14:textId="5E612CAD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14:paraId="6A341463" w14:textId="77777777" w:rsidR="00C61184" w:rsidRDefault="00C61184" w:rsidP="00C61184">
            <w:pPr>
              <w:pStyle w:val="a4"/>
              <w:numPr>
                <w:ilvl w:val="0"/>
                <w:numId w:val="16"/>
              </w:numPr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748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благоустройства дворовых территорий многоквартирных домов в населенных пунктах МО Мгинское городское поселение.</w:t>
            </w:r>
          </w:p>
          <w:p w14:paraId="4E8D8561" w14:textId="77777777" w:rsidR="00C61184" w:rsidRDefault="00C61184" w:rsidP="00C61184">
            <w:pPr>
              <w:pStyle w:val="a4"/>
              <w:numPr>
                <w:ilvl w:val="0"/>
                <w:numId w:val="16"/>
              </w:numPr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благоустройства общественных территорий в населенных пунктах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МО Мгинское городское поселение.</w:t>
            </w:r>
          </w:p>
          <w:p w14:paraId="0339C2A2" w14:textId="61F6A7BA" w:rsidR="00C61184" w:rsidRPr="00C61184" w:rsidRDefault="00C61184" w:rsidP="00C61184">
            <w:pPr>
              <w:pStyle w:val="a4"/>
              <w:numPr>
                <w:ilvl w:val="0"/>
                <w:numId w:val="16"/>
              </w:numPr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4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вовлечения заинтересованных граждан, организаций </w:t>
            </w:r>
            <w:r w:rsidRPr="00C6118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611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реализацию мероприятий по благоустройству территории МО Мгинское городское поселение. </w:t>
            </w:r>
          </w:p>
        </w:tc>
      </w:tr>
      <w:tr w:rsidR="00C61184" w:rsidRPr="00636936" w14:paraId="0339C2AC" w14:textId="77777777" w:rsidTr="00636936">
        <w:tc>
          <w:tcPr>
            <w:tcW w:w="2660" w:type="dxa"/>
          </w:tcPr>
          <w:p w14:paraId="0339C2A4" w14:textId="7F9CEADC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муниципальной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14:paraId="1B876CDA" w14:textId="77777777" w:rsidR="00C61184" w:rsidRDefault="00C61184" w:rsidP="00C61184">
            <w:pPr>
              <w:pStyle w:val="a4"/>
              <w:numPr>
                <w:ilvl w:val="0"/>
                <w:numId w:val="17"/>
              </w:numPr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4FD">
              <w:rPr>
                <w:rFonts w:ascii="Times New Roman" w:hAnsi="Times New Roman" w:cs="Times New Roman"/>
                <w:sz w:val="28"/>
                <w:szCs w:val="28"/>
              </w:rPr>
              <w:t>Привидение в нормативное состояние дворовых территорий в населенных пунктах МО Мгинское городское поселение.</w:t>
            </w:r>
          </w:p>
          <w:p w14:paraId="0339C2AB" w14:textId="2380B408" w:rsidR="00C61184" w:rsidRPr="00C61184" w:rsidRDefault="00C61184" w:rsidP="00C61184">
            <w:pPr>
              <w:pStyle w:val="a4"/>
              <w:numPr>
                <w:ilvl w:val="0"/>
                <w:numId w:val="17"/>
              </w:numPr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4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общественных территорий </w:t>
            </w:r>
            <w:r w:rsidRPr="00C61184">
              <w:rPr>
                <w:rFonts w:ascii="Times New Roman" w:hAnsi="Times New Roman" w:cs="Times New Roman"/>
                <w:sz w:val="28"/>
                <w:szCs w:val="28"/>
              </w:rPr>
              <w:br/>
              <w:t>в населенных пунктах МО Мгинское городское поселение.</w:t>
            </w:r>
          </w:p>
        </w:tc>
      </w:tr>
      <w:tr w:rsidR="00C61184" w:rsidRPr="00636936" w14:paraId="0339C2AF" w14:textId="77777777" w:rsidTr="00636936">
        <w:tc>
          <w:tcPr>
            <w:tcW w:w="2660" w:type="dxa"/>
          </w:tcPr>
          <w:p w14:paraId="0339C2AD" w14:textId="5739BB14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6911" w:type="dxa"/>
          </w:tcPr>
          <w:p w14:paraId="2B9437AE" w14:textId="77777777" w:rsidR="00C61184" w:rsidRDefault="00EB3FFB" w:rsidP="00C6118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Региональный проект "Формирование комфортной городской среды" </w:t>
            </w:r>
          </w:p>
          <w:p w14:paraId="0339C2AE" w14:textId="7028CF2C" w:rsidR="00EB3FFB" w:rsidRPr="00EB3FFB" w:rsidRDefault="00EB3FFB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7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Отраслевой проект "Благоустройство общественных, дворовых пространств и </w:t>
            </w:r>
            <w:proofErr w:type="spellStart"/>
            <w:r w:rsidRPr="00347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цифровизация</w:t>
            </w:r>
            <w:proofErr w:type="spellEnd"/>
            <w:r w:rsidRPr="00347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городского хозяйства"</w:t>
            </w:r>
          </w:p>
        </w:tc>
      </w:tr>
      <w:tr w:rsidR="00C61184" w:rsidRPr="00636936" w14:paraId="0339C2B5" w14:textId="77777777" w:rsidTr="00636936">
        <w:tc>
          <w:tcPr>
            <w:tcW w:w="2660" w:type="dxa"/>
          </w:tcPr>
          <w:p w14:paraId="0339C2B0" w14:textId="2EE37A86" w:rsidR="00C61184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муниципальной программы </w:t>
            </w:r>
          </w:p>
        </w:tc>
        <w:tc>
          <w:tcPr>
            <w:tcW w:w="6911" w:type="dxa"/>
          </w:tcPr>
          <w:p w14:paraId="21C1985C" w14:textId="6E66C6AC" w:rsidR="00C61184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Муниципальной программы составит </w:t>
            </w:r>
            <w:r w:rsidR="00C34F3C">
              <w:rPr>
                <w:rFonts w:ascii="Times New Roman" w:hAnsi="Times New Roman" w:cs="Times New Roman"/>
                <w:sz w:val="28"/>
                <w:szCs w:val="28"/>
              </w:rPr>
              <w:t>10 </w:t>
            </w:r>
            <w:r w:rsidR="00A97583">
              <w:rPr>
                <w:rFonts w:ascii="Times New Roman" w:hAnsi="Times New Roman" w:cs="Times New Roman"/>
                <w:sz w:val="28"/>
                <w:szCs w:val="28"/>
              </w:rPr>
              <w:t>795</w:t>
            </w:r>
            <w:r w:rsidR="00C34F3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9758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732A5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числе:</w:t>
            </w:r>
          </w:p>
          <w:p w14:paraId="1AFECDDA" w14:textId="0B050A12" w:rsidR="00C61184" w:rsidRDefault="002765E1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="00C61184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EC6DCC">
              <w:rPr>
                <w:rFonts w:ascii="Times New Roman" w:hAnsi="Times New Roman" w:cs="Times New Roman"/>
                <w:sz w:val="28"/>
                <w:szCs w:val="28"/>
              </w:rPr>
              <w:t xml:space="preserve"> 635,1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="00C61184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75498ECC" w14:textId="18839AEE" w:rsidR="00C61184" w:rsidRDefault="002765E1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C61184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A97583">
              <w:rPr>
                <w:rFonts w:ascii="Times New Roman" w:hAnsi="Times New Roman" w:cs="Times New Roman"/>
                <w:sz w:val="28"/>
                <w:szCs w:val="28"/>
              </w:rPr>
              <w:t>1260</w:t>
            </w:r>
            <w:r w:rsidR="00C611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9758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C61184">
              <w:rPr>
                <w:rFonts w:ascii="Times New Roman" w:hAnsi="Times New Roman" w:cs="Times New Roman"/>
                <w:sz w:val="28"/>
                <w:szCs w:val="28"/>
              </w:rPr>
              <w:t>0 тыс. руб.</w:t>
            </w:r>
          </w:p>
          <w:p w14:paraId="0339C2B4" w14:textId="7ADC0334" w:rsidR="002765E1" w:rsidRDefault="002765E1" w:rsidP="002765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 900,00 тыс. руб.</w:t>
            </w:r>
          </w:p>
        </w:tc>
      </w:tr>
    </w:tbl>
    <w:p w14:paraId="69DFBEBD" w14:textId="3C1D114A" w:rsidR="00474861" w:rsidRPr="00474861" w:rsidRDefault="00474861" w:rsidP="00474861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22B7664E" w14:textId="77777777" w:rsidR="00474861" w:rsidRPr="00CF5D12" w:rsidRDefault="00474861" w:rsidP="00474861">
      <w:pPr>
        <w:pStyle w:val="a4"/>
        <w:widowControl w:val="0"/>
        <w:numPr>
          <w:ilvl w:val="0"/>
          <w:numId w:val="18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D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Общая характеристика, основные проблемы и прогноз развития сферы реализации Муниципальной программы </w:t>
      </w:r>
    </w:p>
    <w:p w14:paraId="70DC92B4" w14:textId="77777777" w:rsidR="00474861" w:rsidRDefault="00474861" w:rsidP="00474861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855F29">
        <w:rPr>
          <w:rFonts w:ascii="Times New Roman" w:hAnsi="Times New Roman" w:cs="Times New Roman"/>
          <w:sz w:val="28"/>
          <w:szCs w:val="28"/>
          <w:u w:val="single"/>
        </w:rPr>
        <w:t>Характеристика благ</w:t>
      </w:r>
      <w:r>
        <w:rPr>
          <w:rFonts w:ascii="Times New Roman" w:hAnsi="Times New Roman" w:cs="Times New Roman"/>
          <w:sz w:val="28"/>
          <w:szCs w:val="28"/>
          <w:u w:val="single"/>
        </w:rPr>
        <w:t>оустройства дворовых территорий</w:t>
      </w:r>
    </w:p>
    <w:p w14:paraId="58F4F176" w14:textId="77777777" w:rsidR="00474861" w:rsidRPr="00855F29" w:rsidRDefault="00474861" w:rsidP="00474861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14:paraId="47E00F43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населенных пунктах МО Мгинское городское поселение (г.п. Мга, </w:t>
      </w:r>
      <w:r>
        <w:rPr>
          <w:rFonts w:ascii="Times New Roman" w:hAnsi="Times New Roman" w:cs="Times New Roman"/>
          <w:sz w:val="28"/>
          <w:szCs w:val="28"/>
        </w:rPr>
        <w:br/>
        <w:t xml:space="preserve">п. Новая и Старая Малукса,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Сологубовка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>, д. Муя) Ленинградской области</w:t>
      </w:r>
      <w:r w:rsidRPr="004505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112 многоквартирных жилых домов и 53 дворовые территории.</w:t>
      </w:r>
      <w:r w:rsidRPr="004505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Основная часть домов построена в середине прошлого века. </w:t>
      </w:r>
    </w:p>
    <w:p w14:paraId="79B65D8B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Благоустройство дворов жилищного фонда и на сег</w:t>
      </w:r>
      <w:r>
        <w:rPr>
          <w:rFonts w:ascii="Times New Roman" w:hAnsi="Times New Roman" w:cs="Times New Roman"/>
          <w:sz w:val="28"/>
          <w:szCs w:val="28"/>
        </w:rPr>
        <w:t xml:space="preserve">одняшний день </w:t>
      </w:r>
      <w:r>
        <w:rPr>
          <w:rFonts w:ascii="Times New Roman" w:hAnsi="Times New Roman" w:cs="Times New Roman"/>
          <w:sz w:val="28"/>
          <w:szCs w:val="28"/>
        </w:rPr>
        <w:br/>
        <w:t xml:space="preserve">в целом, </w:t>
      </w:r>
      <w:r w:rsidRPr="004505F8">
        <w:rPr>
          <w:rFonts w:ascii="Times New Roman" w:hAnsi="Times New Roman" w:cs="Times New Roman"/>
          <w:sz w:val="28"/>
          <w:szCs w:val="28"/>
        </w:rPr>
        <w:t>полностью или частично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505F8">
        <w:rPr>
          <w:rFonts w:ascii="Times New Roman" w:hAnsi="Times New Roman" w:cs="Times New Roman"/>
          <w:sz w:val="28"/>
          <w:szCs w:val="28"/>
        </w:rPr>
        <w:t xml:space="preserve"> не от</w:t>
      </w:r>
      <w:r>
        <w:rPr>
          <w:rFonts w:ascii="Times New Roman" w:hAnsi="Times New Roman" w:cs="Times New Roman"/>
          <w:sz w:val="28"/>
          <w:szCs w:val="28"/>
        </w:rPr>
        <w:t>вечает нормативным требованиям.</w:t>
      </w:r>
    </w:p>
    <w:p w14:paraId="642FA663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Пришло в негодность асфальтовое покрытие внутриква</w:t>
      </w:r>
      <w:r>
        <w:rPr>
          <w:rFonts w:ascii="Times New Roman" w:hAnsi="Times New Roman" w:cs="Times New Roman"/>
          <w:sz w:val="28"/>
          <w:szCs w:val="28"/>
        </w:rPr>
        <w:t xml:space="preserve">ртальных проездов и тротуаров. </w:t>
      </w:r>
    </w:p>
    <w:p w14:paraId="130F1EC6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Недостаточно производились работы во дворах по уходу за зелеными насаждениями, восстановлению газонов, удалению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</w:t>
      </w:r>
      <w:r>
        <w:rPr>
          <w:rFonts w:ascii="Times New Roman" w:hAnsi="Times New Roman" w:cs="Times New Roman"/>
          <w:sz w:val="28"/>
          <w:szCs w:val="28"/>
        </w:rPr>
        <w:t>онах не устроены цветники.</w:t>
      </w:r>
    </w:p>
    <w:p w14:paraId="461C609B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Дренажная система </w:t>
      </w:r>
      <w:r w:rsidRPr="004505F8">
        <w:rPr>
          <w:rFonts w:ascii="Times New Roman" w:hAnsi="Times New Roman" w:cs="Times New Roman"/>
          <w:sz w:val="28"/>
          <w:szCs w:val="28"/>
        </w:rPr>
        <w:t xml:space="preserve">не обеспечивает отвод вод в периоды выпадения обильных осадков, что доставляет массу неудобств жителям и негативно влияет на конструктивные элементы зданий. </w:t>
      </w:r>
    </w:p>
    <w:p w14:paraId="49B2E982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В ряде дворов отсутствует освещение придомовых территорий, необходимый набор малых форм и обустроенных площадок. Отсутствуют специально обустроенные стоянки для автомобилей, что пр</w:t>
      </w:r>
      <w:r>
        <w:rPr>
          <w:rFonts w:ascii="Times New Roman" w:hAnsi="Times New Roman" w:cs="Times New Roman"/>
          <w:sz w:val="28"/>
          <w:szCs w:val="28"/>
        </w:rPr>
        <w:t xml:space="preserve">иводит </w:t>
      </w:r>
      <w:r>
        <w:rPr>
          <w:rFonts w:ascii="Times New Roman" w:hAnsi="Times New Roman" w:cs="Times New Roman"/>
          <w:sz w:val="28"/>
          <w:szCs w:val="28"/>
        </w:rPr>
        <w:br/>
        <w:t>к их хаотичной парковке.</w:t>
      </w:r>
    </w:p>
    <w:p w14:paraId="6FB4F9D7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Надлежащее состояние </w:t>
      </w:r>
      <w:r>
        <w:rPr>
          <w:rFonts w:ascii="Times New Roman" w:hAnsi="Times New Roman" w:cs="Times New Roman"/>
          <w:sz w:val="28"/>
          <w:szCs w:val="28"/>
        </w:rPr>
        <w:t>дворовых</w:t>
      </w:r>
      <w:r w:rsidRPr="004505F8">
        <w:rPr>
          <w:rFonts w:ascii="Times New Roman" w:hAnsi="Times New Roman" w:cs="Times New Roman"/>
          <w:sz w:val="28"/>
          <w:szCs w:val="28"/>
        </w:rPr>
        <w:t xml:space="preserve"> территорий является важным фактором при формировании благоприятной экологической </w:t>
      </w:r>
      <w:r>
        <w:rPr>
          <w:rFonts w:ascii="Times New Roman" w:hAnsi="Times New Roman" w:cs="Times New Roman"/>
          <w:sz w:val="28"/>
          <w:szCs w:val="28"/>
        </w:rPr>
        <w:t xml:space="preserve">и эстетической </w:t>
      </w:r>
      <w:r>
        <w:rPr>
          <w:rFonts w:ascii="Times New Roman" w:hAnsi="Times New Roman" w:cs="Times New Roman"/>
          <w:sz w:val="28"/>
          <w:szCs w:val="28"/>
        </w:rPr>
        <w:lastRenderedPageBreak/>
        <w:t>городской среды.</w:t>
      </w:r>
    </w:p>
    <w:p w14:paraId="0CE1903D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 дворов, озеленения, освещения дворовых территорий, ремонта (устройства) дождевой канализации либо вертикальной планировки на сегодня весьма актуальны и не решены в полном объеме в связи с недостаточным </w:t>
      </w:r>
      <w:r>
        <w:rPr>
          <w:rFonts w:ascii="Times New Roman" w:hAnsi="Times New Roman" w:cs="Times New Roman"/>
          <w:sz w:val="28"/>
          <w:szCs w:val="28"/>
        </w:rPr>
        <w:t>финансированием.</w:t>
      </w:r>
    </w:p>
    <w:p w14:paraId="446733A0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Принимаемые в последнее время меры по благоустройству дворовых территорий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</w:t>
      </w:r>
      <w:r>
        <w:rPr>
          <w:rFonts w:ascii="Times New Roman" w:hAnsi="Times New Roman" w:cs="Times New Roman"/>
          <w:sz w:val="28"/>
          <w:szCs w:val="28"/>
        </w:rPr>
        <w:t>я достижения поставленной цели.</w:t>
      </w:r>
    </w:p>
    <w:p w14:paraId="46345532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К благоустройству дворовых территорий необходим последовательный комплексный подход, рассчитанный на среднесрочный период, который предполагает использование программно-целевых методов, обеспечивающих увязку реализации мероприятий по с</w:t>
      </w:r>
      <w:r>
        <w:rPr>
          <w:rFonts w:ascii="Times New Roman" w:hAnsi="Times New Roman" w:cs="Times New Roman"/>
          <w:sz w:val="28"/>
          <w:szCs w:val="28"/>
        </w:rPr>
        <w:t>рокам, ресурсам и исполнителям.</w:t>
      </w:r>
    </w:p>
    <w:p w14:paraId="60B5315C" w14:textId="77777777" w:rsidR="00474861" w:rsidRPr="004505F8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Основным методом решения проблемы должно стать благоустройство дворовых территорий, которое представляет из себя совокупность мероприятий, направленных на создание и поддержание функционально, экологически и эстетически организованной городской среды, улучшение содержания и безопасности дворовых территорий и территорий кварталов.</w:t>
      </w:r>
    </w:p>
    <w:p w14:paraId="22337A3A" w14:textId="77777777" w:rsidR="00474861" w:rsidRPr="00615885" w:rsidRDefault="00474861" w:rsidP="00474861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505F8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муниципальной П</w:t>
      </w:r>
      <w:r w:rsidRPr="004505F8">
        <w:rPr>
          <w:sz w:val="28"/>
          <w:szCs w:val="28"/>
        </w:rPr>
        <w:t>рограммы позволит создать благоприятные условия среды обитания, повысить комфортн</w:t>
      </w:r>
      <w:r>
        <w:rPr>
          <w:sz w:val="28"/>
          <w:szCs w:val="28"/>
        </w:rPr>
        <w:t>ость проживания населения</w:t>
      </w:r>
      <w:r w:rsidRPr="004505F8">
        <w:rPr>
          <w:sz w:val="28"/>
          <w:szCs w:val="28"/>
        </w:rPr>
        <w:t xml:space="preserve">, увеличить площадь озеленения территорий, обеспечить более эффективную эксплуатацию жилых домов, улучшить условия для отдыха и занятий спортом, </w:t>
      </w:r>
      <w:r w:rsidRPr="004505F8">
        <w:rPr>
          <w:color w:val="auto"/>
          <w:sz w:val="28"/>
          <w:szCs w:val="28"/>
        </w:rPr>
        <w:t>обеспечить физическую, пространственную и информационную доступност</w:t>
      </w:r>
      <w:r>
        <w:rPr>
          <w:color w:val="auto"/>
          <w:sz w:val="28"/>
          <w:szCs w:val="28"/>
        </w:rPr>
        <w:t xml:space="preserve">ь зданий, сооружений, дворовых </w:t>
      </w:r>
      <w:r w:rsidRPr="004505F8">
        <w:rPr>
          <w:color w:val="auto"/>
          <w:sz w:val="28"/>
          <w:szCs w:val="28"/>
        </w:rPr>
        <w:t xml:space="preserve">территорий для </w:t>
      </w:r>
      <w:r>
        <w:rPr>
          <w:color w:val="auto"/>
          <w:sz w:val="28"/>
          <w:szCs w:val="28"/>
        </w:rPr>
        <w:t>людей с ограниченными возможностями.</w:t>
      </w:r>
    </w:p>
    <w:p w14:paraId="05354FF4" w14:textId="69490341" w:rsidR="00474861" w:rsidRDefault="00474861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27855A" w14:textId="77777777" w:rsidR="00474861" w:rsidRPr="00FF07CD" w:rsidRDefault="00474861" w:rsidP="00474861">
      <w:pPr>
        <w:pStyle w:val="ConsPlusNormal"/>
        <w:ind w:left="644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FF07CD">
        <w:rPr>
          <w:rFonts w:ascii="Times New Roman" w:hAnsi="Times New Roman" w:cs="Times New Roman"/>
          <w:sz w:val="28"/>
          <w:szCs w:val="28"/>
          <w:u w:val="single"/>
        </w:rPr>
        <w:t>Целевые показатели (индикаторы), характеризующие</w:t>
      </w:r>
    </w:p>
    <w:p w14:paraId="7A338CEE" w14:textId="77777777" w:rsidR="00474861" w:rsidRPr="00FF07CD" w:rsidRDefault="00474861" w:rsidP="00474861">
      <w:pPr>
        <w:pStyle w:val="ConsPlusNormal"/>
        <w:ind w:left="644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F07CD">
        <w:rPr>
          <w:rFonts w:ascii="Times New Roman" w:hAnsi="Times New Roman" w:cs="Times New Roman"/>
          <w:sz w:val="28"/>
          <w:szCs w:val="28"/>
          <w:u w:val="single"/>
        </w:rPr>
        <w:t>сферу содержания дворовых территорий</w:t>
      </w:r>
    </w:p>
    <w:p w14:paraId="26B2925B" w14:textId="77777777" w:rsidR="00474861" w:rsidRDefault="00474861" w:rsidP="00474861">
      <w:pPr>
        <w:pStyle w:val="ConsPlusNormal"/>
        <w:ind w:left="644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490948">
        <w:rPr>
          <w:rFonts w:ascii="Times New Roman" w:hAnsi="Times New Roman" w:cs="Times New Roman"/>
          <w:sz w:val="28"/>
          <w:szCs w:val="28"/>
        </w:rPr>
        <w:t>Таблица 1.</w:t>
      </w:r>
    </w:p>
    <w:tbl>
      <w:tblPr>
        <w:tblpPr w:leftFromText="180" w:rightFromText="180" w:vertAnchor="text" w:horzAnchor="margin" w:tblpX="-789" w:tblpY="612"/>
        <w:tblW w:w="10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537"/>
        <w:gridCol w:w="1134"/>
        <w:gridCol w:w="709"/>
        <w:gridCol w:w="567"/>
        <w:gridCol w:w="708"/>
        <w:gridCol w:w="567"/>
        <w:gridCol w:w="709"/>
        <w:gridCol w:w="567"/>
        <w:gridCol w:w="709"/>
        <w:gridCol w:w="567"/>
        <w:gridCol w:w="567"/>
        <w:gridCol w:w="567"/>
        <w:gridCol w:w="567"/>
        <w:gridCol w:w="567"/>
      </w:tblGrid>
      <w:tr w:rsidR="00474861" w:rsidRPr="008C00D4" w14:paraId="127D35D6" w14:textId="72ABFD87" w:rsidTr="00474861">
        <w:tc>
          <w:tcPr>
            <w:tcW w:w="510" w:type="dxa"/>
            <w:vMerge w:val="restart"/>
            <w:vAlign w:val="center"/>
          </w:tcPr>
          <w:p w14:paraId="2BA56555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537" w:type="dxa"/>
            <w:vMerge w:val="restart"/>
            <w:vAlign w:val="center"/>
          </w:tcPr>
          <w:p w14:paraId="032D312B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Наименование целевого показателя (индикатора)</w:t>
            </w:r>
          </w:p>
        </w:tc>
        <w:tc>
          <w:tcPr>
            <w:tcW w:w="1134" w:type="dxa"/>
            <w:vMerge w:val="restart"/>
            <w:vAlign w:val="center"/>
          </w:tcPr>
          <w:p w14:paraId="77C3F671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1984" w:type="dxa"/>
            <w:gridSpan w:val="3"/>
          </w:tcPr>
          <w:p w14:paraId="33D23342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Три года, предшествующие реализации Подпрограммы</w:t>
            </w:r>
          </w:p>
        </w:tc>
        <w:tc>
          <w:tcPr>
            <w:tcW w:w="5387" w:type="dxa"/>
            <w:gridSpan w:val="9"/>
            <w:vAlign w:val="center"/>
          </w:tcPr>
          <w:p w14:paraId="36C3CF2A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Годы формирования Программы</w:t>
            </w:r>
          </w:p>
          <w:p w14:paraId="4B2A2C0A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74861" w:rsidRPr="008C00D4" w14:paraId="40507D54" w14:textId="2BE8492F" w:rsidTr="00474861">
        <w:trPr>
          <w:trHeight w:val="505"/>
        </w:trPr>
        <w:tc>
          <w:tcPr>
            <w:tcW w:w="510" w:type="dxa"/>
            <w:vMerge/>
          </w:tcPr>
          <w:p w14:paraId="6887192C" w14:textId="77777777" w:rsidR="00474861" w:rsidRPr="00855F29" w:rsidRDefault="00474861" w:rsidP="00474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7" w:type="dxa"/>
            <w:vMerge/>
          </w:tcPr>
          <w:p w14:paraId="21DDA34C" w14:textId="77777777" w:rsidR="00474861" w:rsidRPr="00855F29" w:rsidRDefault="00474861" w:rsidP="00474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14:paraId="4ECE6D2E" w14:textId="77777777" w:rsidR="00474861" w:rsidRPr="00855F29" w:rsidRDefault="00474861" w:rsidP="00474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03F5DFE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2015 год</w:t>
            </w:r>
          </w:p>
        </w:tc>
        <w:tc>
          <w:tcPr>
            <w:tcW w:w="567" w:type="dxa"/>
          </w:tcPr>
          <w:p w14:paraId="7A05C2C5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2016 год</w:t>
            </w:r>
          </w:p>
        </w:tc>
        <w:tc>
          <w:tcPr>
            <w:tcW w:w="708" w:type="dxa"/>
          </w:tcPr>
          <w:p w14:paraId="4A0DF62D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2017 год</w:t>
            </w:r>
          </w:p>
        </w:tc>
        <w:tc>
          <w:tcPr>
            <w:tcW w:w="567" w:type="dxa"/>
          </w:tcPr>
          <w:p w14:paraId="14AA0ADF" w14:textId="77777777" w:rsidR="00474861" w:rsidRPr="00855F29" w:rsidRDefault="00474861" w:rsidP="00474861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2018 год</w:t>
            </w:r>
          </w:p>
        </w:tc>
        <w:tc>
          <w:tcPr>
            <w:tcW w:w="709" w:type="dxa"/>
          </w:tcPr>
          <w:p w14:paraId="5A6FBD6A" w14:textId="77777777" w:rsidR="00474861" w:rsidRPr="00855F29" w:rsidRDefault="00474861" w:rsidP="00474861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2019 год</w:t>
            </w:r>
          </w:p>
        </w:tc>
        <w:tc>
          <w:tcPr>
            <w:tcW w:w="567" w:type="dxa"/>
          </w:tcPr>
          <w:p w14:paraId="0BC27263" w14:textId="77777777" w:rsidR="00474861" w:rsidRPr="00855F29" w:rsidRDefault="00474861" w:rsidP="00474861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709" w:type="dxa"/>
          </w:tcPr>
          <w:p w14:paraId="3DAB0280" w14:textId="77777777" w:rsidR="00474861" w:rsidRPr="00855F29" w:rsidRDefault="00474861" w:rsidP="00474861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2021 год</w:t>
            </w:r>
          </w:p>
        </w:tc>
        <w:tc>
          <w:tcPr>
            <w:tcW w:w="567" w:type="dxa"/>
          </w:tcPr>
          <w:p w14:paraId="648BCDBA" w14:textId="77777777" w:rsidR="00474861" w:rsidRPr="00855F29" w:rsidRDefault="00474861" w:rsidP="00474861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567" w:type="dxa"/>
          </w:tcPr>
          <w:p w14:paraId="6260419E" w14:textId="77777777" w:rsidR="00474861" w:rsidRDefault="00474861" w:rsidP="00474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  <w:p w14:paraId="21C23D91" w14:textId="77777777" w:rsidR="00474861" w:rsidRPr="00855F29" w:rsidRDefault="00474861" w:rsidP="00474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567" w:type="dxa"/>
          </w:tcPr>
          <w:p w14:paraId="33C09E1F" w14:textId="77777777" w:rsidR="00474861" w:rsidRDefault="00474861" w:rsidP="00474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  <w:p w14:paraId="7F7ED8CF" w14:textId="77777777" w:rsidR="00474861" w:rsidRPr="00855F29" w:rsidRDefault="00474861" w:rsidP="00474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567" w:type="dxa"/>
          </w:tcPr>
          <w:p w14:paraId="21E59C75" w14:textId="77777777" w:rsidR="00474861" w:rsidRDefault="00474861" w:rsidP="00474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  <w:p w14:paraId="559BEDDA" w14:textId="22FAB8DC" w:rsidR="00474861" w:rsidRDefault="00474861" w:rsidP="00474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567" w:type="dxa"/>
          </w:tcPr>
          <w:p w14:paraId="1CFB1862" w14:textId="77777777" w:rsidR="00474861" w:rsidRDefault="00474861" w:rsidP="00474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  <w:p w14:paraId="094C69D8" w14:textId="04B4834C" w:rsidR="00474861" w:rsidRDefault="00474861" w:rsidP="00474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</w:tr>
      <w:tr w:rsidR="00474861" w:rsidRPr="008C00D4" w14:paraId="1DA50B2A" w14:textId="538527CF" w:rsidTr="00474861">
        <w:tc>
          <w:tcPr>
            <w:tcW w:w="510" w:type="dxa"/>
            <w:vAlign w:val="center"/>
          </w:tcPr>
          <w:p w14:paraId="6AE4CA5E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537" w:type="dxa"/>
            <w:vAlign w:val="center"/>
          </w:tcPr>
          <w:p w14:paraId="66346398" w14:textId="77777777" w:rsidR="00474861" w:rsidRPr="00855F29" w:rsidRDefault="00474861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Количество благоустроенных дворовых территорий МКД</w:t>
            </w:r>
          </w:p>
        </w:tc>
        <w:tc>
          <w:tcPr>
            <w:tcW w:w="1134" w:type="dxa"/>
            <w:vAlign w:val="center"/>
          </w:tcPr>
          <w:p w14:paraId="02DDAA58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709" w:type="dxa"/>
            <w:vAlign w:val="center"/>
          </w:tcPr>
          <w:p w14:paraId="0CDCA992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0861F0FB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708" w:type="dxa"/>
            <w:vAlign w:val="center"/>
          </w:tcPr>
          <w:p w14:paraId="3066745D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658ADE4A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vAlign w:val="center"/>
          </w:tcPr>
          <w:p w14:paraId="1B7EB346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66B0379B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709" w:type="dxa"/>
            <w:vAlign w:val="center"/>
          </w:tcPr>
          <w:p w14:paraId="11521179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7" w:type="dxa"/>
            <w:vAlign w:val="center"/>
          </w:tcPr>
          <w:p w14:paraId="14751278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6A525251" w14:textId="5D9B3CE0" w:rsidR="00474861" w:rsidRDefault="00732A54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732CEDA0" w14:textId="77777777" w:rsid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14:paraId="6542AADC" w14:textId="1C1DBC19" w:rsid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14:paraId="36550DB6" w14:textId="3BC5DB7B" w:rsid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474861" w:rsidRPr="008C00D4" w14:paraId="1B084B6D" w14:textId="77FBCCF7" w:rsidTr="00474861">
        <w:tc>
          <w:tcPr>
            <w:tcW w:w="510" w:type="dxa"/>
            <w:vAlign w:val="center"/>
          </w:tcPr>
          <w:p w14:paraId="5FA9FD6F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1537" w:type="dxa"/>
            <w:vAlign w:val="center"/>
          </w:tcPr>
          <w:p w14:paraId="176C677D" w14:textId="77777777" w:rsidR="00474861" w:rsidRPr="00855F29" w:rsidRDefault="00474861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 xml:space="preserve">Доля благоустроенных дворовых территорий </w:t>
            </w:r>
            <w:r w:rsidRPr="00855F29">
              <w:rPr>
                <w:rFonts w:ascii="Times New Roman" w:hAnsi="Times New Roman" w:cs="Times New Roman"/>
                <w:szCs w:val="22"/>
              </w:rPr>
              <w:lastRenderedPageBreak/>
              <w:t>МКД от общего количества дворовых территорий МКД</w:t>
            </w:r>
          </w:p>
        </w:tc>
        <w:tc>
          <w:tcPr>
            <w:tcW w:w="1134" w:type="dxa"/>
            <w:vAlign w:val="center"/>
          </w:tcPr>
          <w:p w14:paraId="34CAE9EC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lastRenderedPageBreak/>
              <w:t>%</w:t>
            </w:r>
          </w:p>
        </w:tc>
        <w:tc>
          <w:tcPr>
            <w:tcW w:w="709" w:type="dxa"/>
            <w:vAlign w:val="center"/>
          </w:tcPr>
          <w:p w14:paraId="677CCF75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3A2FBBB5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708" w:type="dxa"/>
            <w:vAlign w:val="center"/>
          </w:tcPr>
          <w:p w14:paraId="5440E06D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vAlign w:val="center"/>
          </w:tcPr>
          <w:p w14:paraId="57EE8EFC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709" w:type="dxa"/>
            <w:vAlign w:val="center"/>
          </w:tcPr>
          <w:p w14:paraId="75F04E22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vAlign w:val="center"/>
          </w:tcPr>
          <w:p w14:paraId="1EF26078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3,77</w:t>
            </w:r>
          </w:p>
        </w:tc>
        <w:tc>
          <w:tcPr>
            <w:tcW w:w="709" w:type="dxa"/>
            <w:vAlign w:val="center"/>
          </w:tcPr>
          <w:p w14:paraId="536BA7A5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5,66</w:t>
            </w:r>
          </w:p>
        </w:tc>
        <w:tc>
          <w:tcPr>
            <w:tcW w:w="567" w:type="dxa"/>
            <w:vAlign w:val="center"/>
          </w:tcPr>
          <w:p w14:paraId="640B4CCA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208DD825" w14:textId="642C7413" w:rsidR="00474861" w:rsidRDefault="00732A54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7CA9D975" w14:textId="77777777" w:rsid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</w:tcPr>
          <w:p w14:paraId="5C15134E" w14:textId="7FA367F2" w:rsid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</w:tcPr>
          <w:p w14:paraId="11F3155F" w14:textId="3AD79AA9" w:rsid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</w:tr>
      <w:tr w:rsidR="00474861" w:rsidRPr="004505F8" w14:paraId="7D6DF496" w14:textId="358797E2" w:rsidTr="00474861">
        <w:tc>
          <w:tcPr>
            <w:tcW w:w="510" w:type="dxa"/>
            <w:vAlign w:val="center"/>
          </w:tcPr>
          <w:p w14:paraId="28425A0F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lastRenderedPageBreak/>
              <w:t>3.</w:t>
            </w:r>
          </w:p>
        </w:tc>
        <w:tc>
          <w:tcPr>
            <w:tcW w:w="1537" w:type="dxa"/>
            <w:vAlign w:val="center"/>
          </w:tcPr>
          <w:p w14:paraId="1485B38A" w14:textId="77777777" w:rsidR="00474861" w:rsidRPr="00855F29" w:rsidRDefault="00474861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Доля дворовых территорий, благоустроенных с трудовым участием граждан</w:t>
            </w:r>
          </w:p>
        </w:tc>
        <w:tc>
          <w:tcPr>
            <w:tcW w:w="1134" w:type="dxa"/>
            <w:vAlign w:val="center"/>
          </w:tcPr>
          <w:p w14:paraId="6845708C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709" w:type="dxa"/>
            <w:vAlign w:val="center"/>
          </w:tcPr>
          <w:p w14:paraId="4AFBACA3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341AB3C5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08" w:type="dxa"/>
            <w:vAlign w:val="center"/>
          </w:tcPr>
          <w:p w14:paraId="7F6F5C23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6E2EA72B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709" w:type="dxa"/>
            <w:vAlign w:val="center"/>
          </w:tcPr>
          <w:p w14:paraId="0ED01196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vAlign w:val="center"/>
          </w:tcPr>
          <w:p w14:paraId="5F3F6FCC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3,77</w:t>
            </w:r>
          </w:p>
        </w:tc>
        <w:tc>
          <w:tcPr>
            <w:tcW w:w="709" w:type="dxa"/>
            <w:vAlign w:val="center"/>
          </w:tcPr>
          <w:p w14:paraId="1FB0C9D1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5,66</w:t>
            </w:r>
          </w:p>
        </w:tc>
        <w:tc>
          <w:tcPr>
            <w:tcW w:w="567" w:type="dxa"/>
            <w:vAlign w:val="center"/>
          </w:tcPr>
          <w:p w14:paraId="5C3B0F32" w14:textId="77777777" w:rsidR="00474861" w:rsidRPr="00855F29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60C2DAD0" w14:textId="492D3026" w:rsidR="00474861" w:rsidRDefault="00732A54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2E513BC0" w14:textId="77777777" w:rsid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</w:tcPr>
          <w:p w14:paraId="21E127F1" w14:textId="7C552706" w:rsid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</w:tcPr>
          <w:p w14:paraId="2DDA7FAF" w14:textId="69C70504" w:rsidR="00474861" w:rsidRP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</w:tr>
    </w:tbl>
    <w:p w14:paraId="6E3AF472" w14:textId="131863C4" w:rsidR="00474861" w:rsidRDefault="00474861" w:rsidP="00474861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14:paraId="66C0A622" w14:textId="77777777" w:rsidR="00474861" w:rsidRDefault="00474861" w:rsidP="00474861">
      <w:pPr>
        <w:pStyle w:val="ConsPlusNormal"/>
        <w:ind w:left="644"/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923186">
        <w:rPr>
          <w:rFonts w:ascii="Times New Roman" w:hAnsi="Times New Roman" w:cs="Times New Roman"/>
          <w:sz w:val="28"/>
          <w:szCs w:val="28"/>
          <w:u w:val="single"/>
        </w:rPr>
        <w:t>Характеристика сферы благоустройства общественных территорий.</w:t>
      </w:r>
    </w:p>
    <w:p w14:paraId="07B255C6" w14:textId="77777777" w:rsidR="00474861" w:rsidRDefault="00474861" w:rsidP="00474861">
      <w:pPr>
        <w:pStyle w:val="ConsPlusNormal"/>
        <w:ind w:left="284"/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14:paraId="5F91443A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Внешний облик </w:t>
      </w:r>
      <w:r>
        <w:rPr>
          <w:rFonts w:ascii="Times New Roman" w:hAnsi="Times New Roman" w:cs="Times New Roman"/>
          <w:sz w:val="28"/>
          <w:szCs w:val="28"/>
        </w:rPr>
        <w:t>населенного пункта</w:t>
      </w:r>
      <w:r w:rsidRPr="004505F8">
        <w:rPr>
          <w:rFonts w:ascii="Times New Roman" w:hAnsi="Times New Roman" w:cs="Times New Roman"/>
          <w:sz w:val="28"/>
          <w:szCs w:val="28"/>
        </w:rPr>
        <w:t>, его эстетический вид во многом зависят от степени благоустроенности территории, от площади озеленения.</w:t>
      </w:r>
    </w:p>
    <w:p w14:paraId="62F340DB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Благоустройство - комплекс мероприятий по содержанию объектов благоустройства (в том числе зеленых насаждений), направленных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4505F8">
        <w:rPr>
          <w:rFonts w:ascii="Times New Roman" w:hAnsi="Times New Roman" w:cs="Times New Roman"/>
          <w:sz w:val="28"/>
          <w:szCs w:val="28"/>
        </w:rPr>
        <w:t>на создание благоприятных условий жизни, трудовой д</w:t>
      </w:r>
      <w:r>
        <w:rPr>
          <w:rFonts w:ascii="Times New Roman" w:hAnsi="Times New Roman" w:cs="Times New Roman"/>
          <w:sz w:val="28"/>
          <w:szCs w:val="28"/>
        </w:rPr>
        <w:t>еятельности и досуга населения.</w:t>
      </w:r>
    </w:p>
    <w:p w14:paraId="290BFEF5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Озелененные территории вместе с насаждениями и цветниками создают образ </w:t>
      </w:r>
      <w:r>
        <w:rPr>
          <w:rFonts w:ascii="Times New Roman" w:hAnsi="Times New Roman" w:cs="Times New Roman"/>
          <w:sz w:val="28"/>
          <w:szCs w:val="28"/>
        </w:rPr>
        <w:t>населенного пункта</w:t>
      </w:r>
      <w:r w:rsidRPr="004505F8">
        <w:rPr>
          <w:rFonts w:ascii="Times New Roman" w:hAnsi="Times New Roman" w:cs="Times New Roman"/>
          <w:sz w:val="28"/>
          <w:szCs w:val="28"/>
        </w:rPr>
        <w:t>, форми</w:t>
      </w:r>
      <w:r>
        <w:rPr>
          <w:rFonts w:ascii="Times New Roman" w:hAnsi="Times New Roman" w:cs="Times New Roman"/>
          <w:sz w:val="28"/>
          <w:szCs w:val="28"/>
        </w:rPr>
        <w:t xml:space="preserve">руют благоприятную </w:t>
      </w:r>
      <w:r>
        <w:rPr>
          <w:rFonts w:ascii="Times New Roman" w:hAnsi="Times New Roman" w:cs="Times New Roman"/>
          <w:sz w:val="28"/>
          <w:szCs w:val="28"/>
        </w:rPr>
        <w:br/>
        <w:t xml:space="preserve">и комфортную городскую среду </w:t>
      </w:r>
      <w:r w:rsidRPr="004505F8">
        <w:rPr>
          <w:rFonts w:ascii="Times New Roman" w:hAnsi="Times New Roman" w:cs="Times New Roman"/>
          <w:sz w:val="28"/>
          <w:szCs w:val="28"/>
        </w:rPr>
        <w:t xml:space="preserve">для жителей, и гостей, выполняют рекреационные и санитарно-защитные функции. Они являются составной частью природного богатства </w:t>
      </w:r>
      <w:r>
        <w:rPr>
          <w:rFonts w:ascii="Times New Roman" w:hAnsi="Times New Roman" w:cs="Times New Roman"/>
          <w:sz w:val="28"/>
          <w:szCs w:val="28"/>
        </w:rPr>
        <w:t>населенных пунктов</w:t>
      </w:r>
      <w:r w:rsidRPr="004505F8">
        <w:rPr>
          <w:rFonts w:ascii="Times New Roman" w:hAnsi="Times New Roman" w:cs="Times New Roman"/>
          <w:sz w:val="28"/>
          <w:szCs w:val="28"/>
        </w:rPr>
        <w:t xml:space="preserve"> и важным условием </w:t>
      </w:r>
      <w:r>
        <w:rPr>
          <w:rFonts w:ascii="Times New Roman" w:hAnsi="Times New Roman" w:cs="Times New Roman"/>
          <w:sz w:val="28"/>
          <w:szCs w:val="28"/>
        </w:rPr>
        <w:br/>
      </w:r>
      <w:r w:rsidRPr="004505F8">
        <w:rPr>
          <w:rFonts w:ascii="Times New Roman" w:hAnsi="Times New Roman" w:cs="Times New Roman"/>
          <w:sz w:val="28"/>
          <w:szCs w:val="28"/>
        </w:rPr>
        <w:t>его инвестиционной привлекательн</w:t>
      </w:r>
      <w:r>
        <w:rPr>
          <w:rFonts w:ascii="Times New Roman" w:hAnsi="Times New Roman" w:cs="Times New Roman"/>
          <w:sz w:val="28"/>
          <w:szCs w:val="28"/>
        </w:rPr>
        <w:t>ости.</w:t>
      </w:r>
    </w:p>
    <w:p w14:paraId="4C40B7F9" w14:textId="1F8E8B2A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733690">
        <w:rPr>
          <w:rFonts w:ascii="Times New Roman" w:hAnsi="Times New Roman" w:cs="Times New Roman"/>
          <w:sz w:val="28"/>
          <w:szCs w:val="28"/>
        </w:rPr>
        <w:t xml:space="preserve">населенных пунктах МО </w:t>
      </w:r>
      <w:r w:rsidR="00E30208" w:rsidRPr="00733690">
        <w:rPr>
          <w:rFonts w:ascii="Times New Roman" w:hAnsi="Times New Roman" w:cs="Times New Roman"/>
          <w:sz w:val="28"/>
          <w:szCs w:val="28"/>
        </w:rPr>
        <w:t>Мгинское</w:t>
      </w:r>
      <w:r w:rsidR="00E30208">
        <w:rPr>
          <w:rFonts w:ascii="Times New Roman" w:hAnsi="Times New Roman" w:cs="Times New Roman"/>
          <w:sz w:val="28"/>
          <w:szCs w:val="28"/>
        </w:rPr>
        <w:t xml:space="preserve"> </w:t>
      </w:r>
      <w:r w:rsidR="00E30208" w:rsidRPr="00733690">
        <w:rPr>
          <w:rFonts w:ascii="Times New Roman" w:hAnsi="Times New Roman" w:cs="Times New Roman"/>
          <w:sz w:val="28"/>
          <w:szCs w:val="28"/>
        </w:rPr>
        <w:t>городское</w:t>
      </w:r>
      <w:r w:rsidRPr="00733690">
        <w:rPr>
          <w:rFonts w:ascii="Times New Roman" w:hAnsi="Times New Roman" w:cs="Times New Roman"/>
          <w:sz w:val="28"/>
          <w:szCs w:val="28"/>
        </w:rPr>
        <w:t xml:space="preserve"> поселение (г</w:t>
      </w:r>
      <w:r>
        <w:rPr>
          <w:rFonts w:ascii="Times New Roman" w:hAnsi="Times New Roman" w:cs="Times New Roman"/>
          <w:sz w:val="28"/>
          <w:szCs w:val="28"/>
        </w:rPr>
        <w:t>.п. Мга, п. Новая и Старая Малу</w:t>
      </w:r>
      <w:r w:rsidRPr="00733690">
        <w:rPr>
          <w:rFonts w:ascii="Times New Roman" w:hAnsi="Times New Roman" w:cs="Times New Roman"/>
          <w:sz w:val="28"/>
          <w:szCs w:val="28"/>
        </w:rPr>
        <w:t xml:space="preserve">кса, д. </w:t>
      </w:r>
      <w:proofErr w:type="spellStart"/>
      <w:r w:rsidR="00E30208" w:rsidRPr="00733690">
        <w:rPr>
          <w:rFonts w:ascii="Times New Roman" w:hAnsi="Times New Roman" w:cs="Times New Roman"/>
          <w:sz w:val="28"/>
          <w:szCs w:val="28"/>
        </w:rPr>
        <w:t>Сологубовка</w:t>
      </w:r>
      <w:proofErr w:type="spellEnd"/>
      <w:r w:rsidR="00E30208" w:rsidRPr="00733690">
        <w:rPr>
          <w:rFonts w:ascii="Times New Roman" w:hAnsi="Times New Roman" w:cs="Times New Roman"/>
          <w:sz w:val="28"/>
          <w:szCs w:val="28"/>
        </w:rPr>
        <w:t>,</w:t>
      </w:r>
      <w:r w:rsidR="00E30208">
        <w:rPr>
          <w:rFonts w:ascii="Times New Roman" w:hAnsi="Times New Roman" w:cs="Times New Roman"/>
          <w:sz w:val="28"/>
          <w:szCs w:val="28"/>
        </w:rPr>
        <w:t xml:space="preserve"> </w:t>
      </w:r>
      <w:r w:rsidR="00E30208" w:rsidRPr="00733690">
        <w:rPr>
          <w:rFonts w:ascii="Times New Roman" w:hAnsi="Times New Roman" w:cs="Times New Roman"/>
          <w:sz w:val="28"/>
          <w:szCs w:val="28"/>
        </w:rPr>
        <w:t>д.</w:t>
      </w:r>
      <w:r w:rsidRPr="00733690">
        <w:rPr>
          <w:rFonts w:ascii="Times New Roman" w:hAnsi="Times New Roman" w:cs="Times New Roman"/>
          <w:sz w:val="28"/>
          <w:szCs w:val="28"/>
        </w:rPr>
        <w:t xml:space="preserve"> Муя) Ленинградской области </w:t>
      </w:r>
      <w:r w:rsidRPr="004505F8">
        <w:rPr>
          <w:rFonts w:ascii="Times New Roman" w:hAnsi="Times New Roman" w:cs="Times New Roman"/>
          <w:sz w:val="28"/>
          <w:szCs w:val="28"/>
        </w:rPr>
        <w:t xml:space="preserve">имеется </w:t>
      </w:r>
      <w:r>
        <w:rPr>
          <w:rFonts w:ascii="Times New Roman" w:hAnsi="Times New Roman" w:cs="Times New Roman"/>
          <w:sz w:val="28"/>
          <w:szCs w:val="28"/>
        </w:rPr>
        <w:t xml:space="preserve">пять </w:t>
      </w:r>
      <w:r w:rsidRPr="004505F8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>ъектов общественных территорий.</w:t>
      </w:r>
    </w:p>
    <w:p w14:paraId="69DEA36C" w14:textId="77777777" w:rsidR="00474861" w:rsidRPr="004505F8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Для обеспечения благоустройства общественных территорий целесообразно проведение следующих мероприятий:</w:t>
      </w:r>
    </w:p>
    <w:p w14:paraId="1D304984" w14:textId="77777777"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озеленение, уход за зелеными насаждениями;</w:t>
      </w:r>
    </w:p>
    <w:p w14:paraId="60811A47" w14:textId="77777777"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оборудование малыми архитектурными формами, фонтанами, иными некапитальными объектами;</w:t>
      </w:r>
    </w:p>
    <w:p w14:paraId="53DA0104" w14:textId="77777777"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устройство пешеходных дорожек,</w:t>
      </w:r>
    </w:p>
    <w:p w14:paraId="6D65CD84" w14:textId="77777777"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освещение территорий, в т. ч. декоративное;</w:t>
      </w:r>
    </w:p>
    <w:p w14:paraId="758A43B3" w14:textId="77777777"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обустройство площадок для отдыха, детских, спортивных площадок;</w:t>
      </w:r>
    </w:p>
    <w:p w14:paraId="545428E1" w14:textId="77777777"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установка скамеек и урн, контейнеров для сбора мусора;</w:t>
      </w:r>
    </w:p>
    <w:p w14:paraId="3BB12D82" w14:textId="77777777"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оформление цветников;</w:t>
      </w:r>
    </w:p>
    <w:p w14:paraId="172BB20A" w14:textId="77777777" w:rsidR="00474861" w:rsidRDefault="00474861" w:rsidP="00474861">
      <w:pPr>
        <w:pStyle w:val="Default"/>
        <w:ind w:left="644"/>
        <w:jc w:val="both"/>
        <w:rPr>
          <w:color w:val="auto"/>
          <w:sz w:val="28"/>
          <w:szCs w:val="28"/>
        </w:rPr>
      </w:pPr>
      <w:r w:rsidRPr="004505F8">
        <w:rPr>
          <w:sz w:val="28"/>
          <w:szCs w:val="28"/>
        </w:rPr>
        <w:t xml:space="preserve">- </w:t>
      </w:r>
      <w:r w:rsidRPr="004505F8">
        <w:rPr>
          <w:color w:val="auto"/>
          <w:sz w:val="28"/>
          <w:szCs w:val="28"/>
        </w:rPr>
        <w:t>обеспечение физической, пр</w:t>
      </w:r>
      <w:r>
        <w:rPr>
          <w:color w:val="auto"/>
          <w:sz w:val="28"/>
          <w:szCs w:val="28"/>
        </w:rPr>
        <w:t>остранственной и информационной</w:t>
      </w:r>
    </w:p>
    <w:p w14:paraId="0259ECFF" w14:textId="77777777" w:rsidR="00474861" w:rsidRDefault="00474861" w:rsidP="00474861">
      <w:pPr>
        <w:pStyle w:val="Default"/>
        <w:ind w:left="644" w:hanging="644"/>
        <w:jc w:val="both"/>
        <w:rPr>
          <w:color w:val="auto"/>
          <w:sz w:val="28"/>
          <w:szCs w:val="28"/>
        </w:rPr>
      </w:pPr>
      <w:r w:rsidRPr="004505F8">
        <w:rPr>
          <w:color w:val="auto"/>
          <w:sz w:val="28"/>
          <w:szCs w:val="28"/>
        </w:rPr>
        <w:t xml:space="preserve">доступности общественных территорий </w:t>
      </w:r>
      <w:r>
        <w:rPr>
          <w:color w:val="auto"/>
          <w:sz w:val="28"/>
          <w:szCs w:val="28"/>
        </w:rPr>
        <w:t>для людей с ограниченными</w:t>
      </w:r>
    </w:p>
    <w:p w14:paraId="4EE5B16D" w14:textId="77777777" w:rsidR="00474861" w:rsidRDefault="00474861" w:rsidP="00474861">
      <w:pPr>
        <w:pStyle w:val="Default"/>
        <w:ind w:left="644" w:hanging="644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возможностями.</w:t>
      </w:r>
    </w:p>
    <w:p w14:paraId="5CD484AE" w14:textId="77777777" w:rsidR="00474861" w:rsidRPr="00735529" w:rsidRDefault="00474861" w:rsidP="0047486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505F8">
        <w:rPr>
          <w:sz w:val="28"/>
          <w:szCs w:val="28"/>
        </w:rPr>
        <w:t>Выполнение всего комплекса работ</w:t>
      </w:r>
      <w:r>
        <w:rPr>
          <w:sz w:val="28"/>
          <w:szCs w:val="28"/>
        </w:rPr>
        <w:t>, предусмотренных муниципальной П</w:t>
      </w:r>
      <w:r w:rsidRPr="004505F8">
        <w:rPr>
          <w:sz w:val="28"/>
          <w:szCs w:val="28"/>
        </w:rPr>
        <w:t xml:space="preserve">рограммой, создаст условия для благоустроенности </w:t>
      </w:r>
      <w:r>
        <w:rPr>
          <w:sz w:val="28"/>
          <w:szCs w:val="28"/>
        </w:rPr>
        <w:t>и придания привлекательности общественных территорий.</w:t>
      </w:r>
    </w:p>
    <w:p w14:paraId="6C1674C3" w14:textId="77777777" w:rsidR="00474861" w:rsidRPr="000F799B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Cs w:val="22"/>
        </w:rPr>
      </w:pPr>
    </w:p>
    <w:p w14:paraId="348A46A4" w14:textId="77777777" w:rsidR="00474861" w:rsidRPr="00AF5867" w:rsidRDefault="00474861" w:rsidP="00474861">
      <w:pPr>
        <w:pStyle w:val="ConsPlusNormal"/>
        <w:ind w:left="644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AF5867">
        <w:rPr>
          <w:rFonts w:ascii="Times New Roman" w:hAnsi="Times New Roman" w:cs="Times New Roman"/>
          <w:sz w:val="28"/>
          <w:szCs w:val="28"/>
          <w:u w:val="single"/>
        </w:rPr>
        <w:lastRenderedPageBreak/>
        <w:t>Целевые показатели (индикаторы), характеризующие</w:t>
      </w:r>
    </w:p>
    <w:p w14:paraId="37C4C756" w14:textId="77777777" w:rsidR="00474861" w:rsidRDefault="00474861" w:rsidP="00474861">
      <w:pPr>
        <w:pStyle w:val="ConsPlusNormal"/>
        <w:ind w:left="644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F5867">
        <w:rPr>
          <w:rFonts w:ascii="Times New Roman" w:hAnsi="Times New Roman" w:cs="Times New Roman"/>
          <w:sz w:val="28"/>
          <w:szCs w:val="28"/>
          <w:u w:val="single"/>
        </w:rPr>
        <w:t>благоустройство общест</w:t>
      </w:r>
      <w:r>
        <w:rPr>
          <w:rFonts w:ascii="Times New Roman" w:hAnsi="Times New Roman" w:cs="Times New Roman"/>
          <w:sz w:val="28"/>
          <w:szCs w:val="28"/>
          <w:u w:val="single"/>
        </w:rPr>
        <w:t>венных территорий</w:t>
      </w:r>
    </w:p>
    <w:p w14:paraId="13200C35" w14:textId="77777777" w:rsidR="00474861" w:rsidRDefault="00474861" w:rsidP="00474861">
      <w:pPr>
        <w:pStyle w:val="ConsPlusNormal"/>
        <w:ind w:left="644"/>
        <w:rPr>
          <w:rFonts w:ascii="Times New Roman" w:hAnsi="Times New Roman" w:cs="Times New Roman"/>
          <w:sz w:val="28"/>
          <w:szCs w:val="28"/>
          <w:u w:val="single"/>
        </w:rPr>
      </w:pPr>
    </w:p>
    <w:p w14:paraId="4F80F830" w14:textId="77777777" w:rsidR="00474861" w:rsidRDefault="00474861" w:rsidP="00474861">
      <w:pPr>
        <w:pStyle w:val="ConsPlusNormal"/>
        <w:ind w:left="644"/>
        <w:jc w:val="right"/>
        <w:rPr>
          <w:rFonts w:ascii="Times New Roman" w:hAnsi="Times New Roman" w:cs="Times New Roman"/>
          <w:sz w:val="28"/>
          <w:szCs w:val="28"/>
        </w:rPr>
      </w:pPr>
      <w:r w:rsidRPr="00AF5867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F5867">
        <w:rPr>
          <w:rFonts w:ascii="Times New Roman" w:hAnsi="Times New Roman" w:cs="Times New Roman"/>
          <w:sz w:val="28"/>
          <w:szCs w:val="28"/>
        </w:rPr>
        <w:t>.</w:t>
      </w:r>
    </w:p>
    <w:p w14:paraId="21BE265A" w14:textId="77777777" w:rsidR="00474861" w:rsidRPr="000F799B" w:rsidRDefault="00474861" w:rsidP="00474861">
      <w:pPr>
        <w:pStyle w:val="ConsPlusNormal"/>
        <w:ind w:left="644"/>
        <w:jc w:val="center"/>
        <w:rPr>
          <w:rFonts w:ascii="Times New Roman" w:hAnsi="Times New Roman" w:cs="Times New Roman"/>
          <w:szCs w:val="22"/>
        </w:rPr>
      </w:pPr>
    </w:p>
    <w:tbl>
      <w:tblPr>
        <w:tblW w:w="10773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730"/>
        <w:gridCol w:w="72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74861" w:rsidRPr="00474861" w14:paraId="53718CF2" w14:textId="51823ED3" w:rsidTr="00474861">
        <w:tc>
          <w:tcPr>
            <w:tcW w:w="510" w:type="dxa"/>
            <w:vMerge w:val="restart"/>
          </w:tcPr>
          <w:p w14:paraId="16D2072A" w14:textId="77777777" w:rsidR="00474861" w:rsidRPr="00090AAB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2730" w:type="dxa"/>
            <w:vMerge w:val="restart"/>
          </w:tcPr>
          <w:p w14:paraId="1269A024" w14:textId="77777777" w:rsidR="00474861" w:rsidRPr="00090AAB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Наименование целевого показателя (индикатора)</w:t>
            </w:r>
          </w:p>
        </w:tc>
        <w:tc>
          <w:tcPr>
            <w:tcW w:w="729" w:type="dxa"/>
            <w:vMerge w:val="restart"/>
          </w:tcPr>
          <w:p w14:paraId="79313C4C" w14:textId="77777777" w:rsidR="00474861" w:rsidRPr="00090AAB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1701" w:type="dxa"/>
            <w:gridSpan w:val="3"/>
          </w:tcPr>
          <w:p w14:paraId="70E32ACA" w14:textId="77777777" w:rsidR="00474861" w:rsidRPr="00090AAB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Три года, предшествующие реализации подпрограммы</w:t>
            </w:r>
          </w:p>
        </w:tc>
        <w:tc>
          <w:tcPr>
            <w:tcW w:w="5103" w:type="dxa"/>
            <w:gridSpan w:val="9"/>
            <w:vAlign w:val="center"/>
          </w:tcPr>
          <w:p w14:paraId="7DF0454A" w14:textId="77777777" w:rsidR="00474861" w:rsidRPr="00090AAB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Год формирования Программы</w:t>
            </w:r>
          </w:p>
          <w:p w14:paraId="0CB10EFB" w14:textId="77777777" w:rsidR="00474861" w:rsidRPr="00090AAB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74861" w:rsidRPr="00474861" w14:paraId="597BC16E" w14:textId="7F985CFD" w:rsidTr="00474861">
        <w:tc>
          <w:tcPr>
            <w:tcW w:w="510" w:type="dxa"/>
            <w:vMerge/>
          </w:tcPr>
          <w:p w14:paraId="463913AE" w14:textId="77777777" w:rsidR="00474861" w:rsidRP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30" w:type="dxa"/>
            <w:vMerge/>
          </w:tcPr>
          <w:p w14:paraId="16B4C60B" w14:textId="77777777" w:rsidR="00474861" w:rsidRP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29" w:type="dxa"/>
            <w:vMerge/>
          </w:tcPr>
          <w:p w14:paraId="301E4094" w14:textId="77777777" w:rsidR="00474861" w:rsidRP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13A04A88" w14:textId="77777777" w:rsidR="00474861" w:rsidRPr="00090AAB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201</w:t>
            </w:r>
            <w:r>
              <w:rPr>
                <w:rFonts w:ascii="Times New Roman" w:hAnsi="Times New Roman" w:cs="Times New Roman"/>
                <w:szCs w:val="22"/>
              </w:rPr>
              <w:t>5</w:t>
            </w:r>
            <w:r w:rsidRPr="00090AAB">
              <w:rPr>
                <w:rFonts w:ascii="Times New Roman" w:hAnsi="Times New Roman" w:cs="Times New Roman"/>
                <w:szCs w:val="22"/>
              </w:rPr>
              <w:t xml:space="preserve"> год</w:t>
            </w:r>
          </w:p>
        </w:tc>
        <w:tc>
          <w:tcPr>
            <w:tcW w:w="567" w:type="dxa"/>
          </w:tcPr>
          <w:p w14:paraId="0757F1F1" w14:textId="77777777" w:rsidR="00474861" w:rsidRPr="00090AAB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201</w:t>
            </w:r>
            <w:r>
              <w:rPr>
                <w:rFonts w:ascii="Times New Roman" w:hAnsi="Times New Roman" w:cs="Times New Roman"/>
                <w:szCs w:val="22"/>
              </w:rPr>
              <w:t>6</w:t>
            </w:r>
            <w:r w:rsidRPr="00090AAB">
              <w:rPr>
                <w:rFonts w:ascii="Times New Roman" w:hAnsi="Times New Roman" w:cs="Times New Roman"/>
                <w:szCs w:val="22"/>
              </w:rPr>
              <w:t xml:space="preserve"> год</w:t>
            </w:r>
          </w:p>
        </w:tc>
        <w:tc>
          <w:tcPr>
            <w:tcW w:w="567" w:type="dxa"/>
          </w:tcPr>
          <w:p w14:paraId="53E9564F" w14:textId="77777777" w:rsidR="00474861" w:rsidRPr="00090AAB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201</w:t>
            </w:r>
            <w:r>
              <w:rPr>
                <w:rFonts w:ascii="Times New Roman" w:hAnsi="Times New Roman" w:cs="Times New Roman"/>
                <w:szCs w:val="22"/>
              </w:rPr>
              <w:t>7</w:t>
            </w:r>
            <w:r w:rsidRPr="00090AAB">
              <w:rPr>
                <w:rFonts w:ascii="Times New Roman" w:hAnsi="Times New Roman" w:cs="Times New Roman"/>
                <w:szCs w:val="22"/>
              </w:rPr>
              <w:t xml:space="preserve"> год</w:t>
            </w:r>
          </w:p>
        </w:tc>
        <w:tc>
          <w:tcPr>
            <w:tcW w:w="567" w:type="dxa"/>
          </w:tcPr>
          <w:p w14:paraId="39A0F189" w14:textId="77777777" w:rsidR="00474861" w:rsidRP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2018 год</w:t>
            </w:r>
          </w:p>
        </w:tc>
        <w:tc>
          <w:tcPr>
            <w:tcW w:w="567" w:type="dxa"/>
          </w:tcPr>
          <w:p w14:paraId="6E5EF0A1" w14:textId="77777777" w:rsidR="00474861" w:rsidRP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2019 год</w:t>
            </w:r>
          </w:p>
        </w:tc>
        <w:tc>
          <w:tcPr>
            <w:tcW w:w="567" w:type="dxa"/>
          </w:tcPr>
          <w:p w14:paraId="4B4244DA" w14:textId="77777777" w:rsidR="00474861" w:rsidRP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2020 год</w:t>
            </w:r>
          </w:p>
        </w:tc>
        <w:tc>
          <w:tcPr>
            <w:tcW w:w="567" w:type="dxa"/>
          </w:tcPr>
          <w:p w14:paraId="48583C7B" w14:textId="77777777" w:rsidR="00474861" w:rsidRP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2021 год</w:t>
            </w:r>
          </w:p>
        </w:tc>
        <w:tc>
          <w:tcPr>
            <w:tcW w:w="567" w:type="dxa"/>
          </w:tcPr>
          <w:p w14:paraId="7C1519FD" w14:textId="77777777" w:rsidR="00474861" w:rsidRP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2022 год</w:t>
            </w:r>
          </w:p>
        </w:tc>
        <w:tc>
          <w:tcPr>
            <w:tcW w:w="567" w:type="dxa"/>
          </w:tcPr>
          <w:p w14:paraId="509300E9" w14:textId="77777777" w:rsidR="00474861" w:rsidRP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2023</w:t>
            </w:r>
          </w:p>
          <w:p w14:paraId="3296CA2E" w14:textId="77777777" w:rsidR="00474861" w:rsidRP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567" w:type="dxa"/>
          </w:tcPr>
          <w:p w14:paraId="5DD710E3" w14:textId="77777777" w:rsidR="00474861" w:rsidRP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2024</w:t>
            </w:r>
          </w:p>
          <w:p w14:paraId="1EAFCDED" w14:textId="77777777" w:rsidR="00474861" w:rsidRP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567" w:type="dxa"/>
          </w:tcPr>
          <w:p w14:paraId="5456051D" w14:textId="7CD05CE1" w:rsidR="00474861" w:rsidRP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2025</w:t>
            </w:r>
          </w:p>
          <w:p w14:paraId="5BD32906" w14:textId="030F0554" w:rsidR="00474861" w:rsidRP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567" w:type="dxa"/>
          </w:tcPr>
          <w:p w14:paraId="724C082E" w14:textId="0C0FC096" w:rsidR="00474861" w:rsidRP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2026</w:t>
            </w:r>
          </w:p>
          <w:p w14:paraId="133463C1" w14:textId="69E2D468" w:rsidR="00474861" w:rsidRP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год</w:t>
            </w:r>
          </w:p>
        </w:tc>
      </w:tr>
      <w:tr w:rsidR="00474861" w:rsidRPr="00474861" w14:paraId="35453B64" w14:textId="5BE390BE" w:rsidTr="00474861">
        <w:tc>
          <w:tcPr>
            <w:tcW w:w="510" w:type="dxa"/>
            <w:vAlign w:val="center"/>
          </w:tcPr>
          <w:p w14:paraId="7BB88BF9" w14:textId="77777777" w:rsidR="00474861" w:rsidRPr="00090AAB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730" w:type="dxa"/>
            <w:vAlign w:val="center"/>
          </w:tcPr>
          <w:p w14:paraId="71DEC8B0" w14:textId="77777777" w:rsidR="00474861" w:rsidRPr="00090AAB" w:rsidRDefault="00474861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 xml:space="preserve">Количество благоустроенных общественных территорий </w:t>
            </w:r>
          </w:p>
        </w:tc>
        <w:tc>
          <w:tcPr>
            <w:tcW w:w="729" w:type="dxa"/>
            <w:vAlign w:val="center"/>
          </w:tcPr>
          <w:p w14:paraId="0AC6043F" w14:textId="77777777" w:rsidR="00474861" w:rsidRPr="00090AAB" w:rsidRDefault="00474861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 xml:space="preserve"> единиц</w:t>
            </w:r>
          </w:p>
        </w:tc>
        <w:tc>
          <w:tcPr>
            <w:tcW w:w="567" w:type="dxa"/>
            <w:vAlign w:val="center"/>
          </w:tcPr>
          <w:p w14:paraId="699DA58C" w14:textId="77777777" w:rsidR="00474861" w:rsidRPr="00090AAB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5FE4E2B2" w14:textId="77777777" w:rsidR="00474861" w:rsidRPr="00090AAB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6AD9A3A6" w14:textId="77777777" w:rsidR="00474861" w:rsidRPr="00090AAB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3A68011B" w14:textId="77777777" w:rsid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42FF2E91" w14:textId="77777777" w:rsid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52AA4EA3" w14:textId="77777777" w:rsid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6A979483" w14:textId="77777777" w:rsid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54294280" w14:textId="77777777" w:rsidR="00474861" w:rsidRPr="00090AAB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4DE90B54" w14:textId="77777777" w:rsid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06485C3" w14:textId="2B5FE0AF" w:rsid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14:paraId="2B6C4110" w14:textId="77777777" w:rsid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308D7A1" w14:textId="0EA2931B" w:rsidR="00474861" w:rsidRDefault="00FE1062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62B8D4D3" w14:textId="77777777" w:rsid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E7FC3C9" w14:textId="67C98E3F" w:rsidR="00FE1062" w:rsidRDefault="00FE1062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14:paraId="06800CF3" w14:textId="77777777" w:rsidR="00FE1062" w:rsidRDefault="00FE1062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2AD432C" w14:textId="3BF6CF6B" w:rsidR="00474861" w:rsidRDefault="00FE1062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  <w:p w14:paraId="4434BA9D" w14:textId="496E9740" w:rsidR="00FE1062" w:rsidRDefault="00FE1062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74861" w:rsidRPr="00474861" w14:paraId="1755CD63" w14:textId="35E800F6" w:rsidTr="00474861">
        <w:tc>
          <w:tcPr>
            <w:tcW w:w="510" w:type="dxa"/>
            <w:vAlign w:val="center"/>
          </w:tcPr>
          <w:p w14:paraId="3C044791" w14:textId="77777777" w:rsidR="00474861" w:rsidRPr="00090AAB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2730" w:type="dxa"/>
            <w:vAlign w:val="center"/>
          </w:tcPr>
          <w:p w14:paraId="0B3A5028" w14:textId="77777777" w:rsidR="00474861" w:rsidRPr="00090AAB" w:rsidRDefault="00474861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Доля благоустроенных общественных территорий от общего количества таких территорий</w:t>
            </w:r>
          </w:p>
        </w:tc>
        <w:tc>
          <w:tcPr>
            <w:tcW w:w="729" w:type="dxa"/>
            <w:vAlign w:val="center"/>
          </w:tcPr>
          <w:p w14:paraId="5721D723" w14:textId="77777777" w:rsidR="00474861" w:rsidRPr="00090AAB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567" w:type="dxa"/>
            <w:vAlign w:val="center"/>
          </w:tcPr>
          <w:p w14:paraId="484733EE" w14:textId="77777777" w:rsidR="00474861" w:rsidRPr="00090AAB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6E9FFF9C" w14:textId="77777777" w:rsidR="00474861" w:rsidRPr="00090AAB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0B1DEED3" w14:textId="77777777" w:rsidR="00474861" w:rsidRPr="00090AAB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165FBE8A" w14:textId="77777777" w:rsid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7" w:type="dxa"/>
            <w:vAlign w:val="center"/>
          </w:tcPr>
          <w:p w14:paraId="721D7C36" w14:textId="77777777" w:rsid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7" w:type="dxa"/>
            <w:vAlign w:val="center"/>
          </w:tcPr>
          <w:p w14:paraId="703319C7" w14:textId="77777777" w:rsid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7" w:type="dxa"/>
            <w:vAlign w:val="center"/>
          </w:tcPr>
          <w:p w14:paraId="7370D25D" w14:textId="77777777" w:rsid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7" w:type="dxa"/>
            <w:vAlign w:val="center"/>
          </w:tcPr>
          <w:p w14:paraId="4A43295A" w14:textId="77777777" w:rsidR="00474861" w:rsidRPr="00090AAB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0D964D5F" w14:textId="77777777" w:rsidR="00474861" w:rsidRDefault="00474861" w:rsidP="00FE10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A22E9A9" w14:textId="77777777" w:rsidR="00474861" w:rsidRDefault="00474861" w:rsidP="00FE10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86AE26C" w14:textId="77777777" w:rsidR="00474861" w:rsidRDefault="00474861" w:rsidP="00FE10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7" w:type="dxa"/>
          </w:tcPr>
          <w:p w14:paraId="18EC9D30" w14:textId="77777777" w:rsidR="00FE1062" w:rsidRDefault="00FE1062" w:rsidP="00FE10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D7B72F1" w14:textId="77777777" w:rsidR="00FE1062" w:rsidRDefault="00FE1062" w:rsidP="00FE10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459E292" w14:textId="48570584" w:rsidR="00474861" w:rsidRDefault="00474861" w:rsidP="00FE10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032259E5" w14:textId="77777777" w:rsid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E910605" w14:textId="77777777" w:rsidR="00FE1062" w:rsidRDefault="00FE1062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77D3AAD" w14:textId="0CA0C57C" w:rsidR="00FE1062" w:rsidRDefault="00FE1062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14:paraId="5B089190" w14:textId="77777777" w:rsid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079B4BC" w14:textId="72C5306E" w:rsidR="00FE1062" w:rsidRDefault="00FE1062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474861" w:rsidRPr="00474861" w14:paraId="02642085" w14:textId="78176231" w:rsidTr="00474861">
        <w:tc>
          <w:tcPr>
            <w:tcW w:w="510" w:type="dxa"/>
            <w:vAlign w:val="center"/>
          </w:tcPr>
          <w:p w14:paraId="51B51A58" w14:textId="77777777" w:rsidR="00474861" w:rsidRPr="00090AAB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2730" w:type="dxa"/>
            <w:vAlign w:val="center"/>
          </w:tcPr>
          <w:p w14:paraId="2BC07178" w14:textId="77777777" w:rsidR="00474861" w:rsidRPr="00090AAB" w:rsidRDefault="00474861" w:rsidP="0047486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Количество реализованных проектов благоустройства общественных территорий.</w:t>
            </w:r>
          </w:p>
        </w:tc>
        <w:tc>
          <w:tcPr>
            <w:tcW w:w="729" w:type="dxa"/>
            <w:vAlign w:val="center"/>
          </w:tcPr>
          <w:p w14:paraId="10CDD7B9" w14:textId="77777777" w:rsidR="00474861" w:rsidRPr="00090AAB" w:rsidRDefault="00474861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 xml:space="preserve"> единиц</w:t>
            </w:r>
          </w:p>
        </w:tc>
        <w:tc>
          <w:tcPr>
            <w:tcW w:w="567" w:type="dxa"/>
            <w:vAlign w:val="center"/>
          </w:tcPr>
          <w:p w14:paraId="43D9807D" w14:textId="77777777" w:rsidR="00474861" w:rsidRPr="00090AAB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0A2322AA" w14:textId="77777777" w:rsidR="00474861" w:rsidRPr="00090AAB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00F592C7" w14:textId="77777777" w:rsidR="00474861" w:rsidRPr="00090AAB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680C868D" w14:textId="77777777" w:rsid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4392BA26" w14:textId="77777777" w:rsid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6EFC0A76" w14:textId="77777777" w:rsid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562A35B8" w14:textId="77777777" w:rsid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2C5BC091" w14:textId="77777777" w:rsidR="00474861" w:rsidRPr="00090AAB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56F743A8" w14:textId="77777777" w:rsid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6EB5AB9" w14:textId="553A0C85" w:rsid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14:paraId="6E044B1D" w14:textId="77777777" w:rsid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5C2848F" w14:textId="732EB1F8" w:rsidR="00474861" w:rsidRDefault="00FE1062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33D658F4" w14:textId="77777777" w:rsid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C70C992" w14:textId="411F4C00" w:rsidR="00FE1062" w:rsidRDefault="00FE1062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14:paraId="52D92298" w14:textId="77777777" w:rsidR="00474861" w:rsidRDefault="00474861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41EE019" w14:textId="6F10F4B0" w:rsidR="00FE1062" w:rsidRDefault="00FE1062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</w:tbl>
    <w:p w14:paraId="56403521" w14:textId="77777777" w:rsidR="00474861" w:rsidRPr="0005419D" w:rsidRDefault="00474861" w:rsidP="00474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82BAE4" w14:textId="51950AFA" w:rsidR="00FE1062" w:rsidRPr="0078105E" w:rsidRDefault="00FE1062" w:rsidP="00FE1062">
      <w:pPr>
        <w:spacing w:line="240" w:lineRule="auto"/>
        <w:ind w:hanging="36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Приоритеты и цели муниципальной политики в сфере реализации Муниципальной программы</w:t>
      </w:r>
    </w:p>
    <w:p w14:paraId="6248A294" w14:textId="77777777" w:rsidR="00FE1062" w:rsidRDefault="00FE1062" w:rsidP="00FE10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целью Программы являе</w:t>
      </w:r>
      <w:r w:rsidRPr="00E756DD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 повышение уровня благоустройства территорий муниципального образования Мгинское городское поселение Кировского муниципального района Ленинградской области.</w:t>
      </w:r>
    </w:p>
    <w:p w14:paraId="1791FB62" w14:textId="59F34DF8" w:rsidR="00FE1062" w:rsidRDefault="00FE1062" w:rsidP="00FE106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56DD">
        <w:rPr>
          <w:rFonts w:ascii="Times New Roman" w:hAnsi="Times New Roman" w:cs="Times New Roman"/>
          <w:sz w:val="28"/>
          <w:szCs w:val="28"/>
        </w:rPr>
        <w:t>Сроки р</w:t>
      </w:r>
      <w:r>
        <w:rPr>
          <w:rFonts w:ascii="Times New Roman" w:hAnsi="Times New Roman" w:cs="Times New Roman"/>
          <w:sz w:val="28"/>
          <w:szCs w:val="28"/>
        </w:rPr>
        <w:t>еализации Программы: 2024-2026</w:t>
      </w:r>
      <w:r w:rsidRPr="00E756DD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133168F7" w14:textId="66031B6D" w:rsidR="00FE1062" w:rsidRPr="00E756DD" w:rsidRDefault="00FE1062" w:rsidP="00FE10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948160" w14:textId="77777777" w:rsidR="00FE1062" w:rsidRPr="008D220C" w:rsidRDefault="00FE1062" w:rsidP="00FE1062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Цель, задачи и ожидаемые результаты Муниципальной программы</w:t>
      </w:r>
    </w:p>
    <w:p w14:paraId="0134422E" w14:textId="77777777" w:rsidR="00FE1062" w:rsidRDefault="00FE1062" w:rsidP="00FE10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Основной целью муниципальной Программы является повышение уровня благоустройства территорий муниципального образования Мгинское городское поселение Кировского муниципального района Ленинградской области.</w:t>
      </w:r>
    </w:p>
    <w:p w14:paraId="3BE260E6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Основные задачи муниципальной Программы, направленные на достижение вышеуказанных целей, заключаются в следующем:</w:t>
      </w:r>
    </w:p>
    <w:p w14:paraId="76AC1ABA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повышение уровня благоустройства дворовых территорий;</w:t>
      </w:r>
    </w:p>
    <w:p w14:paraId="438A3886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повышение уровня благоустройства общественных территорий.</w:t>
      </w:r>
    </w:p>
    <w:p w14:paraId="28A73656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 программы:</w:t>
      </w:r>
    </w:p>
    <w:p w14:paraId="31DC49EC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многоквартирного дома №9 по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Мгинской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Правды в г.п. Мга (2018 год);</w:t>
      </w:r>
    </w:p>
    <w:p w14:paraId="6B0CC3EA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дворовой территории многоквартирных домов №11 и №15 по ул. Пролетарская в г.п. Мга (2019 год);</w:t>
      </w:r>
    </w:p>
    <w:p w14:paraId="63C4D866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многоквартирного дома №13 по </w:t>
      </w:r>
      <w:r>
        <w:rPr>
          <w:rFonts w:ascii="Times New Roman" w:hAnsi="Times New Roman" w:cs="Times New Roman"/>
          <w:sz w:val="28"/>
          <w:szCs w:val="28"/>
        </w:rPr>
        <w:lastRenderedPageBreak/>
        <w:t>ул. Спортивная в г.п. Мга (2020 год);</w:t>
      </w:r>
    </w:p>
    <w:p w14:paraId="11AEAC94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многоквартирного дома №62 по Комсомольскому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</w:t>
      </w:r>
      <w:proofErr w:type="spellEnd"/>
      <w:r>
        <w:rPr>
          <w:rFonts w:ascii="Times New Roman" w:hAnsi="Times New Roman" w:cs="Times New Roman"/>
          <w:sz w:val="28"/>
          <w:szCs w:val="28"/>
        </w:rPr>
        <w:t>-ту в г.п. Мга (2024 год);</w:t>
      </w:r>
    </w:p>
    <w:p w14:paraId="751F7657" w14:textId="11EEEE50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дворовой территории многоквартирных домов №2 и №4 по шоссе Революции в г.п. Мга (202</w:t>
      </w:r>
      <w:r w:rsidR="009D593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14:paraId="530BD9DF" w14:textId="2BF811BE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дворовой территории многоквартирного дома №11 по ул. Майора Жаринова в г.п. Мга (202</w:t>
      </w:r>
      <w:r w:rsidR="009D593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14:paraId="08B21A01" w14:textId="72D4C84B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дворовой территории многоквартирных домов №50 по пр. Красного Октября, №14 по ул. Связи, №5 по ул. Спортивная в г.п. Мга (202</w:t>
      </w:r>
      <w:r w:rsidR="009D593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14:paraId="339C519C" w14:textId="030CB1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дворовой территории многоквартирного дома №100 по Комсомольскому пр. в г.п. Мга (202</w:t>
      </w:r>
      <w:r w:rsidR="009D593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14:paraId="0EF39ED3" w14:textId="4ECE810B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дворовой территории многоквартирных домов №3, №5 по ул. Майора Жаринова и №65 по Советскому пр. в г.п. Мга (202</w:t>
      </w:r>
      <w:r w:rsidR="009D5939">
        <w:rPr>
          <w:rFonts w:ascii="Times New Roman" w:hAnsi="Times New Roman" w:cs="Times New Roman"/>
          <w:sz w:val="28"/>
          <w:szCs w:val="28"/>
        </w:rPr>
        <w:t>6</w:t>
      </w:r>
      <w:r w:rsidR="000822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год);</w:t>
      </w:r>
    </w:p>
    <w:p w14:paraId="07A3CE6B" w14:textId="55795F64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многоквартирного дома №32 по ул. Новоселов в п. Старая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Малукса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(202</w:t>
      </w:r>
      <w:r w:rsidR="009D593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14:paraId="323281A4" w14:textId="312B7839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многоквартирных домов №95, №95а, №97, №99 в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Сологубовка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(202</w:t>
      </w:r>
      <w:r w:rsidR="009D593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14:paraId="56A42ED8" w14:textId="55B843BA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дворовой территории многоквартирного дома №4 по ул. Майора Жаринова в г.п. Мга (202</w:t>
      </w:r>
      <w:r w:rsidR="009D593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14:paraId="73A5EC22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общественной территории по ул. Железнодорожная от ул. Связи до ул. Дзержинского в г.п. Мга (2018 год); </w:t>
      </w:r>
    </w:p>
    <w:p w14:paraId="3F60C21F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общественной территории около кинотеатра «Октябрь» и парка в г.п. Мга (2020 год);</w:t>
      </w:r>
    </w:p>
    <w:p w14:paraId="7E03FD25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общественной территории около кинотеатра «Октябрь» и парка в г.п. Мга-2 этап (2021год);</w:t>
      </w:r>
    </w:p>
    <w:p w14:paraId="5CDDBE54" w14:textId="77777777" w:rsidR="009D5939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общественной территории «Библиотечный сквер» в г.п. Мга (2023 год)</w:t>
      </w:r>
      <w:r w:rsidR="009D5939">
        <w:rPr>
          <w:rFonts w:ascii="Times New Roman" w:hAnsi="Times New Roman" w:cs="Times New Roman"/>
          <w:sz w:val="28"/>
          <w:szCs w:val="28"/>
        </w:rPr>
        <w:t>;</w:t>
      </w:r>
    </w:p>
    <w:p w14:paraId="7A136521" w14:textId="35DB9D4C" w:rsidR="00B10C70" w:rsidRDefault="009D5939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общественной территории «Почтовый сквер» в г.п. Мга (2025 год)</w:t>
      </w:r>
      <w:r w:rsidR="00B10C70">
        <w:rPr>
          <w:rFonts w:ascii="Times New Roman" w:hAnsi="Times New Roman" w:cs="Times New Roman"/>
          <w:sz w:val="28"/>
          <w:szCs w:val="28"/>
        </w:rPr>
        <w:t>.</w:t>
      </w:r>
    </w:p>
    <w:p w14:paraId="33F5F4D5" w14:textId="77777777" w:rsidR="00EC6DCC" w:rsidRDefault="00EC6DCC" w:rsidP="007D03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119309E" w14:textId="2DC442DC" w:rsidR="007D0350" w:rsidRDefault="007D0350" w:rsidP="00FE10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D45BD26" w14:textId="77777777" w:rsidR="00EA4B5A" w:rsidRDefault="00EA4B5A" w:rsidP="00FE10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503DCDE" w14:textId="40271532" w:rsidR="00732A54" w:rsidRDefault="00732A54" w:rsidP="00FE10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664F735" w14:textId="5A6C7E86" w:rsidR="007433D0" w:rsidRDefault="007433D0" w:rsidP="00FE10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F3EC575" w14:textId="77777777" w:rsidR="007433D0" w:rsidRDefault="007433D0" w:rsidP="00FE10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2661C76" w14:textId="725EA245" w:rsidR="00732A54" w:rsidRDefault="00732A54" w:rsidP="00FE10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384353E" w14:textId="77777777" w:rsidR="00732A54" w:rsidRDefault="00732A54" w:rsidP="00FE10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B10C84E" w14:textId="77777777" w:rsidR="007D0350" w:rsidRDefault="007D0350" w:rsidP="007D0350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Ожидаемые результаты реализации муниципальной Программы</w:t>
      </w:r>
    </w:p>
    <w:p w14:paraId="5DE12F67" w14:textId="77777777" w:rsidR="007D0350" w:rsidRDefault="007D0350" w:rsidP="007D0350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14:paraId="22E45ECF" w14:textId="77777777" w:rsidR="007D0350" w:rsidRDefault="007D0350" w:rsidP="007D035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3.</w:t>
      </w:r>
    </w:p>
    <w:p w14:paraId="2E15DD41" w14:textId="77777777" w:rsidR="007D0350" w:rsidRDefault="007D0350" w:rsidP="007D035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34"/>
        <w:gridCol w:w="3086"/>
        <w:gridCol w:w="1701"/>
        <w:gridCol w:w="1560"/>
      </w:tblGrid>
      <w:tr w:rsidR="007D0350" w14:paraId="7E240FCF" w14:textId="77777777" w:rsidTr="00C34F3C"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5C6FB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Цель, задача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F3FC8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целевого показателя (индикатора)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EC921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6B8FF" w14:textId="425276DF" w:rsidR="007D0350" w:rsidRDefault="00EA4B5A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2018-2026</w:t>
            </w:r>
            <w:r w:rsidR="007D0350">
              <w:rPr>
                <w:rFonts w:ascii="Times New Roman" w:hAnsi="Times New Roman" w:cs="Times New Roman"/>
                <w:szCs w:val="22"/>
              </w:rPr>
              <w:t xml:space="preserve"> годы</w:t>
            </w:r>
          </w:p>
        </w:tc>
      </w:tr>
      <w:tr w:rsidR="007D0350" w14:paraId="19CBA47E" w14:textId="77777777" w:rsidTr="00C34F3C">
        <w:trPr>
          <w:trHeight w:val="956"/>
        </w:trPr>
        <w:tc>
          <w:tcPr>
            <w:tcW w:w="3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F7E19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 xml:space="preserve">Цель. Повышение уровня благоустройства территорий </w:t>
            </w:r>
          </w:p>
          <w:p w14:paraId="5E154F56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1704E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Доля благоустроенных дворовых территорий МКД от общего количества дворовых территорий МКД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E46E9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34C1B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22,63</w:t>
            </w:r>
          </w:p>
        </w:tc>
      </w:tr>
      <w:tr w:rsidR="007D0350" w14:paraId="788C6B2D" w14:textId="77777777" w:rsidTr="00C34F3C">
        <w:trPr>
          <w:trHeight w:val="433"/>
        </w:trPr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232D7" w14:textId="77777777" w:rsidR="007D0350" w:rsidRDefault="007D0350" w:rsidP="00C34F3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53D5F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Доля благоустроенных общественных территорий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02220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A23CE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100 </w:t>
            </w:r>
          </w:p>
        </w:tc>
      </w:tr>
      <w:tr w:rsidR="007D0350" w14:paraId="188BB81A" w14:textId="77777777" w:rsidTr="00C34F3C">
        <w:tc>
          <w:tcPr>
            <w:tcW w:w="3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89948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Задача 1.</w:t>
            </w:r>
          </w:p>
          <w:p w14:paraId="051D236B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Повышение уровня благоустройства дворовых территорий </w:t>
            </w:r>
          </w:p>
          <w:p w14:paraId="49E4858E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46F93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благоустроенных дворовых территорий МКД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9562E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C259D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Cs w:val="22"/>
              </w:rPr>
              <w:t>12</w:t>
            </w:r>
          </w:p>
        </w:tc>
      </w:tr>
      <w:tr w:rsidR="007D0350" w14:paraId="01C3D991" w14:textId="77777777" w:rsidTr="00C34F3C">
        <w:trPr>
          <w:trHeight w:val="980"/>
        </w:trPr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27C89" w14:textId="77777777" w:rsidR="007D0350" w:rsidRDefault="007D0350" w:rsidP="00C34F3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06B5D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проведенных субботников по обустройству дворовых территорий в весенний и осенний периоды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38F3A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A5FA4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Cs w:val="22"/>
              </w:rPr>
              <w:t>12</w:t>
            </w:r>
          </w:p>
        </w:tc>
      </w:tr>
      <w:tr w:rsidR="007D0350" w14:paraId="74AB21C5" w14:textId="77777777" w:rsidTr="00C34F3C"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E51FD" w14:textId="77777777" w:rsidR="007D0350" w:rsidRDefault="007D0350" w:rsidP="00C34F3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C273C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Доля дворовых территорий, благоустроенных с трудовым участием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A0EDA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883F5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22,63</w:t>
            </w:r>
          </w:p>
        </w:tc>
      </w:tr>
      <w:tr w:rsidR="007D0350" w14:paraId="09317733" w14:textId="77777777" w:rsidTr="00C34F3C">
        <w:tc>
          <w:tcPr>
            <w:tcW w:w="3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B859D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Задача 2. Повышение уровня благоустройства общественных территорий </w:t>
            </w:r>
          </w:p>
          <w:p w14:paraId="5A81CC66" w14:textId="77777777" w:rsidR="007D0350" w:rsidRDefault="007D0350" w:rsidP="00C34F3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color w:val="FF0000"/>
                <w:szCs w:val="22"/>
              </w:rPr>
              <w:t xml:space="preserve"> 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B4244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Количество благоустроенных общественных территорий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A030B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39CC2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</w:tr>
      <w:tr w:rsidR="007D0350" w14:paraId="63A5AF16" w14:textId="77777777" w:rsidTr="00C34F3C"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6A642" w14:textId="77777777" w:rsidR="007D0350" w:rsidRDefault="007D0350" w:rsidP="00C34F3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1DCB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реализованных проектов благоустройства общественных территорий.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5038F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666E1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</w:tr>
      <w:tr w:rsidR="007D0350" w14:paraId="616E0943" w14:textId="77777777" w:rsidTr="00C34F3C"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AC7D1" w14:textId="77777777" w:rsidR="007D0350" w:rsidRDefault="007D0350" w:rsidP="00C34F3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07B2F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Доля благоустроенных общественных территорий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2A73F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6E864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100 </w:t>
            </w:r>
          </w:p>
        </w:tc>
      </w:tr>
    </w:tbl>
    <w:p w14:paraId="55662D60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BE79424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В результате реализации мероприятий муниципальной Программы ожидается снижение доли неблагоустроенных дворовых и общественных территорий.</w:t>
      </w:r>
    </w:p>
    <w:p w14:paraId="0E2B01DF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Успешное выполнение задач муниципальной Программы позволит улучшить условия проживания и жизнедеятельности граждан и повысить привлекательность населенных пунктов поселения.</w:t>
      </w:r>
    </w:p>
    <w:p w14:paraId="22F384DB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Реализация муниципальной Программы позволит достичь следующих результатов:</w:t>
      </w:r>
    </w:p>
    <w:p w14:paraId="733C8BEA" w14:textId="353FB64F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благоустройство территорий, прилегающих к многоквартирным жилым домам в количестве 1</w:t>
      </w:r>
      <w:r w:rsidR="009D593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D07F59" w14:textId="05010D8F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благоустройство общественных территорий </w:t>
      </w:r>
      <w:r w:rsidR="00143F6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DB27689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Необходимым условием реализации программы является проведение мероприятий по благоустройству дворовых и общественных территорий </w:t>
      </w:r>
      <w:r>
        <w:rPr>
          <w:rFonts w:ascii="Times New Roman" w:hAnsi="Times New Roman" w:cs="Times New Roman"/>
          <w:sz w:val="28"/>
          <w:szCs w:val="28"/>
        </w:rPr>
        <w:br/>
        <w:t xml:space="preserve">с учетом необходимости обеспечения физической, пространственной </w:t>
      </w:r>
      <w:r>
        <w:rPr>
          <w:rFonts w:ascii="Times New Roman" w:hAnsi="Times New Roman" w:cs="Times New Roman"/>
          <w:sz w:val="28"/>
          <w:szCs w:val="28"/>
        </w:rPr>
        <w:br/>
        <w:t>и информационной доступности зданий, сооружений и общественных территорий для людей с ограниченными возможностями.</w:t>
      </w:r>
    </w:p>
    <w:p w14:paraId="427A53B1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Минимальный перечень, дополнительный перечень работ </w:t>
      </w:r>
      <w:r>
        <w:rPr>
          <w:rFonts w:ascii="Times New Roman" w:hAnsi="Times New Roman" w:cs="Times New Roman"/>
          <w:sz w:val="28"/>
          <w:szCs w:val="28"/>
        </w:rPr>
        <w:br/>
        <w:t>по благоустройству дворовых территорий.</w:t>
      </w:r>
    </w:p>
    <w:p w14:paraId="69E972C2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Минимальный перечень видов работ по благоустройству дворовых территорий включает: ремонт дворовых проездов, обеспечение освещения дворовых территорий, установку скамеек, установку урн. </w:t>
      </w:r>
    </w:p>
    <w:p w14:paraId="3BE464ED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Дополнительный перечень видов работ по благоустройству дворовых территорий включает: озеленение территорий, установку ограждений,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установку малых архитектурных форм и городской мебели, оборудование автомобильных парковок, оборудование поверхностной дренажной системы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внутридворовых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проездов, обустройство площадок для отдыха, установку детских площадок, установку спортивных площадок, оборудование площадок для выгула и дрессировки собак. </w:t>
      </w:r>
    </w:p>
    <w:p w14:paraId="2C263A3D" w14:textId="77777777" w:rsidR="00FE1062" w:rsidRDefault="00FE1062" w:rsidP="00FE10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339C2C7" w14:textId="77777777"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39C2C8" w14:textId="77777777"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39C2CB" w14:textId="50D1AAAD" w:rsidR="000F6BD3" w:rsidRDefault="000F6BD3" w:rsidP="007D03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F6BD3" w:rsidSect="009B36A1">
          <w:headerReference w:type="default" r:id="rId8"/>
          <w:pgSz w:w="11906" w:h="16838"/>
          <w:pgMar w:top="142" w:right="850" w:bottom="426" w:left="1701" w:header="708" w:footer="708" w:gutter="0"/>
          <w:cols w:space="708"/>
          <w:docGrid w:linePitch="360"/>
        </w:sectPr>
      </w:pPr>
    </w:p>
    <w:tbl>
      <w:tblPr>
        <w:tblW w:w="14149" w:type="dxa"/>
        <w:tblLook w:val="04A0" w:firstRow="1" w:lastRow="0" w:firstColumn="1" w:lastColumn="0" w:noHBand="0" w:noVBand="1"/>
      </w:tblPr>
      <w:tblGrid>
        <w:gridCol w:w="546"/>
        <w:gridCol w:w="2840"/>
        <w:gridCol w:w="1828"/>
        <w:gridCol w:w="2192"/>
        <w:gridCol w:w="1375"/>
        <w:gridCol w:w="1270"/>
        <w:gridCol w:w="1573"/>
        <w:gridCol w:w="1239"/>
        <w:gridCol w:w="1287"/>
      </w:tblGrid>
      <w:tr w:rsidR="0034723A" w:rsidRPr="0034723A" w14:paraId="03EB828E" w14:textId="77777777" w:rsidTr="0034723A">
        <w:trPr>
          <w:trHeight w:val="928"/>
        </w:trPr>
        <w:tc>
          <w:tcPr>
            <w:tcW w:w="117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EA549A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План реализации муниципальной программы "Формирование комфортной городской среды муниципального образования Мгинское городское поселение Кировского муниципального района Ленинградской области"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C84E4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2FCDC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723A" w:rsidRPr="0034723A" w14:paraId="7269FA09" w14:textId="77777777" w:rsidTr="0034723A">
        <w:trPr>
          <w:trHeight w:val="431"/>
        </w:trPr>
        <w:tc>
          <w:tcPr>
            <w:tcW w:w="141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FC3429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Мероприятия, направленные на достижение целей проектов</w:t>
            </w:r>
          </w:p>
        </w:tc>
      </w:tr>
      <w:tr w:rsidR="0034723A" w:rsidRPr="0034723A" w14:paraId="5232A121" w14:textId="77777777" w:rsidTr="0034723A">
        <w:trPr>
          <w:trHeight w:val="331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6AA0FE5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35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530C24C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структурного элемента</w:t>
            </w:r>
          </w:p>
        </w:tc>
        <w:tc>
          <w:tcPr>
            <w:tcW w:w="18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A9AABFC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Цель структурного элемента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AC4BC3C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10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87633E5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Годы реализации </w:t>
            </w:r>
          </w:p>
        </w:tc>
        <w:tc>
          <w:tcPr>
            <w:tcW w:w="48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1B9D3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Оценка расходов (тыс. руб. в ценах соответствующих лет)</w:t>
            </w:r>
          </w:p>
        </w:tc>
      </w:tr>
      <w:tr w:rsidR="0034723A" w:rsidRPr="0034723A" w14:paraId="7ED2AF80" w14:textId="77777777" w:rsidTr="0034723A">
        <w:trPr>
          <w:trHeight w:val="705"/>
        </w:trPr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5C41C8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5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48AD9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F5D9B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6D4AF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69FB17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28011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Всего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7D66E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A1406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областной бюджет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F10C1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местный бюджет</w:t>
            </w:r>
          </w:p>
        </w:tc>
      </w:tr>
      <w:tr w:rsidR="0034723A" w:rsidRPr="0034723A" w14:paraId="4351F39F" w14:textId="77777777" w:rsidTr="0034723A">
        <w:trPr>
          <w:trHeight w:val="331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3A3B736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5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87A3E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Региональный проект "Формирование комфортной городской среды" </w:t>
            </w:r>
          </w:p>
        </w:tc>
        <w:tc>
          <w:tcPr>
            <w:tcW w:w="18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67E74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E117D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1D116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F0950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5377A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E0F13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517E1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34723A" w:rsidRPr="0034723A" w14:paraId="65887E1E" w14:textId="77777777" w:rsidTr="0034723A">
        <w:trPr>
          <w:trHeight w:val="331"/>
        </w:trPr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BEF48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772CD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BED8D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51436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53B3A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DF137" w14:textId="211ECCBD" w:rsidR="0034723A" w:rsidRPr="0034723A" w:rsidRDefault="00A021C9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1227,30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BC052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DCE81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7CDA1" w14:textId="3289DFE0" w:rsidR="0034723A" w:rsidRPr="0034723A" w:rsidRDefault="00A021C9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1227,30</w:t>
            </w:r>
          </w:p>
        </w:tc>
      </w:tr>
      <w:tr w:rsidR="0034723A" w:rsidRPr="0034723A" w14:paraId="1A6B9B21" w14:textId="77777777" w:rsidTr="0034723A">
        <w:trPr>
          <w:trHeight w:val="331"/>
        </w:trPr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B3391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62662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B35E0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E95AA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05294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CDDF7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C43A4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BCE88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F1D15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34723A" w:rsidRPr="0034723A" w14:paraId="3F66E628" w14:textId="77777777" w:rsidTr="0034723A">
        <w:trPr>
          <w:trHeight w:val="331"/>
        </w:trPr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2AF511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849DE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6A86F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87B8B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87FCD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2024-2026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BC27F" w14:textId="38609E06" w:rsidR="0034723A" w:rsidRPr="0034723A" w:rsidRDefault="00A021C9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1227,30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1790D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DA550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BD3BE" w14:textId="720EB681" w:rsidR="0034723A" w:rsidRPr="0034723A" w:rsidRDefault="00A021C9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1227,30</w:t>
            </w:r>
          </w:p>
        </w:tc>
      </w:tr>
      <w:tr w:rsidR="0034723A" w:rsidRPr="0034723A" w14:paraId="2F3D590E" w14:textId="77777777" w:rsidTr="0034723A">
        <w:trPr>
          <w:trHeight w:val="331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866F8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35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31B27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благоустройству дворовых территорий в муниципальном образовании МО Мгинское городское поселение</w:t>
            </w:r>
          </w:p>
        </w:tc>
        <w:tc>
          <w:tcPr>
            <w:tcW w:w="18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55F96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дворовых территорий 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0F513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6D635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49636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338C3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54B96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1880E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34723A" w:rsidRPr="0034723A" w14:paraId="514BDEF3" w14:textId="77777777" w:rsidTr="0034723A">
        <w:trPr>
          <w:trHeight w:val="331"/>
        </w:trPr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E2B00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492B0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C5528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BDD09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B85B4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4FF4B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29CDD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8A219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F94CA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34723A" w:rsidRPr="0034723A" w14:paraId="3CA84CAE" w14:textId="77777777" w:rsidTr="0034723A">
        <w:trPr>
          <w:trHeight w:val="331"/>
        </w:trPr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4FAC0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475DC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A5827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4CB33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44742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E7FC0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7BB3F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73934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A4725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34723A" w:rsidRPr="0034723A" w14:paraId="0E4B2567" w14:textId="77777777" w:rsidTr="0034723A">
        <w:trPr>
          <w:trHeight w:val="331"/>
        </w:trPr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27AD1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E61F7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129DA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F8A55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A955A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2024-2026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0798E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430F3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6B791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CEEA0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34723A" w:rsidRPr="0034723A" w14:paraId="38A4D83A" w14:textId="77777777" w:rsidTr="0034723A">
        <w:trPr>
          <w:trHeight w:val="331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69983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35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C2029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благоустройству общественных территорий в муниципальном образовании МО Мгинское городское поселение</w:t>
            </w:r>
          </w:p>
        </w:tc>
        <w:tc>
          <w:tcPr>
            <w:tcW w:w="18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AC28D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общественных территорий 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6663A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C9217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D6016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BFCC4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CBDB2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65557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34723A" w:rsidRPr="0034723A" w14:paraId="2F90BA0D" w14:textId="77777777" w:rsidTr="0034723A">
        <w:trPr>
          <w:trHeight w:val="331"/>
        </w:trPr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7F905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90762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D413F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CF775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E4115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3ACF4" w14:textId="76F81DAD" w:rsidR="0034723A" w:rsidRPr="0034723A" w:rsidRDefault="00A021C9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1227,30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EDCE4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CDEE9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06072" w14:textId="797BB853" w:rsidR="0034723A" w:rsidRPr="00A021C9" w:rsidRDefault="00A021C9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2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1227,30</w:t>
            </w:r>
          </w:p>
        </w:tc>
      </w:tr>
      <w:tr w:rsidR="0034723A" w:rsidRPr="0034723A" w14:paraId="03979AC3" w14:textId="77777777" w:rsidTr="0034723A">
        <w:trPr>
          <w:trHeight w:val="331"/>
        </w:trPr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E46E2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234DB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2667D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29458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199A9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0A9E1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2137F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2EB86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214E0" w14:textId="77777777" w:rsidR="0034723A" w:rsidRPr="00A021C9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2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34723A" w:rsidRPr="0034723A" w14:paraId="5D1172B8" w14:textId="77777777" w:rsidTr="0034723A">
        <w:trPr>
          <w:trHeight w:val="331"/>
        </w:trPr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8E5F5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ACDE8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A1851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3CFDE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A3576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2024-2026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1EA73" w14:textId="3A2D45CE" w:rsidR="0034723A" w:rsidRPr="0034723A" w:rsidRDefault="00A021C9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1227,30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C1DE9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44F35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F7CBE" w14:textId="1F8F4B51" w:rsidR="0034723A" w:rsidRPr="00A021C9" w:rsidRDefault="00A021C9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2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1227,30</w:t>
            </w:r>
          </w:p>
        </w:tc>
      </w:tr>
      <w:tr w:rsidR="0034723A" w:rsidRPr="0034723A" w14:paraId="578CF7B8" w14:textId="77777777" w:rsidTr="0034723A">
        <w:trPr>
          <w:trHeight w:val="331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16AD3B1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5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7CE6A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Отраслевой проект "Благоустройство общественных, дворовых пространств и </w:t>
            </w:r>
            <w:proofErr w:type="spellStart"/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цифровизация</w:t>
            </w:r>
            <w:proofErr w:type="spellEnd"/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городского хозяйства"</w:t>
            </w:r>
          </w:p>
        </w:tc>
        <w:tc>
          <w:tcPr>
            <w:tcW w:w="18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6C3A7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CA885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9E1C3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6E1F5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8635,10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77853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FFFF6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7771,60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B6B37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863,50</w:t>
            </w:r>
          </w:p>
        </w:tc>
      </w:tr>
      <w:tr w:rsidR="0034723A" w:rsidRPr="0034723A" w14:paraId="14D6090C" w14:textId="77777777" w:rsidTr="0034723A">
        <w:trPr>
          <w:trHeight w:val="331"/>
        </w:trPr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082668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65873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BE023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26693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5D04B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4C49C" w14:textId="03081D72" w:rsidR="0034723A" w:rsidRPr="0034723A" w:rsidRDefault="00A021C9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1260,80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755B6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FF411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31EEB" w14:textId="48C915D4" w:rsidR="0034723A" w:rsidRPr="0034723A" w:rsidRDefault="00A021C9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1260,80</w:t>
            </w:r>
          </w:p>
        </w:tc>
      </w:tr>
      <w:tr w:rsidR="0034723A" w:rsidRPr="0034723A" w14:paraId="278B35BE" w14:textId="77777777" w:rsidTr="0034723A">
        <w:trPr>
          <w:trHeight w:val="331"/>
        </w:trPr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5C582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6F640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1CFFD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4F579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A179F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9018E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D99C7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11E10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B438C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</w:tr>
      <w:tr w:rsidR="0034723A" w:rsidRPr="0034723A" w14:paraId="608C51A9" w14:textId="77777777" w:rsidTr="0034723A">
        <w:trPr>
          <w:trHeight w:val="331"/>
        </w:trPr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99725F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570C3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3E944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8BC6D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1A300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2024-2026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70527" w14:textId="15559AA0" w:rsidR="0034723A" w:rsidRPr="0034723A" w:rsidRDefault="00A021C9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10795,90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D6DF4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FF9BD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7771,60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CA82C" w14:textId="22E2C00B" w:rsidR="0034723A" w:rsidRPr="0034723A" w:rsidRDefault="00A021C9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3024,30</w:t>
            </w:r>
          </w:p>
        </w:tc>
      </w:tr>
      <w:tr w:rsidR="0034723A" w:rsidRPr="0034723A" w14:paraId="1B53A550" w14:textId="77777777" w:rsidTr="0034723A">
        <w:trPr>
          <w:trHeight w:val="331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5AAA6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35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0509B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Реализация мероприятий по благоустройству дворовых территорий </w:t>
            </w:r>
          </w:p>
        </w:tc>
        <w:tc>
          <w:tcPr>
            <w:tcW w:w="18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15441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</w:t>
            </w: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дворовых территорий 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A1B73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администрация МО Мгинское городское поселение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C02D0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4BF1A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4249B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D382E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12FCC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34723A" w:rsidRPr="0034723A" w14:paraId="11B17DBD" w14:textId="77777777" w:rsidTr="0034723A">
        <w:trPr>
          <w:trHeight w:val="331"/>
        </w:trPr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F9BFCE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0488E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C6034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38507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34B17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47A69" w14:textId="3EA7FD7D" w:rsidR="0034723A" w:rsidRPr="0034723A" w:rsidRDefault="00ED2167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1260,80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8EBCD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B19A0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2D63B" w14:textId="0F03838F" w:rsidR="0034723A" w:rsidRPr="0034723A" w:rsidRDefault="00ED2167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1260,80</w:t>
            </w:r>
          </w:p>
        </w:tc>
      </w:tr>
      <w:tr w:rsidR="0034723A" w:rsidRPr="0034723A" w14:paraId="2298C47F" w14:textId="77777777" w:rsidTr="0034723A">
        <w:trPr>
          <w:trHeight w:val="331"/>
        </w:trPr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316924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6DBC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D8F1A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7AF11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3D1C2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2A3E4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6464E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40E81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D418F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900,00</w:t>
            </w:r>
          </w:p>
        </w:tc>
      </w:tr>
      <w:tr w:rsidR="0034723A" w:rsidRPr="0034723A" w14:paraId="6D02060A" w14:textId="77777777" w:rsidTr="0034723A">
        <w:trPr>
          <w:trHeight w:val="331"/>
        </w:trPr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702CB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30A99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A7C26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9C594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D7757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2024-2026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7FD66" w14:textId="0572109A" w:rsidR="0034723A" w:rsidRPr="0034723A" w:rsidRDefault="00ED2167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2160,80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1261E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0349A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EBA68" w14:textId="4F8BF71D" w:rsidR="0034723A" w:rsidRPr="0034723A" w:rsidRDefault="00ED2167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2160,80</w:t>
            </w:r>
          </w:p>
        </w:tc>
      </w:tr>
      <w:tr w:rsidR="0034723A" w:rsidRPr="0034723A" w14:paraId="547CBAA1" w14:textId="77777777" w:rsidTr="0034723A">
        <w:trPr>
          <w:trHeight w:val="331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E9ACF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2.2.</w:t>
            </w:r>
          </w:p>
        </w:tc>
        <w:tc>
          <w:tcPr>
            <w:tcW w:w="35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59D57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благоустройству дворовых территорий муниципальных образований Ленинградской области</w:t>
            </w:r>
          </w:p>
        </w:tc>
        <w:tc>
          <w:tcPr>
            <w:tcW w:w="18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1D78B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дворовых территорий </w:t>
            </w:r>
          </w:p>
        </w:tc>
        <w:tc>
          <w:tcPr>
            <w:tcW w:w="23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6BE2C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A6D2E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B7DB1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8635,10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1AC11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2EDEF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7771,60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E9090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863,50</w:t>
            </w:r>
          </w:p>
        </w:tc>
      </w:tr>
      <w:tr w:rsidR="0034723A" w:rsidRPr="0034723A" w14:paraId="0206F68C" w14:textId="77777777" w:rsidTr="0034723A">
        <w:trPr>
          <w:trHeight w:val="331"/>
        </w:trPr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095EB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433A3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DB0D4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5B333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85A83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502CC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91038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01275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0CB5F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34723A" w:rsidRPr="0034723A" w14:paraId="41BC2C88" w14:textId="77777777" w:rsidTr="0034723A">
        <w:trPr>
          <w:trHeight w:val="331"/>
        </w:trPr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D1613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4C01B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A972F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6DBF0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05563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89094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F60E4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51706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0EEF7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34723A" w:rsidRPr="0034723A" w14:paraId="5205DAE3" w14:textId="77777777" w:rsidTr="0034723A">
        <w:trPr>
          <w:trHeight w:val="331"/>
        </w:trPr>
        <w:tc>
          <w:tcPr>
            <w:tcW w:w="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53D16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57379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BB3CF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DF7A5" w14:textId="77777777" w:rsidR="0034723A" w:rsidRPr="0034723A" w:rsidRDefault="0034723A" w:rsidP="00347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260EB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2024-2026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CC11B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8635,10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90951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74077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7771,60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0FF7A" w14:textId="77777777" w:rsidR="0034723A" w:rsidRPr="0034723A" w:rsidRDefault="0034723A" w:rsidP="00347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863,50</w:t>
            </w:r>
          </w:p>
        </w:tc>
      </w:tr>
    </w:tbl>
    <w:p w14:paraId="51B9A77E" w14:textId="77777777" w:rsidR="007D0350" w:rsidRPr="007D0350" w:rsidRDefault="007D0350" w:rsidP="007D03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7D0350" w:rsidRPr="007D0350" w:rsidSect="006E5718">
          <w:pgSz w:w="16838" w:h="11906" w:orient="landscape"/>
          <w:pgMar w:top="1134" w:right="1812" w:bottom="851" w:left="1843" w:header="709" w:footer="709" w:gutter="0"/>
          <w:cols w:space="708"/>
          <w:docGrid w:linePitch="360"/>
        </w:sectPr>
      </w:pPr>
    </w:p>
    <w:p w14:paraId="0339C3DA" w14:textId="77777777" w:rsidR="00A5109E" w:rsidRDefault="00A5109E" w:rsidP="00364E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5109E" w:rsidSect="00512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777808" w14:textId="77777777" w:rsidR="00785DD6" w:rsidRDefault="00785DD6" w:rsidP="00E14B23">
      <w:pPr>
        <w:spacing w:after="0" w:line="240" w:lineRule="auto"/>
      </w:pPr>
      <w:r>
        <w:separator/>
      </w:r>
    </w:p>
  </w:endnote>
  <w:endnote w:type="continuationSeparator" w:id="0">
    <w:p w14:paraId="6F63AAC3" w14:textId="77777777" w:rsidR="00785DD6" w:rsidRDefault="00785DD6" w:rsidP="00E14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C6A143" w14:textId="77777777" w:rsidR="00785DD6" w:rsidRDefault="00785DD6" w:rsidP="00E14B23">
      <w:pPr>
        <w:spacing w:after="0" w:line="240" w:lineRule="auto"/>
      </w:pPr>
      <w:r>
        <w:separator/>
      </w:r>
    </w:p>
  </w:footnote>
  <w:footnote w:type="continuationSeparator" w:id="0">
    <w:p w14:paraId="6385D48D" w14:textId="77777777" w:rsidR="00785DD6" w:rsidRDefault="00785DD6" w:rsidP="00E14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9C3DF" w14:textId="1E8556C0" w:rsidR="00785DD6" w:rsidRDefault="00785DD6">
    <w:pPr>
      <w:pStyle w:val="ac"/>
      <w:jc w:val="center"/>
    </w:pPr>
  </w:p>
  <w:p w14:paraId="0339C3E0" w14:textId="77777777" w:rsidR="00785DD6" w:rsidRDefault="00785DD6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94259"/>
    <w:multiLevelType w:val="hybridMultilevel"/>
    <w:tmpl w:val="89C26E30"/>
    <w:lvl w:ilvl="0" w:tplc="0419000F">
      <w:start w:val="1"/>
      <w:numFmt w:val="decimal"/>
      <w:lvlText w:val="%1."/>
      <w:lvlJc w:val="left"/>
      <w:pPr>
        <w:ind w:left="-2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7" w:hanging="360"/>
      </w:pPr>
    </w:lvl>
    <w:lvl w:ilvl="2" w:tplc="0419001B" w:tentative="1">
      <w:start w:val="1"/>
      <w:numFmt w:val="lowerRoman"/>
      <w:lvlText w:val="%3."/>
      <w:lvlJc w:val="right"/>
      <w:pPr>
        <w:ind w:left="1167" w:hanging="180"/>
      </w:pPr>
    </w:lvl>
    <w:lvl w:ilvl="3" w:tplc="0419000F" w:tentative="1">
      <w:start w:val="1"/>
      <w:numFmt w:val="decimal"/>
      <w:lvlText w:val="%4."/>
      <w:lvlJc w:val="left"/>
      <w:pPr>
        <w:ind w:left="1887" w:hanging="360"/>
      </w:pPr>
    </w:lvl>
    <w:lvl w:ilvl="4" w:tplc="04190019" w:tentative="1">
      <w:start w:val="1"/>
      <w:numFmt w:val="lowerLetter"/>
      <w:lvlText w:val="%5."/>
      <w:lvlJc w:val="left"/>
      <w:pPr>
        <w:ind w:left="2607" w:hanging="360"/>
      </w:pPr>
    </w:lvl>
    <w:lvl w:ilvl="5" w:tplc="0419001B" w:tentative="1">
      <w:start w:val="1"/>
      <w:numFmt w:val="lowerRoman"/>
      <w:lvlText w:val="%6."/>
      <w:lvlJc w:val="right"/>
      <w:pPr>
        <w:ind w:left="3327" w:hanging="180"/>
      </w:pPr>
    </w:lvl>
    <w:lvl w:ilvl="6" w:tplc="0419000F" w:tentative="1">
      <w:start w:val="1"/>
      <w:numFmt w:val="decimal"/>
      <w:lvlText w:val="%7."/>
      <w:lvlJc w:val="left"/>
      <w:pPr>
        <w:ind w:left="4047" w:hanging="360"/>
      </w:pPr>
    </w:lvl>
    <w:lvl w:ilvl="7" w:tplc="04190019" w:tentative="1">
      <w:start w:val="1"/>
      <w:numFmt w:val="lowerLetter"/>
      <w:lvlText w:val="%8."/>
      <w:lvlJc w:val="left"/>
      <w:pPr>
        <w:ind w:left="4767" w:hanging="360"/>
      </w:pPr>
    </w:lvl>
    <w:lvl w:ilvl="8" w:tplc="0419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1" w15:restartNumberingAfterBreak="0">
    <w:nsid w:val="14F363E6"/>
    <w:multiLevelType w:val="hybridMultilevel"/>
    <w:tmpl w:val="F18C138E"/>
    <w:lvl w:ilvl="0" w:tplc="7F3697F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06311"/>
    <w:multiLevelType w:val="hybridMultilevel"/>
    <w:tmpl w:val="CA8CD32C"/>
    <w:lvl w:ilvl="0" w:tplc="35C09806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B3001CA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664BEC"/>
    <w:multiLevelType w:val="hybridMultilevel"/>
    <w:tmpl w:val="75A49C2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B832A9"/>
    <w:multiLevelType w:val="hybridMultilevel"/>
    <w:tmpl w:val="82907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523888"/>
    <w:multiLevelType w:val="hybridMultilevel"/>
    <w:tmpl w:val="61A8C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D308D9"/>
    <w:multiLevelType w:val="hybridMultilevel"/>
    <w:tmpl w:val="54FE2E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CC19CA"/>
    <w:multiLevelType w:val="hybridMultilevel"/>
    <w:tmpl w:val="E36C6970"/>
    <w:lvl w:ilvl="0" w:tplc="5074D53C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CBA69B9"/>
    <w:multiLevelType w:val="hybridMultilevel"/>
    <w:tmpl w:val="56C07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3950C8"/>
    <w:multiLevelType w:val="hybridMultilevel"/>
    <w:tmpl w:val="49F6D00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F13BFB"/>
    <w:multiLevelType w:val="hybridMultilevel"/>
    <w:tmpl w:val="AE9E5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61DF7"/>
    <w:multiLevelType w:val="hybridMultilevel"/>
    <w:tmpl w:val="A6F0B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4830A8"/>
    <w:multiLevelType w:val="hybridMultilevel"/>
    <w:tmpl w:val="4EE8A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6D4E82"/>
    <w:multiLevelType w:val="hybridMultilevel"/>
    <w:tmpl w:val="3502E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385B53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366CF4"/>
    <w:multiLevelType w:val="hybridMultilevel"/>
    <w:tmpl w:val="ADFE5B3A"/>
    <w:lvl w:ilvl="0" w:tplc="6F4E5D82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 w15:restartNumberingAfterBreak="0">
    <w:nsid w:val="7C0F0EF9"/>
    <w:multiLevelType w:val="hybridMultilevel"/>
    <w:tmpl w:val="3E466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7"/>
  </w:num>
  <w:num w:numId="4">
    <w:abstractNumId w:val="4"/>
  </w:num>
  <w:num w:numId="5">
    <w:abstractNumId w:val="1"/>
  </w:num>
  <w:num w:numId="6">
    <w:abstractNumId w:val="2"/>
  </w:num>
  <w:num w:numId="7">
    <w:abstractNumId w:val="9"/>
  </w:num>
  <w:num w:numId="8">
    <w:abstractNumId w:val="13"/>
  </w:num>
  <w:num w:numId="9">
    <w:abstractNumId w:val="5"/>
  </w:num>
  <w:num w:numId="10">
    <w:abstractNumId w:val="3"/>
  </w:num>
  <w:num w:numId="11">
    <w:abstractNumId w:val="15"/>
  </w:num>
  <w:num w:numId="12">
    <w:abstractNumId w:val="17"/>
  </w:num>
  <w:num w:numId="13">
    <w:abstractNumId w:val="12"/>
  </w:num>
  <w:num w:numId="14">
    <w:abstractNumId w:val="14"/>
  </w:num>
  <w:num w:numId="15">
    <w:abstractNumId w:val="16"/>
  </w:num>
  <w:num w:numId="16">
    <w:abstractNumId w:val="11"/>
  </w:num>
  <w:num w:numId="17">
    <w:abstractNumId w:val="0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544"/>
    <w:rsid w:val="000020E1"/>
    <w:rsid w:val="000063E6"/>
    <w:rsid w:val="00007BDB"/>
    <w:rsid w:val="00015107"/>
    <w:rsid w:val="00022040"/>
    <w:rsid w:val="00025FAB"/>
    <w:rsid w:val="00032AA1"/>
    <w:rsid w:val="00032FA8"/>
    <w:rsid w:val="000357CE"/>
    <w:rsid w:val="000426A5"/>
    <w:rsid w:val="00043544"/>
    <w:rsid w:val="0005419D"/>
    <w:rsid w:val="00057678"/>
    <w:rsid w:val="00062940"/>
    <w:rsid w:val="00062B1C"/>
    <w:rsid w:val="0006363F"/>
    <w:rsid w:val="00070D9A"/>
    <w:rsid w:val="00082221"/>
    <w:rsid w:val="000A2C1C"/>
    <w:rsid w:val="000B3D8B"/>
    <w:rsid w:val="000B42D2"/>
    <w:rsid w:val="000B6F47"/>
    <w:rsid w:val="000C04B2"/>
    <w:rsid w:val="000D3054"/>
    <w:rsid w:val="000D4115"/>
    <w:rsid w:val="000E4D67"/>
    <w:rsid w:val="000F4451"/>
    <w:rsid w:val="000F6BD3"/>
    <w:rsid w:val="00100DBD"/>
    <w:rsid w:val="00101405"/>
    <w:rsid w:val="00101F00"/>
    <w:rsid w:val="00114F0C"/>
    <w:rsid w:val="00115DB2"/>
    <w:rsid w:val="001161C3"/>
    <w:rsid w:val="00123DE9"/>
    <w:rsid w:val="00124E85"/>
    <w:rsid w:val="00143F62"/>
    <w:rsid w:val="00144D70"/>
    <w:rsid w:val="00156346"/>
    <w:rsid w:val="00174F9A"/>
    <w:rsid w:val="001A2C90"/>
    <w:rsid w:val="001B07E7"/>
    <w:rsid w:val="001B129B"/>
    <w:rsid w:val="001B63FB"/>
    <w:rsid w:val="001D4D0F"/>
    <w:rsid w:val="001D5DD5"/>
    <w:rsid w:val="001E7B1B"/>
    <w:rsid w:val="002037DF"/>
    <w:rsid w:val="002109DC"/>
    <w:rsid w:val="002168F1"/>
    <w:rsid w:val="00217C20"/>
    <w:rsid w:val="002350DC"/>
    <w:rsid w:val="00240A34"/>
    <w:rsid w:val="002441E9"/>
    <w:rsid w:val="002765E1"/>
    <w:rsid w:val="0028042B"/>
    <w:rsid w:val="00286EE8"/>
    <w:rsid w:val="0029111F"/>
    <w:rsid w:val="00293AD9"/>
    <w:rsid w:val="002A2D41"/>
    <w:rsid w:val="002A5E97"/>
    <w:rsid w:val="002B3651"/>
    <w:rsid w:val="002C157D"/>
    <w:rsid w:val="002C701C"/>
    <w:rsid w:val="002D0B40"/>
    <w:rsid w:val="002D3650"/>
    <w:rsid w:val="002D4637"/>
    <w:rsid w:val="002E00ED"/>
    <w:rsid w:val="002F02FE"/>
    <w:rsid w:val="002F1D0C"/>
    <w:rsid w:val="00310663"/>
    <w:rsid w:val="00321CAD"/>
    <w:rsid w:val="00327621"/>
    <w:rsid w:val="0033001B"/>
    <w:rsid w:val="0033107F"/>
    <w:rsid w:val="003379D1"/>
    <w:rsid w:val="00343224"/>
    <w:rsid w:val="0034723A"/>
    <w:rsid w:val="00356358"/>
    <w:rsid w:val="00362755"/>
    <w:rsid w:val="00364E12"/>
    <w:rsid w:val="003725FE"/>
    <w:rsid w:val="00376615"/>
    <w:rsid w:val="00377C75"/>
    <w:rsid w:val="00384E4D"/>
    <w:rsid w:val="0038620E"/>
    <w:rsid w:val="00392280"/>
    <w:rsid w:val="003924B9"/>
    <w:rsid w:val="003A21EA"/>
    <w:rsid w:val="003A53E7"/>
    <w:rsid w:val="003B336C"/>
    <w:rsid w:val="003B50CD"/>
    <w:rsid w:val="003C0875"/>
    <w:rsid w:val="003D6374"/>
    <w:rsid w:val="003D713B"/>
    <w:rsid w:val="003F166A"/>
    <w:rsid w:val="003F25FA"/>
    <w:rsid w:val="003F71EF"/>
    <w:rsid w:val="003F7A61"/>
    <w:rsid w:val="00410920"/>
    <w:rsid w:val="00417C03"/>
    <w:rsid w:val="00433D62"/>
    <w:rsid w:val="0044585E"/>
    <w:rsid w:val="00451858"/>
    <w:rsid w:val="00454035"/>
    <w:rsid w:val="00455403"/>
    <w:rsid w:val="00457CCA"/>
    <w:rsid w:val="00466BDC"/>
    <w:rsid w:val="00467EAF"/>
    <w:rsid w:val="004746F8"/>
    <w:rsid w:val="00474861"/>
    <w:rsid w:val="004750E1"/>
    <w:rsid w:val="004851D9"/>
    <w:rsid w:val="00490BF7"/>
    <w:rsid w:val="00493BE7"/>
    <w:rsid w:val="00497980"/>
    <w:rsid w:val="004A330B"/>
    <w:rsid w:val="004A4127"/>
    <w:rsid w:val="004B0783"/>
    <w:rsid w:val="004B4819"/>
    <w:rsid w:val="004C120C"/>
    <w:rsid w:val="004C7FD8"/>
    <w:rsid w:val="004E0DA7"/>
    <w:rsid w:val="004F5EC3"/>
    <w:rsid w:val="004F7D97"/>
    <w:rsid w:val="00501807"/>
    <w:rsid w:val="00506198"/>
    <w:rsid w:val="0051025D"/>
    <w:rsid w:val="005120A4"/>
    <w:rsid w:val="00514C36"/>
    <w:rsid w:val="00516228"/>
    <w:rsid w:val="005268BE"/>
    <w:rsid w:val="00534FEB"/>
    <w:rsid w:val="00537C12"/>
    <w:rsid w:val="005424E9"/>
    <w:rsid w:val="00547B2C"/>
    <w:rsid w:val="00553A9C"/>
    <w:rsid w:val="00553CFE"/>
    <w:rsid w:val="00562926"/>
    <w:rsid w:val="00563333"/>
    <w:rsid w:val="00566BED"/>
    <w:rsid w:val="00570983"/>
    <w:rsid w:val="00580EB7"/>
    <w:rsid w:val="00582905"/>
    <w:rsid w:val="00584016"/>
    <w:rsid w:val="00584BF7"/>
    <w:rsid w:val="0059372B"/>
    <w:rsid w:val="005C1A32"/>
    <w:rsid w:val="005C2AE2"/>
    <w:rsid w:val="005C3B1A"/>
    <w:rsid w:val="005C7115"/>
    <w:rsid w:val="005E0135"/>
    <w:rsid w:val="005E17D4"/>
    <w:rsid w:val="005E41CF"/>
    <w:rsid w:val="005E43B4"/>
    <w:rsid w:val="005F0AE3"/>
    <w:rsid w:val="005F65D1"/>
    <w:rsid w:val="0060420C"/>
    <w:rsid w:val="00607213"/>
    <w:rsid w:val="00623FD6"/>
    <w:rsid w:val="006269D6"/>
    <w:rsid w:val="006328A8"/>
    <w:rsid w:val="00636936"/>
    <w:rsid w:val="006479C8"/>
    <w:rsid w:val="006628E5"/>
    <w:rsid w:val="0066549B"/>
    <w:rsid w:val="0066695A"/>
    <w:rsid w:val="006672C9"/>
    <w:rsid w:val="00675A8A"/>
    <w:rsid w:val="00676371"/>
    <w:rsid w:val="00680CC2"/>
    <w:rsid w:val="006815A4"/>
    <w:rsid w:val="006829A9"/>
    <w:rsid w:val="00684CD7"/>
    <w:rsid w:val="006951E6"/>
    <w:rsid w:val="00696EC5"/>
    <w:rsid w:val="006976F5"/>
    <w:rsid w:val="006B772B"/>
    <w:rsid w:val="006C41C6"/>
    <w:rsid w:val="006C4E89"/>
    <w:rsid w:val="006D0E50"/>
    <w:rsid w:val="006D54F9"/>
    <w:rsid w:val="006D6487"/>
    <w:rsid w:val="006E0A20"/>
    <w:rsid w:val="006E5607"/>
    <w:rsid w:val="006E5718"/>
    <w:rsid w:val="006F6473"/>
    <w:rsid w:val="007001D0"/>
    <w:rsid w:val="00703D06"/>
    <w:rsid w:val="00703F9B"/>
    <w:rsid w:val="00710A29"/>
    <w:rsid w:val="00711993"/>
    <w:rsid w:val="00732A54"/>
    <w:rsid w:val="00732FD7"/>
    <w:rsid w:val="00740A2C"/>
    <w:rsid w:val="007433D0"/>
    <w:rsid w:val="0074494B"/>
    <w:rsid w:val="007547B1"/>
    <w:rsid w:val="007673FA"/>
    <w:rsid w:val="00774CAF"/>
    <w:rsid w:val="0078105E"/>
    <w:rsid w:val="00782605"/>
    <w:rsid w:val="00785DD6"/>
    <w:rsid w:val="00791692"/>
    <w:rsid w:val="007925EE"/>
    <w:rsid w:val="007958E9"/>
    <w:rsid w:val="007A6D7C"/>
    <w:rsid w:val="007B15BC"/>
    <w:rsid w:val="007B4C09"/>
    <w:rsid w:val="007C2CCB"/>
    <w:rsid w:val="007C7760"/>
    <w:rsid w:val="007D0350"/>
    <w:rsid w:val="007D7120"/>
    <w:rsid w:val="007E0265"/>
    <w:rsid w:val="007F34D3"/>
    <w:rsid w:val="00801C04"/>
    <w:rsid w:val="00802EF0"/>
    <w:rsid w:val="00805421"/>
    <w:rsid w:val="00807EAF"/>
    <w:rsid w:val="0081122A"/>
    <w:rsid w:val="00820289"/>
    <w:rsid w:val="0083563A"/>
    <w:rsid w:val="008420CE"/>
    <w:rsid w:val="00852180"/>
    <w:rsid w:val="008638E1"/>
    <w:rsid w:val="008675A1"/>
    <w:rsid w:val="00874F9B"/>
    <w:rsid w:val="008848CD"/>
    <w:rsid w:val="008851A6"/>
    <w:rsid w:val="008906C9"/>
    <w:rsid w:val="00892B85"/>
    <w:rsid w:val="00894A9B"/>
    <w:rsid w:val="008A5798"/>
    <w:rsid w:val="008B3723"/>
    <w:rsid w:val="008B3BA4"/>
    <w:rsid w:val="008B443E"/>
    <w:rsid w:val="008C42FC"/>
    <w:rsid w:val="008D220C"/>
    <w:rsid w:val="008D539F"/>
    <w:rsid w:val="008E5CD3"/>
    <w:rsid w:val="008E6971"/>
    <w:rsid w:val="008E7AAE"/>
    <w:rsid w:val="008F37A9"/>
    <w:rsid w:val="00903772"/>
    <w:rsid w:val="00911D6A"/>
    <w:rsid w:val="009165FE"/>
    <w:rsid w:val="009220B9"/>
    <w:rsid w:val="00922D1C"/>
    <w:rsid w:val="00936E40"/>
    <w:rsid w:val="00940158"/>
    <w:rsid w:val="00940EA7"/>
    <w:rsid w:val="00940EF4"/>
    <w:rsid w:val="00944DAA"/>
    <w:rsid w:val="009513D1"/>
    <w:rsid w:val="0095213C"/>
    <w:rsid w:val="009577E5"/>
    <w:rsid w:val="00964598"/>
    <w:rsid w:val="009821A5"/>
    <w:rsid w:val="00984FEB"/>
    <w:rsid w:val="0098791E"/>
    <w:rsid w:val="00997187"/>
    <w:rsid w:val="009A1E20"/>
    <w:rsid w:val="009B36A1"/>
    <w:rsid w:val="009C71FE"/>
    <w:rsid w:val="009D4636"/>
    <w:rsid w:val="009D5939"/>
    <w:rsid w:val="009E25FD"/>
    <w:rsid w:val="009E3E34"/>
    <w:rsid w:val="009E70C2"/>
    <w:rsid w:val="00A00EBE"/>
    <w:rsid w:val="00A021C9"/>
    <w:rsid w:val="00A0488B"/>
    <w:rsid w:val="00A113C3"/>
    <w:rsid w:val="00A120EA"/>
    <w:rsid w:val="00A30C52"/>
    <w:rsid w:val="00A352B1"/>
    <w:rsid w:val="00A40027"/>
    <w:rsid w:val="00A42743"/>
    <w:rsid w:val="00A42DE5"/>
    <w:rsid w:val="00A5109E"/>
    <w:rsid w:val="00A71F97"/>
    <w:rsid w:val="00A82381"/>
    <w:rsid w:val="00A87474"/>
    <w:rsid w:val="00A97583"/>
    <w:rsid w:val="00A97F17"/>
    <w:rsid w:val="00AC7207"/>
    <w:rsid w:val="00AD55FB"/>
    <w:rsid w:val="00AD5F2C"/>
    <w:rsid w:val="00AD6CD0"/>
    <w:rsid w:val="00AE5C5D"/>
    <w:rsid w:val="00AF1ED2"/>
    <w:rsid w:val="00AF3212"/>
    <w:rsid w:val="00B003BD"/>
    <w:rsid w:val="00B06B47"/>
    <w:rsid w:val="00B10C70"/>
    <w:rsid w:val="00B229DD"/>
    <w:rsid w:val="00B332C4"/>
    <w:rsid w:val="00B408C7"/>
    <w:rsid w:val="00B45202"/>
    <w:rsid w:val="00B71E38"/>
    <w:rsid w:val="00B76243"/>
    <w:rsid w:val="00B80F2B"/>
    <w:rsid w:val="00B90676"/>
    <w:rsid w:val="00B9143E"/>
    <w:rsid w:val="00B96FB7"/>
    <w:rsid w:val="00BA655D"/>
    <w:rsid w:val="00BA6836"/>
    <w:rsid w:val="00BB00DF"/>
    <w:rsid w:val="00BB280D"/>
    <w:rsid w:val="00BC3D5E"/>
    <w:rsid w:val="00BD4B5A"/>
    <w:rsid w:val="00BD5FFD"/>
    <w:rsid w:val="00BF6346"/>
    <w:rsid w:val="00C00F79"/>
    <w:rsid w:val="00C107B8"/>
    <w:rsid w:val="00C15760"/>
    <w:rsid w:val="00C20C88"/>
    <w:rsid w:val="00C21544"/>
    <w:rsid w:val="00C2228A"/>
    <w:rsid w:val="00C30574"/>
    <w:rsid w:val="00C31CC1"/>
    <w:rsid w:val="00C34F3C"/>
    <w:rsid w:val="00C51C40"/>
    <w:rsid w:val="00C551A2"/>
    <w:rsid w:val="00C5585F"/>
    <w:rsid w:val="00C60C41"/>
    <w:rsid w:val="00C60F96"/>
    <w:rsid w:val="00C61184"/>
    <w:rsid w:val="00C71CDD"/>
    <w:rsid w:val="00C925FC"/>
    <w:rsid w:val="00CA54B0"/>
    <w:rsid w:val="00CB0FB5"/>
    <w:rsid w:val="00CB239E"/>
    <w:rsid w:val="00CB373A"/>
    <w:rsid w:val="00CC367A"/>
    <w:rsid w:val="00CC5E1C"/>
    <w:rsid w:val="00CD0A55"/>
    <w:rsid w:val="00CD7AD5"/>
    <w:rsid w:val="00CE25B5"/>
    <w:rsid w:val="00D040DC"/>
    <w:rsid w:val="00D1613E"/>
    <w:rsid w:val="00D23C2E"/>
    <w:rsid w:val="00D270DA"/>
    <w:rsid w:val="00D27BAD"/>
    <w:rsid w:val="00D31EF8"/>
    <w:rsid w:val="00D37247"/>
    <w:rsid w:val="00D42212"/>
    <w:rsid w:val="00D61667"/>
    <w:rsid w:val="00D64027"/>
    <w:rsid w:val="00D64E3D"/>
    <w:rsid w:val="00D7125D"/>
    <w:rsid w:val="00D714E1"/>
    <w:rsid w:val="00D75FFF"/>
    <w:rsid w:val="00D81BD7"/>
    <w:rsid w:val="00D82E87"/>
    <w:rsid w:val="00D834A9"/>
    <w:rsid w:val="00D9514D"/>
    <w:rsid w:val="00DA288A"/>
    <w:rsid w:val="00DB1497"/>
    <w:rsid w:val="00DB22E0"/>
    <w:rsid w:val="00DB4949"/>
    <w:rsid w:val="00DE0166"/>
    <w:rsid w:val="00DE12FA"/>
    <w:rsid w:val="00DE180B"/>
    <w:rsid w:val="00DE4EA3"/>
    <w:rsid w:val="00DF0775"/>
    <w:rsid w:val="00DF1EB9"/>
    <w:rsid w:val="00DF4EEC"/>
    <w:rsid w:val="00E02464"/>
    <w:rsid w:val="00E06DEE"/>
    <w:rsid w:val="00E12C58"/>
    <w:rsid w:val="00E14B23"/>
    <w:rsid w:val="00E230A2"/>
    <w:rsid w:val="00E25F0C"/>
    <w:rsid w:val="00E30208"/>
    <w:rsid w:val="00E32FD5"/>
    <w:rsid w:val="00E378B4"/>
    <w:rsid w:val="00E40A2F"/>
    <w:rsid w:val="00E43A6F"/>
    <w:rsid w:val="00E63A66"/>
    <w:rsid w:val="00E661C6"/>
    <w:rsid w:val="00E662D7"/>
    <w:rsid w:val="00E679BA"/>
    <w:rsid w:val="00E717EB"/>
    <w:rsid w:val="00E756DD"/>
    <w:rsid w:val="00E86385"/>
    <w:rsid w:val="00E91131"/>
    <w:rsid w:val="00E94585"/>
    <w:rsid w:val="00E974F0"/>
    <w:rsid w:val="00E97EDE"/>
    <w:rsid w:val="00EA2CC3"/>
    <w:rsid w:val="00EA4B5A"/>
    <w:rsid w:val="00EA6603"/>
    <w:rsid w:val="00EA6DF7"/>
    <w:rsid w:val="00EB0C2D"/>
    <w:rsid w:val="00EB3FFB"/>
    <w:rsid w:val="00EB402F"/>
    <w:rsid w:val="00EB783E"/>
    <w:rsid w:val="00EB7EF0"/>
    <w:rsid w:val="00EC5184"/>
    <w:rsid w:val="00EC6DCC"/>
    <w:rsid w:val="00ED0C55"/>
    <w:rsid w:val="00ED1B18"/>
    <w:rsid w:val="00ED2167"/>
    <w:rsid w:val="00ED4AAF"/>
    <w:rsid w:val="00ED5803"/>
    <w:rsid w:val="00ED7D21"/>
    <w:rsid w:val="00EF0D98"/>
    <w:rsid w:val="00EF6AA4"/>
    <w:rsid w:val="00F02901"/>
    <w:rsid w:val="00F0361C"/>
    <w:rsid w:val="00F15497"/>
    <w:rsid w:val="00F21897"/>
    <w:rsid w:val="00F245D8"/>
    <w:rsid w:val="00F32789"/>
    <w:rsid w:val="00F32B0E"/>
    <w:rsid w:val="00F35ED0"/>
    <w:rsid w:val="00F453D3"/>
    <w:rsid w:val="00F45B5A"/>
    <w:rsid w:val="00F5222A"/>
    <w:rsid w:val="00F60CF5"/>
    <w:rsid w:val="00F6319A"/>
    <w:rsid w:val="00F661C7"/>
    <w:rsid w:val="00F66BC0"/>
    <w:rsid w:val="00F73B50"/>
    <w:rsid w:val="00F77CD9"/>
    <w:rsid w:val="00F81759"/>
    <w:rsid w:val="00F9092B"/>
    <w:rsid w:val="00FA2ED3"/>
    <w:rsid w:val="00FB2091"/>
    <w:rsid w:val="00FC06F2"/>
    <w:rsid w:val="00FD3C31"/>
    <w:rsid w:val="00FD5D5D"/>
    <w:rsid w:val="00FE1062"/>
    <w:rsid w:val="00FE1187"/>
    <w:rsid w:val="00FE52BF"/>
    <w:rsid w:val="00FE6F90"/>
    <w:rsid w:val="00FF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339C27D"/>
  <w15:docId w15:val="{78D3F7F4-3819-4D7C-B616-540483955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A20"/>
  </w:style>
  <w:style w:type="paragraph" w:styleId="1">
    <w:name w:val="heading 1"/>
    <w:basedOn w:val="a"/>
    <w:next w:val="a"/>
    <w:link w:val="10"/>
    <w:uiPriority w:val="9"/>
    <w:qFormat/>
    <w:rsid w:val="00DB49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93AD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5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5709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098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93A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C087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enter">
    <w:name w:val="acenter"/>
    <w:basedOn w:val="a"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CC3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 Знак Знак Знак"/>
    <w:basedOn w:val="a"/>
    <w:rsid w:val="00CC367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semiHidden/>
    <w:unhideWhenUsed/>
    <w:rsid w:val="006C4E89"/>
    <w:rPr>
      <w:color w:val="0000FF"/>
      <w:u w:val="single"/>
    </w:rPr>
  </w:style>
  <w:style w:type="character" w:styleId="a8">
    <w:name w:val="Strong"/>
    <w:basedOn w:val="a0"/>
    <w:uiPriority w:val="22"/>
    <w:qFormat/>
    <w:rsid w:val="00B4520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B49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DB49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page number"/>
    <w:basedOn w:val="a0"/>
    <w:rsid w:val="00DB4949"/>
  </w:style>
  <w:style w:type="paragraph" w:styleId="aa">
    <w:name w:val="Balloon Text"/>
    <w:basedOn w:val="a"/>
    <w:link w:val="ab"/>
    <w:uiPriority w:val="99"/>
    <w:semiHidden/>
    <w:unhideWhenUsed/>
    <w:rsid w:val="00CA5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54B0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14B23"/>
  </w:style>
  <w:style w:type="paragraph" w:styleId="ae">
    <w:name w:val="footer"/>
    <w:basedOn w:val="a"/>
    <w:link w:val="af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14B23"/>
  </w:style>
  <w:style w:type="paragraph" w:customStyle="1" w:styleId="ConsPlusNormal">
    <w:name w:val="ConsPlusNormal"/>
    <w:rsid w:val="009577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47486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503533-0B5A-41E7-A6E3-5F3AEA2A8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2435</Words>
  <Characters>13880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berkoldolga@outlook.com</cp:lastModifiedBy>
  <cp:revision>2</cp:revision>
  <cp:lastPrinted>2024-05-17T12:13:00Z</cp:lastPrinted>
  <dcterms:created xsi:type="dcterms:W3CDTF">2024-06-07T08:34:00Z</dcterms:created>
  <dcterms:modified xsi:type="dcterms:W3CDTF">2024-06-07T08:34:00Z</dcterms:modified>
</cp:coreProperties>
</file>