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51A" w:rsidRDefault="0044351A" w:rsidP="00BB4F8F">
      <w:pPr>
        <w:rPr>
          <w:sz w:val="20"/>
        </w:rPr>
      </w:pPr>
      <w:bookmarkStart w:id="0" w:name="_GoBack"/>
      <w:bookmarkEnd w:id="0"/>
    </w:p>
    <w:p w:rsidR="00BB4F8F" w:rsidRDefault="00BB4F8F" w:rsidP="00BB4F8F">
      <w:pPr>
        <w:rPr>
          <w:sz w:val="20"/>
          <w:szCs w:val="20"/>
        </w:rPr>
      </w:pPr>
      <w:r>
        <w:rPr>
          <w:sz w:val="20"/>
        </w:rPr>
        <w:t xml:space="preserve"> </w:t>
      </w:r>
    </w:p>
    <w:p w:rsidR="00AF46DD" w:rsidRPr="00951021" w:rsidRDefault="00951021">
      <w:pPr>
        <w:jc w:val="right"/>
        <w:rPr>
          <w:bCs/>
        </w:rPr>
      </w:pPr>
      <w:r w:rsidRPr="00951021">
        <w:rPr>
          <w:bCs/>
        </w:rPr>
        <w:t>Приложение</w:t>
      </w:r>
    </w:p>
    <w:p w:rsidR="00951021" w:rsidRDefault="00951021">
      <w:pPr>
        <w:jc w:val="right"/>
        <w:rPr>
          <w:bCs/>
        </w:rPr>
      </w:pPr>
      <w:r w:rsidRPr="00951021">
        <w:rPr>
          <w:bCs/>
        </w:rPr>
        <w:t>к постановлению администрации</w:t>
      </w:r>
    </w:p>
    <w:p w:rsidR="00951021" w:rsidRDefault="00951021">
      <w:pPr>
        <w:jc w:val="right"/>
        <w:rPr>
          <w:bCs/>
        </w:rPr>
      </w:pPr>
      <w:r>
        <w:rPr>
          <w:bCs/>
        </w:rPr>
        <w:t>муниципального образования</w:t>
      </w:r>
    </w:p>
    <w:p w:rsidR="00951021" w:rsidRDefault="00951021">
      <w:pPr>
        <w:jc w:val="right"/>
        <w:rPr>
          <w:bCs/>
        </w:rPr>
      </w:pPr>
      <w:r>
        <w:rPr>
          <w:bCs/>
        </w:rPr>
        <w:t>Мгинское городское поселение</w:t>
      </w:r>
    </w:p>
    <w:p w:rsidR="00951021" w:rsidRDefault="00951021">
      <w:pPr>
        <w:jc w:val="right"/>
        <w:rPr>
          <w:bCs/>
        </w:rPr>
      </w:pPr>
      <w:r>
        <w:rPr>
          <w:bCs/>
        </w:rPr>
        <w:t>Кировского муниципального района</w:t>
      </w:r>
    </w:p>
    <w:p w:rsidR="00951021" w:rsidRDefault="00951021">
      <w:pPr>
        <w:jc w:val="right"/>
        <w:rPr>
          <w:bCs/>
        </w:rPr>
      </w:pPr>
      <w:r>
        <w:rPr>
          <w:bCs/>
        </w:rPr>
        <w:t>Ленинградской области</w:t>
      </w:r>
    </w:p>
    <w:p w:rsidR="00951021" w:rsidRPr="00951021" w:rsidRDefault="004E3526">
      <w:pPr>
        <w:jc w:val="right"/>
        <w:rPr>
          <w:bCs/>
        </w:rPr>
      </w:pPr>
      <w:r>
        <w:rPr>
          <w:bCs/>
        </w:rPr>
        <w:t>о</w:t>
      </w:r>
      <w:r w:rsidR="00951021">
        <w:rPr>
          <w:bCs/>
        </w:rPr>
        <w:t>т</w:t>
      </w:r>
      <w:r>
        <w:rPr>
          <w:bCs/>
        </w:rPr>
        <w:t xml:space="preserve"> 07.04.2026 № 391</w:t>
      </w:r>
    </w:p>
    <w:p w:rsidR="00AF46DD" w:rsidRDefault="00AF46DD">
      <w:pPr>
        <w:jc w:val="center"/>
        <w:rPr>
          <w:b/>
          <w:bCs/>
          <w:sz w:val="28"/>
          <w:szCs w:val="28"/>
        </w:rPr>
      </w:pPr>
    </w:p>
    <w:p w:rsidR="00951021" w:rsidRDefault="00951021">
      <w:pPr>
        <w:jc w:val="center"/>
        <w:rPr>
          <w:b/>
          <w:bCs/>
          <w:sz w:val="28"/>
          <w:szCs w:val="28"/>
        </w:rPr>
      </w:pPr>
    </w:p>
    <w:p w:rsidR="00AF46DD" w:rsidRPr="00951021" w:rsidRDefault="00FD3BF6">
      <w:pPr>
        <w:jc w:val="center"/>
        <w:rPr>
          <w:b/>
          <w:bCs/>
          <w:sz w:val="28"/>
          <w:szCs w:val="28"/>
        </w:rPr>
      </w:pPr>
      <w:r w:rsidRPr="00951021">
        <w:rPr>
          <w:b/>
          <w:bCs/>
          <w:sz w:val="28"/>
          <w:szCs w:val="28"/>
        </w:rPr>
        <w:t>А</w:t>
      </w:r>
      <w:r w:rsidR="009C150A" w:rsidRPr="00951021">
        <w:rPr>
          <w:b/>
          <w:bCs/>
          <w:sz w:val="28"/>
          <w:szCs w:val="28"/>
        </w:rPr>
        <w:t>дминистративн</w:t>
      </w:r>
      <w:r w:rsidRPr="00951021">
        <w:rPr>
          <w:b/>
          <w:bCs/>
          <w:sz w:val="28"/>
          <w:szCs w:val="28"/>
        </w:rPr>
        <w:t>ый</w:t>
      </w:r>
      <w:r w:rsidR="009C150A" w:rsidRPr="00951021">
        <w:rPr>
          <w:b/>
          <w:bCs/>
          <w:sz w:val="28"/>
          <w:szCs w:val="28"/>
        </w:rPr>
        <w:t xml:space="preserve"> регламент</w:t>
      </w:r>
    </w:p>
    <w:p w:rsidR="00AF46DD" w:rsidRPr="00951021" w:rsidRDefault="009C150A" w:rsidP="00FD3BF6">
      <w:pPr>
        <w:jc w:val="center"/>
        <w:rPr>
          <w:b/>
          <w:bCs/>
          <w:sz w:val="28"/>
          <w:szCs w:val="28"/>
        </w:rPr>
      </w:pPr>
      <w:r w:rsidRPr="00951021">
        <w:rPr>
          <w:b/>
          <w:bCs/>
          <w:sz w:val="28"/>
          <w:szCs w:val="28"/>
        </w:rPr>
        <w:t xml:space="preserve">предоставления муниципальной услуги «Включение в реестр мест (площадок) накопления твердых коммунальных отходов» </w:t>
      </w:r>
    </w:p>
    <w:p w:rsidR="00AF46DD" w:rsidRPr="00951021" w:rsidRDefault="009C150A">
      <w:pPr>
        <w:jc w:val="center"/>
        <w:rPr>
          <w:b/>
          <w:sz w:val="28"/>
          <w:szCs w:val="28"/>
        </w:rPr>
      </w:pPr>
      <w:r w:rsidRPr="00951021">
        <w:rPr>
          <w:b/>
          <w:sz w:val="28"/>
          <w:szCs w:val="28"/>
        </w:rPr>
        <w:t xml:space="preserve">(сокращенное наименование </w:t>
      </w:r>
      <w:r w:rsidR="00FD3BF6" w:rsidRPr="00951021">
        <w:rPr>
          <w:b/>
          <w:sz w:val="28"/>
          <w:szCs w:val="28"/>
        </w:rPr>
        <w:t>–</w:t>
      </w:r>
      <w:r w:rsidRPr="00951021">
        <w:rPr>
          <w:b/>
          <w:sz w:val="28"/>
          <w:szCs w:val="28"/>
        </w:rPr>
        <w:t xml:space="preserve"> </w:t>
      </w:r>
      <w:r w:rsidR="00FD3BF6" w:rsidRPr="00951021">
        <w:rPr>
          <w:b/>
          <w:sz w:val="28"/>
          <w:szCs w:val="28"/>
        </w:rPr>
        <w:t>«</w:t>
      </w:r>
      <w:r w:rsidRPr="00951021">
        <w:rPr>
          <w:b/>
          <w:bCs/>
          <w:sz w:val="28"/>
          <w:szCs w:val="28"/>
        </w:rPr>
        <w:t>Включение</w:t>
      </w:r>
      <w:r w:rsidRPr="00951021">
        <w:rPr>
          <w:b/>
          <w:sz w:val="28"/>
          <w:szCs w:val="28"/>
        </w:rPr>
        <w:t xml:space="preserve"> в реестр </w:t>
      </w:r>
    </w:p>
    <w:p w:rsidR="00AF46DD" w:rsidRPr="00951021" w:rsidRDefault="009C150A">
      <w:pPr>
        <w:jc w:val="center"/>
        <w:rPr>
          <w:b/>
          <w:sz w:val="28"/>
          <w:szCs w:val="28"/>
        </w:rPr>
      </w:pPr>
      <w:r w:rsidRPr="00951021">
        <w:rPr>
          <w:b/>
          <w:sz w:val="28"/>
          <w:szCs w:val="28"/>
        </w:rPr>
        <w:t>мест</w:t>
      </w:r>
      <w:r w:rsidRPr="00951021">
        <w:rPr>
          <w:b/>
          <w:bCs/>
          <w:sz w:val="28"/>
          <w:szCs w:val="28"/>
        </w:rPr>
        <w:t xml:space="preserve"> (площадок) накопления ТКО</w:t>
      </w:r>
      <w:r w:rsidR="00FD3BF6" w:rsidRPr="00951021">
        <w:rPr>
          <w:b/>
          <w:bCs/>
          <w:sz w:val="28"/>
          <w:szCs w:val="28"/>
        </w:rPr>
        <w:t>»</w:t>
      </w:r>
      <w:r w:rsidRPr="00951021">
        <w:rPr>
          <w:b/>
          <w:sz w:val="28"/>
          <w:szCs w:val="28"/>
        </w:rPr>
        <w:t xml:space="preserve">) </w:t>
      </w:r>
    </w:p>
    <w:p w:rsidR="00AF46DD" w:rsidRPr="00951021" w:rsidRDefault="009C150A">
      <w:pPr>
        <w:jc w:val="center"/>
        <w:rPr>
          <w:b/>
          <w:sz w:val="28"/>
          <w:szCs w:val="28"/>
        </w:rPr>
      </w:pPr>
      <w:r w:rsidRPr="00951021">
        <w:rPr>
          <w:b/>
          <w:sz w:val="28"/>
          <w:szCs w:val="28"/>
        </w:rPr>
        <w:t>(далее - регламент, муниципальная услуга)</w:t>
      </w:r>
    </w:p>
    <w:p w:rsidR="00AF46DD" w:rsidRDefault="00AF46DD">
      <w:pPr>
        <w:widowControl w:val="0"/>
        <w:tabs>
          <w:tab w:val="left" w:pos="142"/>
          <w:tab w:val="left" w:pos="284"/>
        </w:tabs>
        <w:ind w:left="-567" w:firstLine="340"/>
        <w:jc w:val="center"/>
        <w:outlineLvl w:val="0"/>
        <w:rPr>
          <w:b/>
          <w:bCs/>
          <w:sz w:val="28"/>
          <w:szCs w:val="28"/>
        </w:rPr>
      </w:pPr>
    </w:p>
    <w:p w:rsidR="00AF46DD" w:rsidRDefault="009C150A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  <w:sz w:val="28"/>
          <w:szCs w:val="28"/>
        </w:rPr>
      </w:pPr>
      <w:bookmarkStart w:id="1" w:name="sub_1001"/>
      <w:r>
        <w:rPr>
          <w:b/>
          <w:bCs/>
          <w:sz w:val="28"/>
          <w:szCs w:val="28"/>
        </w:rPr>
        <w:t>1. Общие положения</w:t>
      </w:r>
    </w:p>
    <w:p w:rsidR="00AF46DD" w:rsidRDefault="00AF46DD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  <w:sz w:val="28"/>
          <w:szCs w:val="28"/>
        </w:rPr>
      </w:pPr>
    </w:p>
    <w:p w:rsidR="00AF46DD" w:rsidRDefault="009C150A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bookmarkStart w:id="2" w:name="sub_1011"/>
      <w:bookmarkEnd w:id="1"/>
      <w:r>
        <w:rPr>
          <w:rFonts w:ascii="Times New Roman" w:hAnsi="Times New Roman"/>
          <w:sz w:val="28"/>
          <w:szCs w:val="28"/>
        </w:rPr>
        <w:t>1.1. Предмет регулирования.</w:t>
      </w:r>
    </w:p>
    <w:p w:rsidR="00AF46DD" w:rsidRDefault="009C150A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AF46DD" w:rsidRDefault="00AF46DD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F46DD" w:rsidRDefault="009C150A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Круг заявителей.</w:t>
      </w:r>
    </w:p>
    <w:p w:rsidR="00AF46DD" w:rsidRDefault="009C15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услуга </w:t>
      </w:r>
      <w:r>
        <w:rPr>
          <w:rFonts w:eastAsiaTheme="minorHAnsi"/>
          <w:sz w:val="28"/>
          <w:szCs w:val="28"/>
          <w:lang w:eastAsia="en-US"/>
        </w:rPr>
        <w:t xml:space="preserve">предоставляется </w:t>
      </w:r>
      <w:r>
        <w:rPr>
          <w:sz w:val="28"/>
          <w:szCs w:val="28"/>
        </w:rPr>
        <w:t xml:space="preserve">индивидуальным предпринимателям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на которых в соответствии с законодательством Российской Федерации лежит обязанность по включению сведений о </w:t>
      </w:r>
      <w:r>
        <w:rPr>
          <w:bCs/>
          <w:sz w:val="28"/>
          <w:szCs w:val="28"/>
        </w:rPr>
        <w:t>месте (площадке) накопления твердых коммунальных отходов</w:t>
      </w:r>
      <w:r>
        <w:rPr>
          <w:sz w:val="28"/>
          <w:szCs w:val="28"/>
        </w:rPr>
        <w:t xml:space="preserve"> в реестр</w:t>
      </w:r>
      <w:r>
        <w:rPr>
          <w:bCs/>
          <w:sz w:val="28"/>
          <w:szCs w:val="28"/>
        </w:rPr>
        <w:t xml:space="preserve"> мест (площадок) накопления твердых коммунальных отходов (далее – Реестр)</w:t>
      </w:r>
      <w:r>
        <w:rPr>
          <w:sz w:val="28"/>
          <w:szCs w:val="28"/>
        </w:rPr>
        <w:t>.</w:t>
      </w:r>
      <w:bookmarkEnd w:id="2"/>
    </w:p>
    <w:p w:rsidR="00AF46DD" w:rsidRDefault="009C150A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</w:t>
      </w:r>
      <w:r w:rsidR="00FD3BF6">
        <w:rPr>
          <w:rFonts w:eastAsiaTheme="minorHAnsi"/>
          <w:sz w:val="28"/>
          <w:szCs w:val="28"/>
          <w:lang w:eastAsia="en-US"/>
        </w:rPr>
        <w:t>услуги (</w:t>
      </w:r>
      <w:r>
        <w:rPr>
          <w:rFonts w:eastAsiaTheme="minorHAnsi"/>
          <w:sz w:val="28"/>
          <w:szCs w:val="28"/>
          <w:lang w:eastAsia="en-US"/>
        </w:rPr>
        <w:t>далее – представители заявителей).</w:t>
      </w:r>
    </w:p>
    <w:p w:rsidR="00AF46DD" w:rsidRDefault="00AF46DD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F46DD" w:rsidRDefault="009C150A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портале государственных услуг Ленинградской области/ едином портале государственных услуг (далее - ПГУ ЛО, ЕПГУ). </w:t>
      </w:r>
    </w:p>
    <w:p w:rsidR="00AF46DD" w:rsidRDefault="009C150A">
      <w:pPr>
        <w:pStyle w:val="aff5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bookmarkStart w:id="3" w:name="sub_1002"/>
    </w:p>
    <w:p w:rsidR="00AF46DD" w:rsidRDefault="009C150A">
      <w:pPr>
        <w:widowControl w:val="0"/>
        <w:tabs>
          <w:tab w:val="left" w:pos="142"/>
          <w:tab w:val="left" w:pos="28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Стандарт предоставления муниципальной услуги</w:t>
      </w:r>
      <w:bookmarkEnd w:id="3"/>
    </w:p>
    <w:p w:rsidR="00AF46DD" w:rsidRDefault="00AF46DD">
      <w:pPr>
        <w:pStyle w:val="aff5"/>
        <w:widowControl w:val="0"/>
        <w:tabs>
          <w:tab w:val="left" w:pos="142"/>
          <w:tab w:val="left" w:pos="284"/>
        </w:tabs>
        <w:spacing w:after="0" w:line="240" w:lineRule="auto"/>
        <w:ind w:left="555"/>
        <w:jc w:val="both"/>
        <w:rPr>
          <w:rFonts w:ascii="Times New Roman" w:hAnsi="Times New Roman"/>
          <w:sz w:val="28"/>
          <w:szCs w:val="28"/>
        </w:rPr>
      </w:pPr>
    </w:p>
    <w:p w:rsidR="00AF46DD" w:rsidRDefault="009C150A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bookmarkStart w:id="4" w:name="sub_1021"/>
      <w:r>
        <w:rPr>
          <w:sz w:val="28"/>
          <w:szCs w:val="28"/>
        </w:rPr>
        <w:t>2.1. Наименование муниципальной услуги: «</w:t>
      </w:r>
      <w:r>
        <w:rPr>
          <w:bCs/>
          <w:sz w:val="28"/>
          <w:szCs w:val="28"/>
        </w:rPr>
        <w:t>Включение</w:t>
      </w:r>
      <w:r>
        <w:rPr>
          <w:sz w:val="28"/>
          <w:szCs w:val="28"/>
        </w:rPr>
        <w:t xml:space="preserve"> в реестр </w:t>
      </w:r>
      <w:r>
        <w:rPr>
          <w:bCs/>
          <w:sz w:val="28"/>
          <w:szCs w:val="28"/>
        </w:rPr>
        <w:t>мест (площадок) накопления твердых коммунальных отходов»</w:t>
      </w:r>
      <w:r>
        <w:rPr>
          <w:sz w:val="28"/>
          <w:szCs w:val="28"/>
        </w:rPr>
        <w:t>.</w:t>
      </w:r>
    </w:p>
    <w:p w:rsidR="00AF46DD" w:rsidRDefault="00AF46DD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</w:p>
    <w:p w:rsidR="00AF46DD" w:rsidRDefault="009C150A">
      <w:pPr>
        <w:ind w:firstLine="709"/>
        <w:jc w:val="both"/>
        <w:rPr>
          <w:sz w:val="28"/>
          <w:szCs w:val="28"/>
        </w:rPr>
      </w:pPr>
      <w:bookmarkStart w:id="5" w:name="sub_1022"/>
      <w:bookmarkEnd w:id="4"/>
      <w:r>
        <w:rPr>
          <w:sz w:val="28"/>
          <w:szCs w:val="28"/>
        </w:rPr>
        <w:t>2.2. Наименование органа, предоставляющего муниципальную услугу.</w:t>
      </w:r>
    </w:p>
    <w:p w:rsidR="00AF46DD" w:rsidRDefault="009C15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Муниципальную услугу предоставляет: </w:t>
      </w:r>
      <w:r w:rsidR="00FD3BF6">
        <w:rPr>
          <w:sz w:val="28"/>
          <w:szCs w:val="28"/>
        </w:rPr>
        <w:t>администрация муниципального образования Мгинское городское поселение Кировского муниципального района Ленинградской области</w:t>
      </w:r>
      <w:r w:rsidR="00EA1DDE">
        <w:rPr>
          <w:sz w:val="28"/>
          <w:szCs w:val="28"/>
        </w:rPr>
        <w:t xml:space="preserve"> (далее – ОМСУ).</w:t>
      </w:r>
    </w:p>
    <w:p w:rsidR="00AF46DD" w:rsidRDefault="00AF46DD">
      <w:pPr>
        <w:ind w:firstLine="709"/>
        <w:jc w:val="both"/>
        <w:rPr>
          <w:rFonts w:eastAsia="Calibri"/>
          <w:i/>
          <w:color w:val="FF0000"/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bookmarkStart w:id="6" w:name="sub_1025"/>
      <w:bookmarkEnd w:id="5"/>
      <w:r>
        <w:rPr>
          <w:sz w:val="28"/>
          <w:szCs w:val="28"/>
        </w:rPr>
        <w:t>2.3. Результат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Результатом предоставления муниципальной услуги является: решение о включении сведений о </w:t>
      </w:r>
      <w:r>
        <w:rPr>
          <w:bCs/>
          <w:sz w:val="28"/>
          <w:szCs w:val="28"/>
        </w:rPr>
        <w:t>месте (площадке) накопления твердых коммунальных отходов</w:t>
      </w:r>
      <w:r>
        <w:rPr>
          <w:sz w:val="28"/>
          <w:szCs w:val="28"/>
        </w:rPr>
        <w:t xml:space="preserve"> в Реестр или решение об отказе во включении сведений о </w:t>
      </w:r>
      <w:r>
        <w:rPr>
          <w:bCs/>
          <w:sz w:val="28"/>
          <w:szCs w:val="28"/>
        </w:rPr>
        <w:t>месте (площадке) накопления твердых коммунальных отходов</w:t>
      </w:r>
      <w:r>
        <w:rPr>
          <w:sz w:val="28"/>
          <w:szCs w:val="28"/>
        </w:rPr>
        <w:t xml:space="preserve"> в Реестр.</w:t>
      </w:r>
    </w:p>
    <w:p w:rsidR="00AF46DD" w:rsidRDefault="009C150A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 предоставления муниципальной услуги </w:t>
      </w:r>
      <w:r w:rsidR="00FD3BF6">
        <w:rPr>
          <w:sz w:val="28"/>
          <w:szCs w:val="28"/>
        </w:rPr>
        <w:t xml:space="preserve">может </w:t>
      </w:r>
      <w:r>
        <w:rPr>
          <w:sz w:val="28"/>
          <w:szCs w:val="28"/>
        </w:rPr>
        <w:t>быть получен заявителем (в соответствии со способом, указанным заявителем при подаче заявления и документов):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при личной явке: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ОМСУ,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филиалах, отделах, удаленных рабочих местах ГБУ ЛО «МФЦ» (далее – МФЦ);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без личной явки: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на ПГУ ЛО, ЕПГУ (при технической реализации).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2.4. Срок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Максимальный срок предоставления муниципальной услуги составляет 10 рабочих дней со дня поступления заявления в ОМСУ.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ОМСУ, предоставляющий муниципальную услугу, или многофункциональный центр, составляет не более 15 минут.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Срок регистрации запроса заявителя о предоставлении муниципальной </w:t>
      </w:r>
      <w:r>
        <w:rPr>
          <w:sz w:val="28"/>
          <w:szCs w:val="28"/>
        </w:rPr>
        <w:lastRenderedPageBreak/>
        <w:t>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предоставлении муниципальной услуги составляет 1 рабочий день при личном обращении в ОМСУ, в день поступления запроса в ОМСУ при направлении запроса почтовой связью или при направлении запроса на бумажном носителе из МФЦ и в день поступления запроса на ЕПГУ или ПГУ ЛО, или на следующий рабочий день (в случае направления документов в нерабочее время, в выходные, праздничные дни) при направлении запроса в форме электронного документа посредством ЕПГУ или ПГУ ЛО.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ОМСУ, предоставляющий муниципальную услугу, или МФЦ, размещены на официальном сайте ОМСУ в информационно-телекоммуникационной сети «Интернет», а также на ЕПГУ/ ПГУ ЛО.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Показатели качества и доступности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ЕПГУ/ ПГУ ЛО.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системы, используемые для предоставления муниципальной услуги - ПГУ ЛО (www.gu.lenobl.ru) и(или) ЕПГУ (www.gosuslugi.ru),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 электронном виде осуществляется при технической реализации услуги посредством ПГУ ЛО и(или) ЕПГУ.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 МФЦ осуществляется при наличии вступившего в силу соглашения о взаимодействии между МФЦ и ОМСУ.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ОМСУ, предоставляющими </w:t>
      </w:r>
      <w:r>
        <w:rPr>
          <w:sz w:val="28"/>
          <w:szCs w:val="28"/>
        </w:rPr>
        <w:lastRenderedPageBreak/>
        <w:t>муниципальные услуги, а также выдача документов, включая составление на бумажном носителе и заверение выписок из информационных систем ОМСУ, предоставляющих муниципальные услуги.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заявления и документов приведены в приложении к настоящему регламенту.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несоответствие заявки установленной форме (образец № 1);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заявление с комплектом документов подписано недействительной электронной подписью.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принятия решения об отказе в предоставлении муниципальной услуги являются: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подача заявления и документов лицом, не относящимся к кругу заявителей;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подача заявления и документов неуполномоченным лицом;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непредставление заявителем документов, указанных в приложении к настоящему регламенту (таблица № 2);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представление заявителем документов, указанных в приложении к настоящему регламенту (таблица № 2), содержащих недостоверную информацию.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Состав, последовательность и сроки выполнения</w:t>
      </w:r>
    </w:p>
    <w:p w:rsidR="00AF46DD" w:rsidRDefault="009C150A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административных процедур</w:t>
      </w:r>
    </w:p>
    <w:p w:rsidR="00AF46DD" w:rsidRDefault="00AF46DD">
      <w:pPr>
        <w:widowControl w:val="0"/>
        <w:ind w:firstLine="709"/>
        <w:jc w:val="center"/>
        <w:rPr>
          <w:b/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Перечень осуществляемых при предоставлении муниципальной услуги административных процедур.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прием заявления и документов;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межведомственное информационное взаимодействие;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предоставление результата муниципальной услуги.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Профилирование заявителя.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ЕПГУ/ ПГУ ЛО и включает в себя вопросы, позволяющие выявить перечень категорий (признаков) заявителя.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Прием запроса и документов и(или) информации, необходимых для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запроса и перечень документов и(или)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- Федеральный закон № 572-ФЗ) (при наличии технической возможности).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Основания для принятия решения об отказе в приеме запроса и документов и(или) информации приведены в приложении к настоящему регламенту (таблица № 3).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приема ОМСУ, предоставляющим муниципальную услугу, или МФЦ запроса и документов и(или)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и документов и(или) информации, необходимых для предоставления муниципальной услуги, в ОМСУ, предоставляющем муниципальную услугу, или в МФЦ составляет: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ОМСУ, при направлении запроса почтовой связью, при направлении запроса в форме электронного документа посредством ЕПГУ/ ПГУ ЛО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запроса из МФЦ в ОМСУ на бумажном носителе - в день передачи документов.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Межведомственное информационное взаимодействие.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муниципальной услуги необходимо направление посредством СМЭВ следующих межведомственных информационных запросов: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случае если заявителем является индивидуальный предприниматель – «Открытые сведения из единого государственного реестра индивидуальных предпринимателей по запросам органов государственной власти и организаций, зарегистрированных в СМЭВ»;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случае если заявителем является юридическое лицо – «Открытые сведения из единого государственного реестра юридических лиц по запросам органов государственной власти и организаций, зарегистрированных в СМЭВ».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ОМСУ всех сведений, необходимых для принятия решения.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Предоставление результата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предоставлении (об отказе в предоставлении) муниципальной услуги направляется в форме электронного документа, подписанного усиленной квалифицированной электронной подписью, по адресу электронной почты, </w:t>
      </w:r>
      <w:r>
        <w:rPr>
          <w:sz w:val="28"/>
          <w:szCs w:val="28"/>
        </w:rPr>
        <w:lastRenderedPageBreak/>
        <w:t>указанному в заявлении о предоставлении муниципальной услуги, или посредством ЕПГУ/ ПГУ ЛО в срок, не превышающий 3 рабочих дней со дня принятия решения о предоставлении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предоставления ОМСУ или МФЦ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через личный кабинет заявителя, расположенный на ЕПГУ/ ПГУ ЛО;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телефону (при обращении через МФЦ);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СМС-информирования или электронной почты (при технической возможности).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bookmarkEnd w:id="6"/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AF46D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F46DD" w:rsidRDefault="00AF46DD">
      <w:pPr>
        <w:widowControl w:val="0"/>
        <w:ind w:firstLine="540"/>
        <w:jc w:val="both"/>
        <w:rPr>
          <w:sz w:val="28"/>
          <w:szCs w:val="28"/>
        </w:rPr>
      </w:pPr>
      <w:bookmarkStart w:id="7" w:name="Par33"/>
      <w:bookmarkEnd w:id="7"/>
    </w:p>
    <w:p w:rsidR="00AF46DD" w:rsidRDefault="009C150A">
      <w:pPr>
        <w:spacing w:after="200" w:line="276" w:lineRule="auto"/>
        <w:rPr>
          <w:b/>
          <w:bCs/>
        </w:rPr>
      </w:pPr>
      <w:r>
        <w:rPr>
          <w:b/>
          <w:bCs/>
        </w:rPr>
        <w:br w:type="page" w:clear="all"/>
      </w:r>
    </w:p>
    <w:p w:rsidR="00AF46DD" w:rsidRPr="003F178E" w:rsidRDefault="009C150A">
      <w:pPr>
        <w:jc w:val="right"/>
        <w:outlineLvl w:val="0"/>
        <w:rPr>
          <w:rFonts w:eastAsiaTheme="minorHAnsi"/>
          <w:bCs/>
          <w:lang w:eastAsia="en-US"/>
        </w:rPr>
      </w:pPr>
      <w:r w:rsidRPr="003F178E">
        <w:rPr>
          <w:rFonts w:eastAsiaTheme="minorHAnsi"/>
          <w:bCs/>
          <w:lang w:eastAsia="en-US"/>
        </w:rPr>
        <w:lastRenderedPageBreak/>
        <w:t>Приложение</w:t>
      </w:r>
    </w:p>
    <w:p w:rsidR="00AF46DD" w:rsidRPr="003F178E" w:rsidRDefault="009C150A">
      <w:pPr>
        <w:jc w:val="right"/>
        <w:rPr>
          <w:rFonts w:eastAsiaTheme="minorHAnsi"/>
          <w:bCs/>
          <w:lang w:eastAsia="en-US"/>
        </w:rPr>
      </w:pPr>
      <w:r w:rsidRPr="003F178E">
        <w:rPr>
          <w:rFonts w:eastAsiaTheme="minorHAnsi"/>
          <w:bCs/>
          <w:lang w:eastAsia="en-US"/>
        </w:rPr>
        <w:t>к административному регламенту</w:t>
      </w:r>
    </w:p>
    <w:p w:rsidR="00AF46DD" w:rsidRPr="003F178E" w:rsidRDefault="009C150A">
      <w:pPr>
        <w:jc w:val="right"/>
        <w:rPr>
          <w:rFonts w:eastAsiaTheme="minorHAnsi"/>
          <w:bCs/>
          <w:lang w:eastAsia="en-US"/>
        </w:rPr>
      </w:pPr>
      <w:r w:rsidRPr="003F178E">
        <w:rPr>
          <w:rFonts w:eastAsiaTheme="minorHAnsi"/>
          <w:bCs/>
          <w:lang w:eastAsia="en-US"/>
        </w:rPr>
        <w:t>предоставления муниципальной услуги</w:t>
      </w:r>
    </w:p>
    <w:p w:rsidR="00AF46DD" w:rsidRPr="003F178E" w:rsidRDefault="009C150A">
      <w:pPr>
        <w:jc w:val="right"/>
        <w:rPr>
          <w:rFonts w:eastAsiaTheme="minorHAnsi"/>
          <w:bCs/>
          <w:lang w:eastAsia="en-US"/>
        </w:rPr>
      </w:pPr>
      <w:r w:rsidRPr="003F178E">
        <w:rPr>
          <w:rFonts w:eastAsiaTheme="minorHAnsi"/>
          <w:bCs/>
          <w:lang w:eastAsia="en-US"/>
        </w:rPr>
        <w:t>«Включение в реестр мест (площадок)</w:t>
      </w:r>
    </w:p>
    <w:p w:rsidR="00AF46DD" w:rsidRPr="003F178E" w:rsidRDefault="009C150A">
      <w:pPr>
        <w:jc w:val="right"/>
        <w:rPr>
          <w:rFonts w:eastAsiaTheme="minorHAnsi"/>
          <w:bCs/>
          <w:lang w:eastAsia="en-US"/>
        </w:rPr>
      </w:pPr>
      <w:r w:rsidRPr="003F178E">
        <w:rPr>
          <w:rFonts w:eastAsiaTheme="minorHAnsi"/>
          <w:bCs/>
          <w:lang w:eastAsia="en-US"/>
        </w:rPr>
        <w:t>накопления твердых коммунальных отходов»</w:t>
      </w:r>
    </w:p>
    <w:p w:rsidR="00AF46DD" w:rsidRDefault="00AF46DD">
      <w:pPr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Перечень условных обозначений и сокращений, </w:t>
      </w: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Идентификаторы категорий (признаков) заявителей, </w:t>
      </w: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Исчерпывающий перечень документов, необходимых </w:t>
      </w: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для предоставления муниципальной услуги, </w:t>
      </w:r>
    </w:p>
    <w:p w:rsidR="00AF46DD" w:rsidRDefault="009C150A">
      <w:pPr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AF46DD" w:rsidRDefault="00AF46DD">
      <w:pPr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I. Перечень условных обозначений и сокращений</w:t>
      </w:r>
      <w:r>
        <w:rPr>
          <w:rFonts w:eastAsiaTheme="minorHAnsi"/>
          <w:b/>
          <w:bCs/>
          <w:sz w:val="28"/>
          <w:szCs w:val="28"/>
          <w:lang w:eastAsia="en-US"/>
        </w:rPr>
        <w:br/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 Условные сокращения: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Реестр – реестр мест (площадок) накопления твердых коммунальных отходов;</w:t>
      </w:r>
    </w:p>
    <w:p w:rsidR="00AF46DD" w:rsidRDefault="009C150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AF46DD" w:rsidRDefault="009C150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ПГУ – портал государственных и муниципальных услуг (функций) Ленинградской области;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ОМСУ – орган местного самоуправления;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МФЦ – государственное бюджетное учреждение Ленинградской области «Многофункциональный центр предоставления государственных и муниципальных услуг»; </w:t>
      </w:r>
    </w:p>
    <w:p w:rsidR="00AF46DD" w:rsidRDefault="009C150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СМЭВ – Федеральная государственная информационная система «Единая система межведомственного электронного взаимодействия».</w:t>
      </w:r>
    </w:p>
    <w:p w:rsidR="00AF46DD" w:rsidRDefault="00AF46DD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 Условные обозначения: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а) [Все] - документы представляются всеми заявителями, обращающимися за получением муниципальной услуги;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б) П(з) - представитель заявителя;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в) О - представляется оригинал документа;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г) К - представляется копия документа;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д) О(э) - представляется оригинал документа в электронной форме;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е) К(э) - представляется копия документа в электронной форме.</w:t>
      </w:r>
    </w:p>
    <w:p w:rsidR="00AF46DD" w:rsidRDefault="00AF46DD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F46DD" w:rsidRDefault="009C150A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II. Идентификаторы категорий (признаков) заявителей</w:t>
      </w:r>
    </w:p>
    <w:p w:rsidR="00AF46DD" w:rsidRDefault="00AF46DD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3F178E" w:rsidRDefault="003F178E">
      <w:pPr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AF46DD" w:rsidRDefault="009C150A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Таблица № 1</w:t>
      </w:r>
    </w:p>
    <w:p w:rsidR="00AF46DD" w:rsidRDefault="00AF46DD">
      <w:pPr>
        <w:ind w:firstLine="54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761"/>
        <w:gridCol w:w="2761"/>
        <w:gridCol w:w="2762"/>
      </w:tblGrid>
      <w:tr w:rsidR="00AF46DD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8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AF46DD">
        <w:trPr>
          <w:trHeight w:val="2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AF46DD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 включении сведений о месте (площадке) накопления твердых коммунальных отходов в Реестр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об отказе во включении сведений о месте (площадке) накопления твердых коммунальных отходов в Реестр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Исправление допущенных опечаток и(или) ошибок в выданных в результате предоставления муниципальной услуги документах и(или) созданных реестровых записях</w:t>
            </w:r>
          </w:p>
        </w:tc>
      </w:tr>
      <w:tr w:rsidR="00AF46DD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Юридическое лицо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2А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3А</w:t>
            </w:r>
          </w:p>
        </w:tc>
      </w:tr>
      <w:tr w:rsidR="00AF46DD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Индивидуальный предприниматель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1Б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2Б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3Б</w:t>
            </w:r>
          </w:p>
        </w:tc>
      </w:tr>
    </w:tbl>
    <w:p w:rsidR="00AF46DD" w:rsidRDefault="00AF46DD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AF46DD" w:rsidRDefault="00AF46DD">
      <w:pPr>
        <w:jc w:val="right"/>
        <w:rPr>
          <w:rFonts w:eastAsiaTheme="minorHAnsi"/>
          <w:b/>
          <w:bCs/>
          <w:lang w:eastAsia="en-US"/>
        </w:rPr>
      </w:pP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III. Исчерпывающий перечень документов, необходимых</w:t>
      </w: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для предоставления муниципальной услуги</w:t>
      </w:r>
    </w:p>
    <w:p w:rsidR="00AF46DD" w:rsidRDefault="00AF46DD">
      <w:pPr>
        <w:jc w:val="center"/>
        <w:rPr>
          <w:rFonts w:eastAsiaTheme="minorHAnsi"/>
          <w:b/>
          <w:bCs/>
          <w:lang w:eastAsia="en-US"/>
        </w:rPr>
      </w:pPr>
    </w:p>
    <w:p w:rsidR="00AF46DD" w:rsidRDefault="009C150A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 2</w:t>
      </w:r>
    </w:p>
    <w:p w:rsidR="00AF46DD" w:rsidRDefault="00AF46DD">
      <w:pPr>
        <w:jc w:val="both"/>
        <w:rPr>
          <w:rFonts w:eastAsiaTheme="minorHAnsi"/>
          <w:bCs/>
          <w:lang w:eastAsia="en-US"/>
        </w:rPr>
      </w:pPr>
    </w:p>
    <w:tbl>
      <w:tblPr>
        <w:tblStyle w:val="aff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111"/>
        <w:gridCol w:w="141"/>
        <w:gridCol w:w="1843"/>
        <w:gridCol w:w="1383"/>
      </w:tblGrid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№</w:t>
            </w:r>
          </w:p>
        </w:tc>
        <w:tc>
          <w:tcPr>
            <w:tcW w:w="2126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252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83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AF46DD">
        <w:tc>
          <w:tcPr>
            <w:tcW w:w="10138" w:type="dxa"/>
            <w:gridSpan w:val="6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Заявление о предоставлении муниципальной услуги с заполненным необходимым перечнем сведений, предусмотренных образцом № 1 к настоящему регламенту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Документ, удостоверяющий личность заявителя (представителя заявителя): документы, удостоверяющие личность гражданина Российской Федерации, в том числе военнослужащего Российской Федерации, а также документы, удостоверяющие личность иностранного гражданина, лица без </w:t>
            </w:r>
            <w:r>
              <w:rPr>
                <w:rFonts w:eastAsiaTheme="minorHAnsi"/>
                <w:bCs/>
                <w:lang w:eastAsia="en-US"/>
              </w:rPr>
              <w:lastRenderedPageBreak/>
              <w:t>гражданства, включая вид на жительство и удостоверение беженца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ОМСУ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3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документ, удостоверяющий право (полномочия) представителя индивидуального предпринимателя или юридического лица, если с заявлением обращается представитель заявителя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П(з)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 согласовании создания места (площадки) накопления твердых коммунальных отходов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10138" w:type="dxa"/>
            <w:gridSpan w:val="6"/>
          </w:tcPr>
          <w:p w:rsidR="00AF46DD" w:rsidRDefault="009C150A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</w:t>
            </w:r>
          </w:p>
        </w:tc>
        <w:tc>
          <w:tcPr>
            <w:tcW w:w="4111" w:type="dxa"/>
          </w:tcPr>
          <w:p w:rsidR="00AF46DD" w:rsidRDefault="009C150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Б</w:t>
            </w:r>
          </w:p>
        </w:tc>
        <w:tc>
          <w:tcPr>
            <w:tcW w:w="4111" w:type="dxa"/>
          </w:tcPr>
          <w:p w:rsidR="00AF46DD" w:rsidRDefault="009C150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</w:tbl>
    <w:p w:rsidR="00AF46DD" w:rsidRDefault="00AF46DD">
      <w:pPr>
        <w:jc w:val="both"/>
        <w:rPr>
          <w:rFonts w:eastAsiaTheme="minorHAnsi"/>
          <w:bCs/>
          <w:lang w:eastAsia="en-US"/>
        </w:rPr>
      </w:pPr>
    </w:p>
    <w:p w:rsidR="00AF46DD" w:rsidRDefault="00AF46DD">
      <w:pPr>
        <w:jc w:val="right"/>
        <w:rPr>
          <w:rFonts w:eastAsiaTheme="minorHAnsi"/>
          <w:b/>
          <w:bCs/>
          <w:lang w:eastAsia="en-US"/>
        </w:rPr>
      </w:pP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IV. Исчерпывающий перечень оснований для отказа в приеме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заявления и документов, необходимых для предоставления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муниципальной услуги, оснований для приостановления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предоставления муниципальной услуги или отказа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в предоставлении муниципальной услуги</w:t>
      </w:r>
    </w:p>
    <w:p w:rsidR="00AF46DD" w:rsidRDefault="00AF46DD">
      <w:pPr>
        <w:jc w:val="center"/>
        <w:rPr>
          <w:rFonts w:eastAsiaTheme="minorHAnsi"/>
          <w:b/>
          <w:bCs/>
          <w:lang w:eastAsia="en-US"/>
        </w:rPr>
      </w:pPr>
    </w:p>
    <w:p w:rsidR="00AF46DD" w:rsidRDefault="009C150A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 3</w:t>
      </w:r>
    </w:p>
    <w:p w:rsidR="00AF46DD" w:rsidRDefault="00AF46DD">
      <w:pPr>
        <w:jc w:val="center"/>
        <w:rPr>
          <w:rFonts w:eastAsiaTheme="minorHAnsi"/>
          <w:b/>
          <w:bCs/>
          <w:lang w:eastAsia="en-US"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666"/>
        <w:gridCol w:w="7413"/>
        <w:gridCol w:w="1832"/>
      </w:tblGrid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</w:t>
            </w:r>
          </w:p>
        </w:tc>
        <w:tc>
          <w:tcPr>
            <w:tcW w:w="7631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AF46DD">
        <w:trPr>
          <w:trHeight w:val="605"/>
        </w:trPr>
        <w:tc>
          <w:tcPr>
            <w:tcW w:w="10138" w:type="dxa"/>
            <w:gridSpan w:val="3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Несоответствие заявки установленной форме (образец № 1)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с комплектом документов подписано недействительной электронной подписью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AF46DD">
        <w:trPr>
          <w:trHeight w:val="463"/>
        </w:trPr>
        <w:tc>
          <w:tcPr>
            <w:tcW w:w="10138" w:type="dxa"/>
            <w:gridSpan w:val="3"/>
          </w:tcPr>
          <w:p w:rsidR="00AF46DD" w:rsidRDefault="009C150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F46DD">
        <w:trPr>
          <w:trHeight w:val="463"/>
        </w:trPr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AF46DD">
        <w:trPr>
          <w:trHeight w:val="463"/>
        </w:trPr>
        <w:tc>
          <w:tcPr>
            <w:tcW w:w="10138" w:type="dxa"/>
            <w:gridSpan w:val="3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Подача заявления и документов лицом, не относящимся к кругу заявителей 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Подача заявления и документов неуполномоченным лицом;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Непредставление заявителем документов, указанных в приложении к настоящему регламенту (таблица № 2);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Представление заявителем документов, указанных в приложении к настоящему регламенту (таблица № 2), содержащих недостоверную информацию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</w:tbl>
    <w:p w:rsidR="00AF46DD" w:rsidRDefault="00AF46DD">
      <w:pPr>
        <w:jc w:val="center"/>
        <w:rPr>
          <w:rFonts w:eastAsiaTheme="minorHAnsi"/>
          <w:b/>
          <w:bCs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>V. Формы заявления и документов, необходимых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для предоставления муниципальной услуги</w:t>
      </w:r>
    </w:p>
    <w:p w:rsidR="00AF46DD" w:rsidRDefault="00AF46DD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AF46DD" w:rsidRDefault="009C150A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Образец № 1</w:t>
      </w:r>
    </w:p>
    <w:p w:rsidR="00AF46DD" w:rsidRDefault="00AF46DD">
      <w:pPr>
        <w:ind w:firstLine="54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AF46DD" w:rsidRPr="00EC1281" w:rsidRDefault="009C150A">
      <w:pPr>
        <w:jc w:val="center"/>
        <w:rPr>
          <w:rFonts w:eastAsiaTheme="minorHAnsi"/>
          <w:bCs/>
          <w:sz w:val="22"/>
          <w:szCs w:val="22"/>
          <w:lang w:eastAsia="en-US"/>
        </w:rPr>
      </w:pPr>
      <w:r w:rsidRPr="00EC1281">
        <w:rPr>
          <w:rFonts w:eastAsiaTheme="minorHAnsi"/>
          <w:bCs/>
          <w:sz w:val="22"/>
          <w:szCs w:val="22"/>
          <w:lang w:eastAsia="en-US"/>
        </w:rPr>
        <w:t>Форма заявки при обращении за предоставлением</w:t>
      </w:r>
    </w:p>
    <w:p w:rsidR="00AF46DD" w:rsidRPr="00EC1281" w:rsidRDefault="009C150A">
      <w:pPr>
        <w:jc w:val="center"/>
        <w:rPr>
          <w:rFonts w:eastAsiaTheme="minorHAnsi"/>
          <w:bCs/>
          <w:sz w:val="22"/>
          <w:szCs w:val="22"/>
          <w:lang w:eastAsia="en-US"/>
        </w:rPr>
      </w:pPr>
      <w:r w:rsidRPr="00EC1281">
        <w:rPr>
          <w:rFonts w:eastAsiaTheme="minorHAnsi"/>
          <w:bCs/>
          <w:sz w:val="22"/>
          <w:szCs w:val="22"/>
          <w:lang w:eastAsia="en-US"/>
        </w:rPr>
        <w:t>муниципальной услуги</w:t>
      </w:r>
    </w:p>
    <w:p w:rsidR="00AF46DD" w:rsidRPr="00EC1281" w:rsidRDefault="00AF46DD">
      <w:pPr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1843"/>
        <w:gridCol w:w="840"/>
        <w:gridCol w:w="4262"/>
      </w:tblGrid>
      <w:tr w:rsidR="00AF46DD" w:rsidRPr="00EC1281">
        <w:tc>
          <w:tcPr>
            <w:tcW w:w="3969" w:type="dxa"/>
            <w:gridSpan w:val="2"/>
          </w:tcPr>
          <w:p w:rsidR="00AF46DD" w:rsidRPr="00EC1281" w:rsidRDefault="00AF46DD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gridSpan w:val="2"/>
          </w:tcPr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В Администрацию муниципального образования</w:t>
            </w:r>
          </w:p>
          <w:p w:rsidR="00AF46DD" w:rsidRPr="00EC1281" w:rsidRDefault="00EC1281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Мгинское городское поселение Кировского муниципального района Ленинградской области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от 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(наименование юридического лица)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ИНН 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Адрес: 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Данные для связи с заявителем: 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(указываются почтовый адрес и (или) адрес электронной почты, а также по желанию контактный телефон)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или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от 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(Ф.И.О. полностью заявителя и представителя заявителя, при его наличии)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Паспорт: серия ___________ номер 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Кем выдан 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Когда выдан 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Почтовый адрес: 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Данные для связи с заявителем: 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AF46D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</w:tr>
      <w:tr w:rsidR="00AF46DD">
        <w:tc>
          <w:tcPr>
            <w:tcW w:w="9071" w:type="dxa"/>
            <w:gridSpan w:val="4"/>
          </w:tcPr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ЗАЯВКА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 xml:space="preserve">о включении в реестр мест (площадок) накопления твердых коммунальных отходов </w:t>
            </w:r>
          </w:p>
          <w:p w:rsidR="00AF46DD" w:rsidRPr="00EC1281" w:rsidRDefault="00AF46DD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</w:tr>
      <w:tr w:rsidR="00AF46DD">
        <w:tc>
          <w:tcPr>
            <w:tcW w:w="9071" w:type="dxa"/>
            <w:gridSpan w:val="4"/>
          </w:tcPr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Заявитель (данные о собственнике места (площадки) накопления ТКО) __________________________________________________________________________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(для юридических лиц - полное наименование и основной государственный регистрационный номер записи в Едином государственном реестре юридических лиц, фактический адрес)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(для индивидуальных предпринимателей -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по месту жительства)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lastRenderedPageBreak/>
              <w:t>прошу включить в реестр сведения о месте (площадке) накопления твердых коммунальных отходов, расположенном по адресу: ______________________________</w:t>
            </w:r>
            <w:r w:rsidR="00EC1281">
              <w:rPr>
                <w:rFonts w:eastAsiaTheme="minorHAnsi"/>
                <w:bCs/>
                <w:lang w:eastAsia="en-US"/>
              </w:rPr>
              <w:t>____________________________________________</w:t>
            </w:r>
            <w:r w:rsidRPr="00EC1281">
              <w:rPr>
                <w:rFonts w:eastAsiaTheme="minorHAnsi"/>
                <w:bCs/>
                <w:lang w:eastAsia="en-US"/>
              </w:rPr>
              <w:t>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Географические координаты: ______________________________________________.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Данные о технических характеристиках места (площадки) накопления твердых коммунальных отходов: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Покрытие ______________________________________________________________.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Площадь _______________________________________________________________.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Количество размещенных или планируемых к размещению контейнеров или бункеров с указанием их объема ______________________________________________</w:t>
            </w:r>
            <w:r w:rsidR="00EC1281">
              <w:rPr>
                <w:rFonts w:eastAsiaTheme="minorHAnsi"/>
                <w:bCs/>
                <w:lang w:eastAsia="en-US"/>
              </w:rPr>
              <w:t>____________________________</w:t>
            </w:r>
            <w:r w:rsidRPr="00EC1281">
              <w:rPr>
                <w:rFonts w:eastAsiaTheme="minorHAnsi"/>
                <w:bCs/>
                <w:lang w:eastAsia="en-US"/>
              </w:rPr>
              <w:t>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Данные об источниках образования ТКО, которые складируются в месте (площадке) накопления ТКО: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индивидуальных предпринимателей и юридических лиц образуются твердые коммунальные отходы, складируемые в соответствующем месте (на площадке) __________________________________________________________________________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К заявке прилагается: решение о согласии создания места (площадки) накопления ТКО, выданное уполномоченным органом, № ________ от 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Подтверждаю подлинность и достоверность представленных сведений и документов.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Способ получения результата заявления: 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Документы, прилагаемые к заявлению: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1. 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2. ________________________________________________________________________</w:t>
            </w:r>
          </w:p>
        </w:tc>
      </w:tr>
      <w:tr w:rsidR="00AF46DD">
        <w:tc>
          <w:tcPr>
            <w:tcW w:w="2126" w:type="dxa"/>
          </w:tcPr>
          <w:p w:rsidR="00AF46DD" w:rsidRDefault="009C150A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________________</w:t>
            </w:r>
          </w:p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2683" w:type="dxa"/>
            <w:gridSpan w:val="2"/>
          </w:tcPr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</w:t>
            </w:r>
          </w:p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(подпись)</w:t>
            </w:r>
          </w:p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262" w:type="dxa"/>
          </w:tcPr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</w:t>
            </w:r>
          </w:p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(расшифровка подписи)</w:t>
            </w:r>
          </w:p>
        </w:tc>
      </w:tr>
    </w:tbl>
    <w:p w:rsidR="00AF46DD" w:rsidRDefault="00AF46DD">
      <w:pPr>
        <w:jc w:val="both"/>
        <w:rPr>
          <w:rFonts w:eastAsiaTheme="minorHAnsi"/>
          <w:b/>
          <w:bCs/>
          <w:lang w:eastAsia="en-US"/>
        </w:rPr>
      </w:pPr>
    </w:p>
    <w:p w:rsidR="00AF46DD" w:rsidRDefault="009C150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 рассмотрения заявления прошу:</w:t>
      </w:r>
    </w:p>
    <w:p w:rsidR="00AF46DD" w:rsidRDefault="00AF46DD">
      <w:pPr>
        <w:pStyle w:val="ConsPlusNonformat"/>
        <w:rPr>
          <w:rFonts w:ascii="Times New Roman" w:hAnsi="Times New Roman" w:cs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AF46D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F46DD" w:rsidRDefault="00AF46DD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AF46DD" w:rsidRDefault="00AF46D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AF46DD" w:rsidRDefault="009C150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выдать на руки в Администрации муниципального образования </w:t>
            </w:r>
          </w:p>
        </w:tc>
      </w:tr>
      <w:tr w:rsidR="00AF46D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F46DD" w:rsidRDefault="00AF46DD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AF46DD" w:rsidRDefault="00AF46D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AF46DD" w:rsidRDefault="009C150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выдать на руки в МФЦ</w:t>
            </w:r>
          </w:p>
        </w:tc>
      </w:tr>
      <w:tr w:rsidR="00AF46D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F46DD" w:rsidRDefault="00AF46DD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:rsidR="00AF46DD" w:rsidRDefault="00AF46DD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AF46DD" w:rsidRDefault="009C150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электронной форме в личный кабинет на ПГУ ЛО/ЕПГУ</w:t>
            </w:r>
          </w:p>
        </w:tc>
      </w:tr>
    </w:tbl>
    <w:p w:rsidR="00AF46DD" w:rsidRDefault="00AF46DD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AF46DD" w:rsidRDefault="009C150A">
      <w:pPr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Образец № 2</w:t>
      </w:r>
    </w:p>
    <w:p w:rsidR="00AF46DD" w:rsidRDefault="009C150A">
      <w:pPr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</w:t>
      </w:r>
    </w:p>
    <w:p w:rsidR="00AF46DD" w:rsidRDefault="00AF46DD">
      <w:pPr>
        <w:jc w:val="both"/>
        <w:rPr>
          <w:rFonts w:eastAsiaTheme="minorHAnsi"/>
          <w:b/>
          <w:bCs/>
          <w:lang w:eastAsia="en-US"/>
        </w:rPr>
      </w:pPr>
    </w:p>
    <w:p w:rsidR="00AF46DD" w:rsidRPr="00EC1281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                                 </w:t>
      </w:r>
      <w:r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>РЕШЕНИЕ</w:t>
      </w:r>
    </w:p>
    <w:p w:rsidR="00AF46DD" w:rsidRPr="00EC1281" w:rsidRDefault="00EC1281" w:rsidP="00EC1281">
      <w:pPr>
        <w:pStyle w:val="1"/>
        <w:keepNext w:val="0"/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>о включении</w:t>
      </w:r>
      <w:r w:rsidR="009C150A"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 xml:space="preserve">/об отказе во </w:t>
      </w:r>
      <w:r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>включении в</w:t>
      </w:r>
      <w:r w:rsidR="009C150A"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 xml:space="preserve"> реестр мест (площадок)</w:t>
      </w:r>
    </w:p>
    <w:p w:rsidR="00AF46DD" w:rsidRDefault="009C150A" w:rsidP="00EC1281">
      <w:pPr>
        <w:pStyle w:val="1"/>
        <w:keepNext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>накопления твердых коммунальных отходов</w:t>
      </w:r>
    </w:p>
    <w:p w:rsidR="00AF46DD" w:rsidRDefault="00AF46DD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AF46DD" w:rsidRDefault="00AF46DD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AF46DD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"__" ____________ 20__ г.</w:t>
      </w:r>
    </w:p>
    <w:p w:rsidR="00AF46DD" w:rsidRDefault="00AF46DD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AF46DD" w:rsidRPr="00EC1281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В    соответствии   с   Административным   регламентом   предоставления </w:t>
      </w:r>
      <w:r w:rsidR="00EC1281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муниципальной услуги «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Включение в реестр мест (площадок) накопления </w:t>
      </w:r>
      <w:r w:rsidR="00EC1281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твердых коммунальных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отходов» администрацией муниципального образования </w:t>
      </w:r>
      <w:r w:rsidR="00EC1281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Мгинское городское поселение Кировского муниципального района Ленинградской области 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в лице</w:t>
      </w:r>
    </w:p>
    <w:p w:rsidR="00AF46DD" w:rsidRPr="00EC1281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___________________________________________________________________________</w:t>
      </w:r>
      <w:r w:rsid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</w:t>
      </w:r>
    </w:p>
    <w:p w:rsidR="00AF46DD" w:rsidRPr="00EC1281" w:rsidRDefault="009C150A" w:rsidP="00EC1281">
      <w:pPr>
        <w:pStyle w:val="1"/>
        <w:keepNext w:val="0"/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>(должность, Ф.И.О.)</w:t>
      </w:r>
    </w:p>
    <w:p w:rsidR="00AF46DD" w:rsidRPr="00EC1281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принято решение о включении /об отказе во включении в реестр сведений о месте (площадке) накопления ТКО по адресу:</w:t>
      </w:r>
    </w:p>
    <w:p w:rsidR="00AF46DD" w:rsidRPr="00EC1281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___________________________________________________________________________________________</w:t>
      </w:r>
      <w:r w:rsidR="0095102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_________________________________________________________________________</w:t>
      </w:r>
    </w:p>
    <w:p w:rsidR="00AF46DD" w:rsidRPr="00EC1281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собственнику места (площадки) накопления твердых коммунальных </w:t>
      </w:r>
      <w:r w:rsidR="00951021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отходов: _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___________________________________________________</w:t>
      </w:r>
      <w:r w:rsidR="0095102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</w:t>
      </w:r>
    </w:p>
    <w:p w:rsidR="00AF46DD" w:rsidRPr="00EC1281" w:rsidRDefault="009C150A" w:rsidP="00951021">
      <w:pPr>
        <w:pStyle w:val="1"/>
        <w:keepNext w:val="0"/>
        <w:jc w:val="left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в лице заявителя: _____________________________________________________________________________</w:t>
      </w:r>
      <w:r w:rsidR="0095102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,</w:t>
      </w:r>
    </w:p>
    <w:p w:rsidR="00AF46DD" w:rsidRPr="00EC1281" w:rsidRDefault="009C150A" w:rsidP="00951021">
      <w:pPr>
        <w:pStyle w:val="1"/>
        <w:keepNext w:val="0"/>
        <w:jc w:val="left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действующего на основании: ___________________________________________________________________</w:t>
      </w:r>
      <w:r w:rsidR="0095102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,</w:t>
      </w:r>
    </w:p>
    <w:p w:rsidR="00AF46DD" w:rsidRPr="00EC1281" w:rsidRDefault="009C150A" w:rsidP="00951021">
      <w:pPr>
        <w:pStyle w:val="1"/>
        <w:keepNext w:val="0"/>
        <w:jc w:val="left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на основании  _______________________________________________________________________________</w:t>
      </w:r>
      <w:r w:rsidR="0095102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___.</w:t>
      </w:r>
    </w:p>
    <w:p w:rsidR="00AF46DD" w:rsidRPr="00951021" w:rsidRDefault="009C150A" w:rsidP="00951021">
      <w:pPr>
        <w:pStyle w:val="1"/>
        <w:keepNext w:val="0"/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</w:pPr>
      <w:r w:rsidRPr="0095102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>(указать обстоятельства, послужившие основанием для отказа)</w:t>
      </w:r>
    </w:p>
    <w:p w:rsidR="00AF46DD" w:rsidRPr="00EC1281" w:rsidRDefault="00951021">
      <w:pPr>
        <w:pStyle w:val="1"/>
        <w:keepNext w:val="0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Собственнику места (</w:t>
      </w:r>
      <w:r w:rsidR="009C150A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площадки) накопления ТКО: следовать представленной схеме размещения места (площадки) накопления твердых коммунальных 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отходов; содержать</w:t>
      </w:r>
      <w:r w:rsidR="009C150A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  и   эксплуатировать   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место (площадку) накопления ТКО и</w:t>
      </w:r>
      <w:r w:rsidR="009C150A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прилегающую территорию в соответствии с требованиями законодательства</w:t>
      </w:r>
      <w:r w:rsidR="009C150A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Российской Федерации в</w:t>
      </w:r>
      <w:r w:rsidR="009C150A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области санитарно-эпидемиологического благополучия населения.    </w:t>
      </w:r>
    </w:p>
    <w:p w:rsidR="00AF46DD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       ____________      _________________</w:t>
      </w:r>
    </w:p>
    <w:p w:rsidR="00AF46DD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(должность)                            (подпись)                    (Ф.И.О)</w:t>
      </w:r>
    </w:p>
    <w:p w:rsidR="00AF46DD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М.п.</w:t>
      </w:r>
    </w:p>
    <w:sectPr w:rsidR="00AF46DD" w:rsidSect="00951021">
      <w:headerReference w:type="even" r:id="rId8"/>
      <w:footerReference w:type="default" r:id="rId9"/>
      <w:headerReference w:type="first" r:id="rId10"/>
      <w:pgSz w:w="11906" w:h="16838"/>
      <w:pgMar w:top="113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676" w:rsidRDefault="00945676">
      <w:r>
        <w:separator/>
      </w:r>
    </w:p>
  </w:endnote>
  <w:endnote w:type="continuationSeparator" w:id="0">
    <w:p w:rsidR="00945676" w:rsidRDefault="0094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903633"/>
      <w:docPartObj>
        <w:docPartGallery w:val="Page Numbers (Bottom of Page)"/>
        <w:docPartUnique/>
      </w:docPartObj>
    </w:sdtPr>
    <w:sdtEndPr/>
    <w:sdtContent>
      <w:p w:rsidR="00AF46DD" w:rsidRDefault="009C150A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7CD">
          <w:rPr>
            <w:noProof/>
          </w:rPr>
          <w:t>2</w:t>
        </w:r>
        <w:r>
          <w:fldChar w:fldCharType="end"/>
        </w:r>
      </w:p>
    </w:sdtContent>
  </w:sdt>
  <w:p w:rsidR="00AF46DD" w:rsidRDefault="00AF46D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676" w:rsidRDefault="00945676">
      <w:r>
        <w:separator/>
      </w:r>
    </w:p>
  </w:footnote>
  <w:footnote w:type="continuationSeparator" w:id="0">
    <w:p w:rsidR="00945676" w:rsidRDefault="00945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6DD" w:rsidRDefault="009C150A">
    <w:pPr>
      <w:pStyle w:val="af3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</w:t>
    </w:r>
    <w:r>
      <w:rPr>
        <w:rStyle w:val="af9"/>
      </w:rPr>
      <w:fldChar w:fldCharType="end"/>
    </w:r>
  </w:p>
  <w:p w:rsidR="00AF46DD" w:rsidRDefault="00AF46DD">
    <w:pPr>
      <w:pStyle w:val="af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6DD" w:rsidRDefault="00AF46DD">
    <w:pPr>
      <w:pStyle w:val="af3"/>
      <w:jc w:val="center"/>
    </w:pPr>
  </w:p>
  <w:p w:rsidR="00AF46DD" w:rsidRDefault="00AF46DD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60F43"/>
    <w:multiLevelType w:val="hybridMultilevel"/>
    <w:tmpl w:val="63D8C546"/>
    <w:lvl w:ilvl="0" w:tplc="848A0F9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674395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D2EEF9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888BB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5909ED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CE26FF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6DC8A1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80EF86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CB251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0B343D"/>
    <w:multiLevelType w:val="hybridMultilevel"/>
    <w:tmpl w:val="AED805CC"/>
    <w:lvl w:ilvl="0" w:tplc="AC8C05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84C3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F87A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AA66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16EB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E001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B44A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607B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A4FD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704503"/>
    <w:multiLevelType w:val="hybridMultilevel"/>
    <w:tmpl w:val="6FBE29BC"/>
    <w:lvl w:ilvl="0" w:tplc="5664B1F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FFA592E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BCD273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94C8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464026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6EE69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F527F5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6503A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144E9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E646D9"/>
    <w:multiLevelType w:val="hybridMultilevel"/>
    <w:tmpl w:val="5616107C"/>
    <w:lvl w:ilvl="0" w:tplc="DE38A8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36DF24">
      <w:start w:val="1"/>
      <w:numFmt w:val="lowerLetter"/>
      <w:lvlText w:val="%2."/>
      <w:lvlJc w:val="left"/>
      <w:pPr>
        <w:ind w:left="1440" w:hanging="360"/>
      </w:pPr>
    </w:lvl>
    <w:lvl w:ilvl="2" w:tplc="F9C22E34">
      <w:start w:val="1"/>
      <w:numFmt w:val="lowerRoman"/>
      <w:lvlText w:val="%3."/>
      <w:lvlJc w:val="right"/>
      <w:pPr>
        <w:ind w:left="2160" w:hanging="180"/>
      </w:pPr>
    </w:lvl>
    <w:lvl w:ilvl="3" w:tplc="EDA463F6">
      <w:start w:val="1"/>
      <w:numFmt w:val="decimal"/>
      <w:lvlText w:val="%4."/>
      <w:lvlJc w:val="left"/>
      <w:pPr>
        <w:ind w:left="2880" w:hanging="360"/>
      </w:pPr>
    </w:lvl>
    <w:lvl w:ilvl="4" w:tplc="602E5DB6">
      <w:start w:val="1"/>
      <w:numFmt w:val="lowerLetter"/>
      <w:lvlText w:val="%5."/>
      <w:lvlJc w:val="left"/>
      <w:pPr>
        <w:ind w:left="3600" w:hanging="360"/>
      </w:pPr>
    </w:lvl>
    <w:lvl w:ilvl="5" w:tplc="916E90D4">
      <w:start w:val="1"/>
      <w:numFmt w:val="lowerRoman"/>
      <w:lvlText w:val="%6."/>
      <w:lvlJc w:val="right"/>
      <w:pPr>
        <w:ind w:left="4320" w:hanging="180"/>
      </w:pPr>
    </w:lvl>
    <w:lvl w:ilvl="6" w:tplc="7DAC9FEA">
      <w:start w:val="1"/>
      <w:numFmt w:val="decimal"/>
      <w:lvlText w:val="%7."/>
      <w:lvlJc w:val="left"/>
      <w:pPr>
        <w:ind w:left="5040" w:hanging="360"/>
      </w:pPr>
    </w:lvl>
    <w:lvl w:ilvl="7" w:tplc="745C4EFE">
      <w:start w:val="1"/>
      <w:numFmt w:val="lowerLetter"/>
      <w:lvlText w:val="%8."/>
      <w:lvlJc w:val="left"/>
      <w:pPr>
        <w:ind w:left="5760" w:hanging="360"/>
      </w:pPr>
    </w:lvl>
    <w:lvl w:ilvl="8" w:tplc="DD7A1AB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F6739"/>
    <w:multiLevelType w:val="hybridMultilevel"/>
    <w:tmpl w:val="6F16199A"/>
    <w:lvl w:ilvl="0" w:tplc="8868A1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8F01EEA">
      <w:start w:val="1"/>
      <w:numFmt w:val="lowerLetter"/>
      <w:lvlText w:val="%2."/>
      <w:lvlJc w:val="left"/>
      <w:pPr>
        <w:ind w:left="1789" w:hanging="360"/>
      </w:pPr>
    </w:lvl>
    <w:lvl w:ilvl="2" w:tplc="51267CF8">
      <w:start w:val="1"/>
      <w:numFmt w:val="lowerRoman"/>
      <w:lvlText w:val="%3."/>
      <w:lvlJc w:val="right"/>
      <w:pPr>
        <w:ind w:left="2509" w:hanging="180"/>
      </w:pPr>
    </w:lvl>
    <w:lvl w:ilvl="3" w:tplc="AB1CFDAE">
      <w:start w:val="1"/>
      <w:numFmt w:val="decimal"/>
      <w:lvlText w:val="%4."/>
      <w:lvlJc w:val="left"/>
      <w:pPr>
        <w:ind w:left="3229" w:hanging="360"/>
      </w:pPr>
    </w:lvl>
    <w:lvl w:ilvl="4" w:tplc="9C7A7A2C">
      <w:start w:val="1"/>
      <w:numFmt w:val="lowerLetter"/>
      <w:lvlText w:val="%5."/>
      <w:lvlJc w:val="left"/>
      <w:pPr>
        <w:ind w:left="3949" w:hanging="360"/>
      </w:pPr>
    </w:lvl>
    <w:lvl w:ilvl="5" w:tplc="64AC7F5C">
      <w:start w:val="1"/>
      <w:numFmt w:val="lowerRoman"/>
      <w:lvlText w:val="%6."/>
      <w:lvlJc w:val="right"/>
      <w:pPr>
        <w:ind w:left="4669" w:hanging="180"/>
      </w:pPr>
    </w:lvl>
    <w:lvl w:ilvl="6" w:tplc="7C7C3B46">
      <w:start w:val="1"/>
      <w:numFmt w:val="decimal"/>
      <w:lvlText w:val="%7."/>
      <w:lvlJc w:val="left"/>
      <w:pPr>
        <w:ind w:left="5389" w:hanging="360"/>
      </w:pPr>
    </w:lvl>
    <w:lvl w:ilvl="7" w:tplc="412C96A0">
      <w:start w:val="1"/>
      <w:numFmt w:val="lowerLetter"/>
      <w:lvlText w:val="%8."/>
      <w:lvlJc w:val="left"/>
      <w:pPr>
        <w:ind w:left="6109" w:hanging="360"/>
      </w:pPr>
    </w:lvl>
    <w:lvl w:ilvl="8" w:tplc="F3A0039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FE33A7"/>
    <w:multiLevelType w:val="hybridMultilevel"/>
    <w:tmpl w:val="7C5AFDEA"/>
    <w:lvl w:ilvl="0" w:tplc="80B63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A07AB0">
      <w:start w:val="1"/>
      <w:numFmt w:val="lowerLetter"/>
      <w:lvlText w:val="%2."/>
      <w:lvlJc w:val="left"/>
      <w:pPr>
        <w:ind w:left="1440" w:hanging="360"/>
      </w:pPr>
    </w:lvl>
    <w:lvl w:ilvl="2" w:tplc="156EA588">
      <w:start w:val="1"/>
      <w:numFmt w:val="lowerRoman"/>
      <w:lvlText w:val="%3."/>
      <w:lvlJc w:val="right"/>
      <w:pPr>
        <w:ind w:left="2160" w:hanging="180"/>
      </w:pPr>
    </w:lvl>
    <w:lvl w:ilvl="3" w:tplc="D34A4FF8">
      <w:start w:val="1"/>
      <w:numFmt w:val="decimal"/>
      <w:lvlText w:val="%4."/>
      <w:lvlJc w:val="left"/>
      <w:pPr>
        <w:ind w:left="2880" w:hanging="360"/>
      </w:pPr>
    </w:lvl>
    <w:lvl w:ilvl="4" w:tplc="2B780FD4">
      <w:start w:val="1"/>
      <w:numFmt w:val="lowerLetter"/>
      <w:lvlText w:val="%5."/>
      <w:lvlJc w:val="left"/>
      <w:pPr>
        <w:ind w:left="3600" w:hanging="360"/>
      </w:pPr>
    </w:lvl>
    <w:lvl w:ilvl="5" w:tplc="833AB74E">
      <w:start w:val="1"/>
      <w:numFmt w:val="lowerRoman"/>
      <w:lvlText w:val="%6."/>
      <w:lvlJc w:val="right"/>
      <w:pPr>
        <w:ind w:left="4320" w:hanging="180"/>
      </w:pPr>
    </w:lvl>
    <w:lvl w:ilvl="6" w:tplc="BC966E68">
      <w:start w:val="1"/>
      <w:numFmt w:val="decimal"/>
      <w:lvlText w:val="%7."/>
      <w:lvlJc w:val="left"/>
      <w:pPr>
        <w:ind w:left="5040" w:hanging="360"/>
      </w:pPr>
    </w:lvl>
    <w:lvl w:ilvl="7" w:tplc="17706E00">
      <w:start w:val="1"/>
      <w:numFmt w:val="lowerLetter"/>
      <w:lvlText w:val="%8."/>
      <w:lvlJc w:val="left"/>
      <w:pPr>
        <w:ind w:left="5760" w:hanging="360"/>
      </w:pPr>
    </w:lvl>
    <w:lvl w:ilvl="8" w:tplc="683401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70319"/>
    <w:multiLevelType w:val="hybridMultilevel"/>
    <w:tmpl w:val="F10869C4"/>
    <w:lvl w:ilvl="0" w:tplc="073A7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230393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916323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2B80CB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34EA83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26E031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35AD3E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B1C3D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B466DE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607FB9"/>
    <w:multiLevelType w:val="hybridMultilevel"/>
    <w:tmpl w:val="7F66F13E"/>
    <w:lvl w:ilvl="0" w:tplc="8A543F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EC4428A">
      <w:start w:val="1"/>
      <w:numFmt w:val="lowerLetter"/>
      <w:lvlText w:val="%2."/>
      <w:lvlJc w:val="left"/>
      <w:pPr>
        <w:ind w:left="1440" w:hanging="360"/>
      </w:pPr>
    </w:lvl>
    <w:lvl w:ilvl="2" w:tplc="35AC5FE8">
      <w:start w:val="1"/>
      <w:numFmt w:val="lowerRoman"/>
      <w:lvlText w:val="%3."/>
      <w:lvlJc w:val="right"/>
      <w:pPr>
        <w:ind w:left="2160" w:hanging="180"/>
      </w:pPr>
    </w:lvl>
    <w:lvl w:ilvl="3" w:tplc="C0982150">
      <w:start w:val="1"/>
      <w:numFmt w:val="decimal"/>
      <w:lvlText w:val="%4."/>
      <w:lvlJc w:val="left"/>
      <w:pPr>
        <w:ind w:left="2880" w:hanging="360"/>
      </w:pPr>
    </w:lvl>
    <w:lvl w:ilvl="4" w:tplc="69C29802">
      <w:start w:val="1"/>
      <w:numFmt w:val="lowerLetter"/>
      <w:lvlText w:val="%5."/>
      <w:lvlJc w:val="left"/>
      <w:pPr>
        <w:ind w:left="3600" w:hanging="360"/>
      </w:pPr>
    </w:lvl>
    <w:lvl w:ilvl="5" w:tplc="2D941528">
      <w:start w:val="1"/>
      <w:numFmt w:val="lowerRoman"/>
      <w:lvlText w:val="%6."/>
      <w:lvlJc w:val="right"/>
      <w:pPr>
        <w:ind w:left="4320" w:hanging="180"/>
      </w:pPr>
    </w:lvl>
    <w:lvl w:ilvl="6" w:tplc="1580285C">
      <w:start w:val="1"/>
      <w:numFmt w:val="decimal"/>
      <w:lvlText w:val="%7."/>
      <w:lvlJc w:val="left"/>
      <w:pPr>
        <w:ind w:left="5040" w:hanging="360"/>
      </w:pPr>
    </w:lvl>
    <w:lvl w:ilvl="7" w:tplc="966C2296">
      <w:start w:val="1"/>
      <w:numFmt w:val="lowerLetter"/>
      <w:lvlText w:val="%8."/>
      <w:lvlJc w:val="left"/>
      <w:pPr>
        <w:ind w:left="5760" w:hanging="360"/>
      </w:pPr>
    </w:lvl>
    <w:lvl w:ilvl="8" w:tplc="4B2E937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5479B"/>
    <w:multiLevelType w:val="hybridMultilevel"/>
    <w:tmpl w:val="8E5CE880"/>
    <w:lvl w:ilvl="0" w:tplc="1A48C6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F3A4B40">
      <w:start w:val="1"/>
      <w:numFmt w:val="lowerLetter"/>
      <w:lvlText w:val="%2."/>
      <w:lvlJc w:val="left"/>
      <w:pPr>
        <w:ind w:left="2149" w:hanging="360"/>
      </w:pPr>
    </w:lvl>
    <w:lvl w:ilvl="2" w:tplc="2AA208EA">
      <w:start w:val="1"/>
      <w:numFmt w:val="lowerRoman"/>
      <w:lvlText w:val="%3."/>
      <w:lvlJc w:val="right"/>
      <w:pPr>
        <w:ind w:left="2869" w:hanging="180"/>
      </w:pPr>
    </w:lvl>
    <w:lvl w:ilvl="3" w:tplc="67F801C0">
      <w:start w:val="1"/>
      <w:numFmt w:val="decimal"/>
      <w:lvlText w:val="%4."/>
      <w:lvlJc w:val="left"/>
      <w:pPr>
        <w:ind w:left="3589" w:hanging="360"/>
      </w:pPr>
    </w:lvl>
    <w:lvl w:ilvl="4" w:tplc="5FE2E068">
      <w:start w:val="1"/>
      <w:numFmt w:val="lowerLetter"/>
      <w:lvlText w:val="%5."/>
      <w:lvlJc w:val="left"/>
      <w:pPr>
        <w:ind w:left="4309" w:hanging="360"/>
      </w:pPr>
    </w:lvl>
    <w:lvl w:ilvl="5" w:tplc="B7860456">
      <w:start w:val="1"/>
      <w:numFmt w:val="lowerRoman"/>
      <w:lvlText w:val="%6."/>
      <w:lvlJc w:val="right"/>
      <w:pPr>
        <w:ind w:left="5029" w:hanging="180"/>
      </w:pPr>
    </w:lvl>
    <w:lvl w:ilvl="6" w:tplc="93583B06">
      <w:start w:val="1"/>
      <w:numFmt w:val="decimal"/>
      <w:lvlText w:val="%7."/>
      <w:lvlJc w:val="left"/>
      <w:pPr>
        <w:ind w:left="5749" w:hanging="360"/>
      </w:pPr>
    </w:lvl>
    <w:lvl w:ilvl="7" w:tplc="E7543BDE">
      <w:start w:val="1"/>
      <w:numFmt w:val="lowerLetter"/>
      <w:lvlText w:val="%8."/>
      <w:lvlJc w:val="left"/>
      <w:pPr>
        <w:ind w:left="6469" w:hanging="360"/>
      </w:pPr>
    </w:lvl>
    <w:lvl w:ilvl="8" w:tplc="33780026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F224C2"/>
    <w:multiLevelType w:val="hybridMultilevel"/>
    <w:tmpl w:val="DF94E720"/>
    <w:lvl w:ilvl="0" w:tplc="575CF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76F3D4">
      <w:start w:val="1"/>
      <w:numFmt w:val="lowerLetter"/>
      <w:lvlText w:val="%2."/>
      <w:lvlJc w:val="left"/>
      <w:pPr>
        <w:ind w:left="1440" w:hanging="360"/>
      </w:pPr>
    </w:lvl>
    <w:lvl w:ilvl="2" w:tplc="A35A4D8A">
      <w:start w:val="1"/>
      <w:numFmt w:val="lowerRoman"/>
      <w:lvlText w:val="%3."/>
      <w:lvlJc w:val="right"/>
      <w:pPr>
        <w:ind w:left="2160" w:hanging="180"/>
      </w:pPr>
    </w:lvl>
    <w:lvl w:ilvl="3" w:tplc="174E69A8">
      <w:start w:val="1"/>
      <w:numFmt w:val="decimal"/>
      <w:lvlText w:val="%4."/>
      <w:lvlJc w:val="left"/>
      <w:pPr>
        <w:ind w:left="2880" w:hanging="360"/>
      </w:pPr>
    </w:lvl>
    <w:lvl w:ilvl="4" w:tplc="D59A06D0">
      <w:start w:val="1"/>
      <w:numFmt w:val="lowerLetter"/>
      <w:lvlText w:val="%5."/>
      <w:lvlJc w:val="left"/>
      <w:pPr>
        <w:ind w:left="3600" w:hanging="360"/>
      </w:pPr>
    </w:lvl>
    <w:lvl w:ilvl="5" w:tplc="D8D8539A">
      <w:start w:val="1"/>
      <w:numFmt w:val="lowerRoman"/>
      <w:lvlText w:val="%6."/>
      <w:lvlJc w:val="right"/>
      <w:pPr>
        <w:ind w:left="4320" w:hanging="180"/>
      </w:pPr>
    </w:lvl>
    <w:lvl w:ilvl="6" w:tplc="A05C8CD0">
      <w:start w:val="1"/>
      <w:numFmt w:val="decimal"/>
      <w:lvlText w:val="%7."/>
      <w:lvlJc w:val="left"/>
      <w:pPr>
        <w:ind w:left="5040" w:hanging="360"/>
      </w:pPr>
    </w:lvl>
    <w:lvl w:ilvl="7" w:tplc="8C6C8F66">
      <w:start w:val="1"/>
      <w:numFmt w:val="lowerLetter"/>
      <w:lvlText w:val="%8."/>
      <w:lvlJc w:val="left"/>
      <w:pPr>
        <w:ind w:left="5760" w:hanging="360"/>
      </w:pPr>
    </w:lvl>
    <w:lvl w:ilvl="8" w:tplc="D990ED6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53502"/>
    <w:multiLevelType w:val="hybridMultilevel"/>
    <w:tmpl w:val="73748FB0"/>
    <w:lvl w:ilvl="0" w:tplc="F6AE371C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8A602952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B372A036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CC3CB68E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8AC8CD8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B2A4D400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9670BF1A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BE680F7C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865C0502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334469D1"/>
    <w:multiLevelType w:val="hybridMultilevel"/>
    <w:tmpl w:val="81D8B2BA"/>
    <w:lvl w:ilvl="0" w:tplc="03984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2B205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2481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D637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AA4E7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AC18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6260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2C6D2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90032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D546E"/>
    <w:multiLevelType w:val="hybridMultilevel"/>
    <w:tmpl w:val="949236BE"/>
    <w:lvl w:ilvl="0" w:tplc="8B06D8AC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CE6809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C48D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2DC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F2BC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F238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A07A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32DA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DE62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3D153B"/>
    <w:multiLevelType w:val="hybridMultilevel"/>
    <w:tmpl w:val="6C00AA08"/>
    <w:lvl w:ilvl="0" w:tplc="916C5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ED615AA">
      <w:start w:val="1"/>
      <w:numFmt w:val="lowerLetter"/>
      <w:lvlText w:val="%2."/>
      <w:lvlJc w:val="left"/>
      <w:pPr>
        <w:ind w:left="1789" w:hanging="360"/>
      </w:pPr>
    </w:lvl>
    <w:lvl w:ilvl="2" w:tplc="A0EAB99A">
      <w:start w:val="1"/>
      <w:numFmt w:val="lowerRoman"/>
      <w:lvlText w:val="%3."/>
      <w:lvlJc w:val="right"/>
      <w:pPr>
        <w:ind w:left="2509" w:hanging="180"/>
      </w:pPr>
    </w:lvl>
    <w:lvl w:ilvl="3" w:tplc="FA6801DC">
      <w:start w:val="1"/>
      <w:numFmt w:val="decimal"/>
      <w:lvlText w:val="%4."/>
      <w:lvlJc w:val="left"/>
      <w:pPr>
        <w:ind w:left="3229" w:hanging="360"/>
      </w:pPr>
    </w:lvl>
    <w:lvl w:ilvl="4" w:tplc="C64C0B7A">
      <w:start w:val="1"/>
      <w:numFmt w:val="lowerLetter"/>
      <w:lvlText w:val="%5."/>
      <w:lvlJc w:val="left"/>
      <w:pPr>
        <w:ind w:left="3949" w:hanging="360"/>
      </w:pPr>
    </w:lvl>
    <w:lvl w:ilvl="5" w:tplc="CBD670D6">
      <w:start w:val="1"/>
      <w:numFmt w:val="lowerRoman"/>
      <w:lvlText w:val="%6."/>
      <w:lvlJc w:val="right"/>
      <w:pPr>
        <w:ind w:left="4669" w:hanging="180"/>
      </w:pPr>
    </w:lvl>
    <w:lvl w:ilvl="6" w:tplc="21284CDE">
      <w:start w:val="1"/>
      <w:numFmt w:val="decimal"/>
      <w:lvlText w:val="%7."/>
      <w:lvlJc w:val="left"/>
      <w:pPr>
        <w:ind w:left="5389" w:hanging="360"/>
      </w:pPr>
    </w:lvl>
    <w:lvl w:ilvl="7" w:tplc="550AB4CC">
      <w:start w:val="1"/>
      <w:numFmt w:val="lowerLetter"/>
      <w:lvlText w:val="%8."/>
      <w:lvlJc w:val="left"/>
      <w:pPr>
        <w:ind w:left="6109" w:hanging="360"/>
      </w:pPr>
    </w:lvl>
    <w:lvl w:ilvl="8" w:tplc="8856B402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825238C"/>
    <w:multiLevelType w:val="multilevel"/>
    <w:tmpl w:val="2DBA82D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3ACC7639"/>
    <w:multiLevelType w:val="hybridMultilevel"/>
    <w:tmpl w:val="9684DD2C"/>
    <w:lvl w:ilvl="0" w:tplc="5ED812DA">
      <w:start w:val="1"/>
      <w:numFmt w:val="decimal"/>
      <w:lvlText w:val="%1)"/>
      <w:lvlJc w:val="left"/>
      <w:pPr>
        <w:ind w:left="1429" w:hanging="360"/>
      </w:pPr>
    </w:lvl>
    <w:lvl w:ilvl="1" w:tplc="B6E4FEAC">
      <w:start w:val="1"/>
      <w:numFmt w:val="lowerLetter"/>
      <w:lvlText w:val="%2."/>
      <w:lvlJc w:val="left"/>
      <w:pPr>
        <w:ind w:left="2149" w:hanging="360"/>
      </w:pPr>
    </w:lvl>
    <w:lvl w:ilvl="2" w:tplc="998AD204">
      <w:start w:val="1"/>
      <w:numFmt w:val="lowerRoman"/>
      <w:lvlText w:val="%3."/>
      <w:lvlJc w:val="right"/>
      <w:pPr>
        <w:ind w:left="2869" w:hanging="180"/>
      </w:pPr>
    </w:lvl>
    <w:lvl w:ilvl="3" w:tplc="72C0D0E8">
      <w:start w:val="1"/>
      <w:numFmt w:val="decimal"/>
      <w:lvlText w:val="%4."/>
      <w:lvlJc w:val="left"/>
      <w:pPr>
        <w:ind w:left="3589" w:hanging="360"/>
      </w:pPr>
    </w:lvl>
    <w:lvl w:ilvl="4" w:tplc="E1EA56F4">
      <w:start w:val="1"/>
      <w:numFmt w:val="lowerLetter"/>
      <w:lvlText w:val="%5."/>
      <w:lvlJc w:val="left"/>
      <w:pPr>
        <w:ind w:left="4309" w:hanging="360"/>
      </w:pPr>
    </w:lvl>
    <w:lvl w:ilvl="5" w:tplc="570841F8">
      <w:start w:val="1"/>
      <w:numFmt w:val="lowerRoman"/>
      <w:lvlText w:val="%6."/>
      <w:lvlJc w:val="right"/>
      <w:pPr>
        <w:ind w:left="5029" w:hanging="180"/>
      </w:pPr>
    </w:lvl>
    <w:lvl w:ilvl="6" w:tplc="1500170A">
      <w:start w:val="1"/>
      <w:numFmt w:val="decimal"/>
      <w:lvlText w:val="%7."/>
      <w:lvlJc w:val="left"/>
      <w:pPr>
        <w:ind w:left="5749" w:hanging="360"/>
      </w:pPr>
    </w:lvl>
    <w:lvl w:ilvl="7" w:tplc="4F6434A6">
      <w:start w:val="1"/>
      <w:numFmt w:val="lowerLetter"/>
      <w:lvlText w:val="%8."/>
      <w:lvlJc w:val="left"/>
      <w:pPr>
        <w:ind w:left="6469" w:hanging="360"/>
      </w:pPr>
    </w:lvl>
    <w:lvl w:ilvl="8" w:tplc="3B7C6E6A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F72F25"/>
    <w:multiLevelType w:val="hybridMultilevel"/>
    <w:tmpl w:val="B2B09C62"/>
    <w:lvl w:ilvl="0" w:tplc="E982E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F06F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38B6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EEF5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649D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60DC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0EE9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0030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B820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4752D"/>
    <w:multiLevelType w:val="hybridMultilevel"/>
    <w:tmpl w:val="1A9E80BA"/>
    <w:lvl w:ilvl="0" w:tplc="FEB06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A436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F72E0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DC20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D045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FA04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6ECA7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1ADC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83E5B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3385"/>
    <w:multiLevelType w:val="hybridMultilevel"/>
    <w:tmpl w:val="8ACAD2BE"/>
    <w:lvl w:ilvl="0" w:tplc="519AF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656F63A">
      <w:start w:val="1"/>
      <w:numFmt w:val="lowerLetter"/>
      <w:lvlText w:val="%2."/>
      <w:lvlJc w:val="left"/>
      <w:pPr>
        <w:ind w:left="1789" w:hanging="360"/>
      </w:pPr>
    </w:lvl>
    <w:lvl w:ilvl="2" w:tplc="A6A0DC04">
      <w:start w:val="1"/>
      <w:numFmt w:val="lowerRoman"/>
      <w:lvlText w:val="%3."/>
      <w:lvlJc w:val="right"/>
      <w:pPr>
        <w:ind w:left="2509" w:hanging="180"/>
      </w:pPr>
    </w:lvl>
    <w:lvl w:ilvl="3" w:tplc="3376862E">
      <w:start w:val="1"/>
      <w:numFmt w:val="decimal"/>
      <w:lvlText w:val="%4."/>
      <w:lvlJc w:val="left"/>
      <w:pPr>
        <w:ind w:left="3229" w:hanging="360"/>
      </w:pPr>
    </w:lvl>
    <w:lvl w:ilvl="4" w:tplc="1B1A148A">
      <w:start w:val="1"/>
      <w:numFmt w:val="lowerLetter"/>
      <w:lvlText w:val="%5."/>
      <w:lvlJc w:val="left"/>
      <w:pPr>
        <w:ind w:left="3949" w:hanging="360"/>
      </w:pPr>
    </w:lvl>
    <w:lvl w:ilvl="5" w:tplc="6C161360">
      <w:start w:val="1"/>
      <w:numFmt w:val="lowerRoman"/>
      <w:lvlText w:val="%6."/>
      <w:lvlJc w:val="right"/>
      <w:pPr>
        <w:ind w:left="4669" w:hanging="180"/>
      </w:pPr>
    </w:lvl>
    <w:lvl w:ilvl="6" w:tplc="96FE1B14">
      <w:start w:val="1"/>
      <w:numFmt w:val="decimal"/>
      <w:lvlText w:val="%7."/>
      <w:lvlJc w:val="left"/>
      <w:pPr>
        <w:ind w:left="5389" w:hanging="360"/>
      </w:pPr>
    </w:lvl>
    <w:lvl w:ilvl="7" w:tplc="2B20BF04">
      <w:start w:val="1"/>
      <w:numFmt w:val="lowerLetter"/>
      <w:lvlText w:val="%8."/>
      <w:lvlJc w:val="left"/>
      <w:pPr>
        <w:ind w:left="6109" w:hanging="360"/>
      </w:pPr>
    </w:lvl>
    <w:lvl w:ilvl="8" w:tplc="B0A433DA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654AE6"/>
    <w:multiLevelType w:val="hybridMultilevel"/>
    <w:tmpl w:val="3244DF14"/>
    <w:lvl w:ilvl="0" w:tplc="80D873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0BE6A6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726D9B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E78952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DC3BC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4249B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5CA7F9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E18F99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6E8FB2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A5F5FFD"/>
    <w:multiLevelType w:val="hybridMultilevel"/>
    <w:tmpl w:val="88E4179C"/>
    <w:lvl w:ilvl="0" w:tplc="374E31FA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A5789D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E2CE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E683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B686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CC56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F6B0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C0E6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4E4B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D54B3C"/>
    <w:multiLevelType w:val="hybridMultilevel"/>
    <w:tmpl w:val="E4B8E3BE"/>
    <w:lvl w:ilvl="0" w:tplc="9E2EC9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5CAE99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8F5F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A4836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A4AF1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AA25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F5C6CA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CF46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26816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E485E8E"/>
    <w:multiLevelType w:val="hybridMultilevel"/>
    <w:tmpl w:val="53A8A40C"/>
    <w:lvl w:ilvl="0" w:tplc="12F2124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63ACCB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E0466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1846F3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41A217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446DDD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0F0E3F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77E9F6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F60CBF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0504CD6"/>
    <w:multiLevelType w:val="hybridMultilevel"/>
    <w:tmpl w:val="E2F4599A"/>
    <w:lvl w:ilvl="0" w:tplc="D12038B4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4CCA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8E1A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AC5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78A3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46C5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09F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DAD8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A49C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003D0"/>
    <w:multiLevelType w:val="hybridMultilevel"/>
    <w:tmpl w:val="ED2C77D4"/>
    <w:lvl w:ilvl="0" w:tplc="7E82E8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DE0E218">
      <w:start w:val="1"/>
      <w:numFmt w:val="lowerLetter"/>
      <w:lvlText w:val="%2."/>
      <w:lvlJc w:val="left"/>
      <w:pPr>
        <w:ind w:left="1789" w:hanging="360"/>
      </w:pPr>
    </w:lvl>
    <w:lvl w:ilvl="2" w:tplc="43384BEC">
      <w:start w:val="1"/>
      <w:numFmt w:val="lowerRoman"/>
      <w:lvlText w:val="%3."/>
      <w:lvlJc w:val="right"/>
      <w:pPr>
        <w:ind w:left="2509" w:hanging="180"/>
      </w:pPr>
    </w:lvl>
    <w:lvl w:ilvl="3" w:tplc="F62CA43A">
      <w:start w:val="1"/>
      <w:numFmt w:val="decimal"/>
      <w:lvlText w:val="%4."/>
      <w:lvlJc w:val="left"/>
      <w:pPr>
        <w:ind w:left="3229" w:hanging="360"/>
      </w:pPr>
    </w:lvl>
    <w:lvl w:ilvl="4" w:tplc="E3606932">
      <w:start w:val="1"/>
      <w:numFmt w:val="lowerLetter"/>
      <w:lvlText w:val="%5."/>
      <w:lvlJc w:val="left"/>
      <w:pPr>
        <w:ind w:left="3949" w:hanging="360"/>
      </w:pPr>
    </w:lvl>
    <w:lvl w:ilvl="5" w:tplc="284E88C6">
      <w:start w:val="1"/>
      <w:numFmt w:val="lowerRoman"/>
      <w:lvlText w:val="%6."/>
      <w:lvlJc w:val="right"/>
      <w:pPr>
        <w:ind w:left="4669" w:hanging="180"/>
      </w:pPr>
    </w:lvl>
    <w:lvl w:ilvl="6" w:tplc="7A0820DE">
      <w:start w:val="1"/>
      <w:numFmt w:val="decimal"/>
      <w:lvlText w:val="%7."/>
      <w:lvlJc w:val="left"/>
      <w:pPr>
        <w:ind w:left="5389" w:hanging="360"/>
      </w:pPr>
    </w:lvl>
    <w:lvl w:ilvl="7" w:tplc="6BC6185A">
      <w:start w:val="1"/>
      <w:numFmt w:val="lowerLetter"/>
      <w:lvlText w:val="%8."/>
      <w:lvlJc w:val="left"/>
      <w:pPr>
        <w:ind w:left="6109" w:hanging="360"/>
      </w:pPr>
    </w:lvl>
    <w:lvl w:ilvl="8" w:tplc="85BAC160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8034311"/>
    <w:multiLevelType w:val="multilevel"/>
    <w:tmpl w:val="7A52F756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5C7832EE"/>
    <w:multiLevelType w:val="hybridMultilevel"/>
    <w:tmpl w:val="04E65046"/>
    <w:lvl w:ilvl="0" w:tplc="0B8EAA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BAE2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689B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864D2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8087A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6649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30E0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027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02DC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3968C9"/>
    <w:multiLevelType w:val="hybridMultilevel"/>
    <w:tmpl w:val="8944950C"/>
    <w:lvl w:ilvl="0" w:tplc="72DE49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E5A0F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EA88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0EDE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4ED7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C86D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0641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E82F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30CB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4D223C"/>
    <w:multiLevelType w:val="hybridMultilevel"/>
    <w:tmpl w:val="457AB31C"/>
    <w:lvl w:ilvl="0" w:tplc="A776C9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BAAFC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CCAC8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42CFCD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66696D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7805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6EEE9A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528B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B526C0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0E62213"/>
    <w:multiLevelType w:val="hybridMultilevel"/>
    <w:tmpl w:val="CBAAF498"/>
    <w:lvl w:ilvl="0" w:tplc="25463C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0E82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6013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A06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8DB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1677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F8E4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9A4F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F272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257B13"/>
    <w:multiLevelType w:val="hybridMultilevel"/>
    <w:tmpl w:val="9922128C"/>
    <w:lvl w:ilvl="0" w:tplc="D01AFEF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F81CFA68">
      <w:start w:val="1"/>
      <w:numFmt w:val="lowerLetter"/>
      <w:lvlText w:val="%2."/>
      <w:lvlJc w:val="left"/>
      <w:pPr>
        <w:ind w:left="1800" w:hanging="360"/>
      </w:pPr>
    </w:lvl>
    <w:lvl w:ilvl="2" w:tplc="0B9808A0">
      <w:start w:val="1"/>
      <w:numFmt w:val="lowerRoman"/>
      <w:lvlText w:val="%3."/>
      <w:lvlJc w:val="right"/>
      <w:pPr>
        <w:ind w:left="2520" w:hanging="180"/>
      </w:pPr>
    </w:lvl>
    <w:lvl w:ilvl="3" w:tplc="265A9BD4">
      <w:start w:val="1"/>
      <w:numFmt w:val="decimal"/>
      <w:lvlText w:val="%4."/>
      <w:lvlJc w:val="left"/>
      <w:pPr>
        <w:ind w:left="3240" w:hanging="360"/>
      </w:pPr>
    </w:lvl>
    <w:lvl w:ilvl="4" w:tplc="BF8029AE">
      <w:start w:val="1"/>
      <w:numFmt w:val="lowerLetter"/>
      <w:lvlText w:val="%5."/>
      <w:lvlJc w:val="left"/>
      <w:pPr>
        <w:ind w:left="3960" w:hanging="360"/>
      </w:pPr>
    </w:lvl>
    <w:lvl w:ilvl="5" w:tplc="3DCC4714">
      <w:start w:val="1"/>
      <w:numFmt w:val="lowerRoman"/>
      <w:lvlText w:val="%6."/>
      <w:lvlJc w:val="right"/>
      <w:pPr>
        <w:ind w:left="4680" w:hanging="180"/>
      </w:pPr>
    </w:lvl>
    <w:lvl w:ilvl="6" w:tplc="1DCA1A76">
      <w:start w:val="1"/>
      <w:numFmt w:val="decimal"/>
      <w:lvlText w:val="%7."/>
      <w:lvlJc w:val="left"/>
      <w:pPr>
        <w:ind w:left="5400" w:hanging="360"/>
      </w:pPr>
    </w:lvl>
    <w:lvl w:ilvl="7" w:tplc="75469110">
      <w:start w:val="1"/>
      <w:numFmt w:val="lowerLetter"/>
      <w:lvlText w:val="%8."/>
      <w:lvlJc w:val="left"/>
      <w:pPr>
        <w:ind w:left="6120" w:hanging="360"/>
      </w:pPr>
    </w:lvl>
    <w:lvl w:ilvl="8" w:tplc="BD8C50EA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830742"/>
    <w:multiLevelType w:val="hybridMultilevel"/>
    <w:tmpl w:val="5DD074C2"/>
    <w:lvl w:ilvl="0" w:tplc="C89241D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8DD6C4C8">
      <w:start w:val="1"/>
      <w:numFmt w:val="lowerLetter"/>
      <w:lvlText w:val="%2."/>
      <w:lvlJc w:val="left"/>
      <w:pPr>
        <w:ind w:left="1789" w:hanging="360"/>
      </w:pPr>
    </w:lvl>
    <w:lvl w:ilvl="2" w:tplc="AC023546">
      <w:start w:val="1"/>
      <w:numFmt w:val="lowerRoman"/>
      <w:lvlText w:val="%3."/>
      <w:lvlJc w:val="right"/>
      <w:pPr>
        <w:ind w:left="2509" w:hanging="180"/>
      </w:pPr>
    </w:lvl>
    <w:lvl w:ilvl="3" w:tplc="4774B2B8">
      <w:start w:val="1"/>
      <w:numFmt w:val="decimal"/>
      <w:lvlText w:val="%4."/>
      <w:lvlJc w:val="left"/>
      <w:pPr>
        <w:ind w:left="3229" w:hanging="360"/>
      </w:pPr>
    </w:lvl>
    <w:lvl w:ilvl="4" w:tplc="E4EA67B8">
      <w:start w:val="1"/>
      <w:numFmt w:val="lowerLetter"/>
      <w:lvlText w:val="%5."/>
      <w:lvlJc w:val="left"/>
      <w:pPr>
        <w:ind w:left="3949" w:hanging="360"/>
      </w:pPr>
    </w:lvl>
    <w:lvl w:ilvl="5" w:tplc="8F9A7212">
      <w:start w:val="1"/>
      <w:numFmt w:val="lowerRoman"/>
      <w:lvlText w:val="%6."/>
      <w:lvlJc w:val="right"/>
      <w:pPr>
        <w:ind w:left="4669" w:hanging="180"/>
      </w:pPr>
    </w:lvl>
    <w:lvl w:ilvl="6" w:tplc="8F788798">
      <w:start w:val="1"/>
      <w:numFmt w:val="decimal"/>
      <w:lvlText w:val="%7."/>
      <w:lvlJc w:val="left"/>
      <w:pPr>
        <w:ind w:left="5389" w:hanging="360"/>
      </w:pPr>
    </w:lvl>
    <w:lvl w:ilvl="7" w:tplc="6B2AB7C6">
      <w:start w:val="1"/>
      <w:numFmt w:val="lowerLetter"/>
      <w:lvlText w:val="%8."/>
      <w:lvlJc w:val="left"/>
      <w:pPr>
        <w:ind w:left="6109" w:hanging="360"/>
      </w:pPr>
    </w:lvl>
    <w:lvl w:ilvl="8" w:tplc="D80CF20C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51B0A86"/>
    <w:multiLevelType w:val="hybridMultilevel"/>
    <w:tmpl w:val="B6AEB5A6"/>
    <w:lvl w:ilvl="0" w:tplc="4C8E73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6F284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247F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7241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2081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9C85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9E73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0299E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E6CF7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604731"/>
    <w:multiLevelType w:val="hybridMultilevel"/>
    <w:tmpl w:val="D598B7AC"/>
    <w:lvl w:ilvl="0" w:tplc="B5029BEA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7C8A30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E18755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C4043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E0C1A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E8A1C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2C2A4E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CE68E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B341D1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7EA4EA5"/>
    <w:multiLevelType w:val="hybridMultilevel"/>
    <w:tmpl w:val="B6D45DD8"/>
    <w:lvl w:ilvl="0" w:tplc="B42A421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A30A3A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81846B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DD6914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198B4E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D9296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A88EE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4CAAE3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424EE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91D4B64"/>
    <w:multiLevelType w:val="hybridMultilevel"/>
    <w:tmpl w:val="E59E9DB6"/>
    <w:lvl w:ilvl="0" w:tplc="DA28DD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0A4F04">
      <w:start w:val="1"/>
      <w:numFmt w:val="lowerLetter"/>
      <w:lvlText w:val="%2."/>
      <w:lvlJc w:val="left"/>
      <w:pPr>
        <w:ind w:left="1440" w:hanging="360"/>
      </w:pPr>
    </w:lvl>
    <w:lvl w:ilvl="2" w:tplc="CB3417A4">
      <w:start w:val="1"/>
      <w:numFmt w:val="lowerRoman"/>
      <w:lvlText w:val="%3."/>
      <w:lvlJc w:val="right"/>
      <w:pPr>
        <w:ind w:left="2160" w:hanging="180"/>
      </w:pPr>
    </w:lvl>
    <w:lvl w:ilvl="3" w:tplc="36C2346C">
      <w:start w:val="1"/>
      <w:numFmt w:val="decimal"/>
      <w:lvlText w:val="%4."/>
      <w:lvlJc w:val="left"/>
      <w:pPr>
        <w:ind w:left="2880" w:hanging="360"/>
      </w:pPr>
    </w:lvl>
    <w:lvl w:ilvl="4" w:tplc="5F1642F0">
      <w:start w:val="1"/>
      <w:numFmt w:val="lowerLetter"/>
      <w:lvlText w:val="%5."/>
      <w:lvlJc w:val="left"/>
      <w:pPr>
        <w:ind w:left="3600" w:hanging="360"/>
      </w:pPr>
    </w:lvl>
    <w:lvl w:ilvl="5" w:tplc="817A9D04">
      <w:start w:val="1"/>
      <w:numFmt w:val="lowerRoman"/>
      <w:lvlText w:val="%6."/>
      <w:lvlJc w:val="right"/>
      <w:pPr>
        <w:ind w:left="4320" w:hanging="180"/>
      </w:pPr>
    </w:lvl>
    <w:lvl w:ilvl="6" w:tplc="2EA829F4">
      <w:start w:val="1"/>
      <w:numFmt w:val="decimal"/>
      <w:lvlText w:val="%7."/>
      <w:lvlJc w:val="left"/>
      <w:pPr>
        <w:ind w:left="5040" w:hanging="360"/>
      </w:pPr>
    </w:lvl>
    <w:lvl w:ilvl="7" w:tplc="DEC24696">
      <w:start w:val="1"/>
      <w:numFmt w:val="lowerLetter"/>
      <w:lvlText w:val="%8."/>
      <w:lvlJc w:val="left"/>
      <w:pPr>
        <w:ind w:left="5760" w:hanging="360"/>
      </w:pPr>
    </w:lvl>
    <w:lvl w:ilvl="8" w:tplc="7F26393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D0D37"/>
    <w:multiLevelType w:val="multilevel"/>
    <w:tmpl w:val="2348D54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4792490"/>
    <w:multiLevelType w:val="hybridMultilevel"/>
    <w:tmpl w:val="E7DA188A"/>
    <w:lvl w:ilvl="0" w:tplc="B514781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28DE13A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A704E1B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E770393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661835C0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2B287FA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59A02F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AD16B60E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D8CA47C2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8BD3D63"/>
    <w:multiLevelType w:val="hybridMultilevel"/>
    <w:tmpl w:val="7F7415C2"/>
    <w:lvl w:ilvl="0" w:tplc="28522A0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CE9007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2E98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FC4D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B84B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EC3E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E249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2EB5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7E4D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4E6166"/>
    <w:multiLevelType w:val="hybridMultilevel"/>
    <w:tmpl w:val="C8562E08"/>
    <w:lvl w:ilvl="0" w:tplc="3482C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BE462FC">
      <w:start w:val="1"/>
      <w:numFmt w:val="lowerLetter"/>
      <w:lvlText w:val="%2."/>
      <w:lvlJc w:val="left"/>
      <w:pPr>
        <w:ind w:left="1789" w:hanging="360"/>
      </w:pPr>
    </w:lvl>
    <w:lvl w:ilvl="2" w:tplc="C90439C8">
      <w:start w:val="1"/>
      <w:numFmt w:val="lowerRoman"/>
      <w:lvlText w:val="%3."/>
      <w:lvlJc w:val="right"/>
      <w:pPr>
        <w:ind w:left="2509" w:hanging="180"/>
      </w:pPr>
    </w:lvl>
    <w:lvl w:ilvl="3" w:tplc="FBAA3D1E">
      <w:start w:val="1"/>
      <w:numFmt w:val="decimal"/>
      <w:lvlText w:val="%4."/>
      <w:lvlJc w:val="left"/>
      <w:pPr>
        <w:ind w:left="3229" w:hanging="360"/>
      </w:pPr>
    </w:lvl>
    <w:lvl w:ilvl="4" w:tplc="26A26F16">
      <w:start w:val="1"/>
      <w:numFmt w:val="lowerLetter"/>
      <w:lvlText w:val="%5."/>
      <w:lvlJc w:val="left"/>
      <w:pPr>
        <w:ind w:left="3949" w:hanging="360"/>
      </w:pPr>
    </w:lvl>
    <w:lvl w:ilvl="5" w:tplc="0C72E224">
      <w:start w:val="1"/>
      <w:numFmt w:val="lowerRoman"/>
      <w:lvlText w:val="%6."/>
      <w:lvlJc w:val="right"/>
      <w:pPr>
        <w:ind w:left="4669" w:hanging="180"/>
      </w:pPr>
    </w:lvl>
    <w:lvl w:ilvl="6" w:tplc="446C37C4">
      <w:start w:val="1"/>
      <w:numFmt w:val="decimal"/>
      <w:lvlText w:val="%7."/>
      <w:lvlJc w:val="left"/>
      <w:pPr>
        <w:ind w:left="5389" w:hanging="360"/>
      </w:pPr>
    </w:lvl>
    <w:lvl w:ilvl="7" w:tplc="CE04F02E">
      <w:start w:val="1"/>
      <w:numFmt w:val="lowerLetter"/>
      <w:lvlText w:val="%8."/>
      <w:lvlJc w:val="left"/>
      <w:pPr>
        <w:ind w:left="6109" w:hanging="360"/>
      </w:pPr>
    </w:lvl>
    <w:lvl w:ilvl="8" w:tplc="B7E6AB30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082B08"/>
    <w:multiLevelType w:val="hybridMultilevel"/>
    <w:tmpl w:val="18164EC6"/>
    <w:lvl w:ilvl="0" w:tplc="6BF40E16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E8B066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3EB8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F0A6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44F0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4CEB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46B1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14A4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6260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722653"/>
    <w:multiLevelType w:val="hybridMultilevel"/>
    <w:tmpl w:val="F8CEA7A8"/>
    <w:lvl w:ilvl="0" w:tplc="53D20D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6C1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652D7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D825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744E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A507D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ECB6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783B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3A20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FE05B6"/>
    <w:multiLevelType w:val="hybridMultilevel"/>
    <w:tmpl w:val="6C9CFCBC"/>
    <w:lvl w:ilvl="0" w:tplc="420292C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60728584">
      <w:start w:val="1"/>
      <w:numFmt w:val="lowerLetter"/>
      <w:lvlText w:val="%2."/>
      <w:lvlJc w:val="left"/>
      <w:pPr>
        <w:ind w:left="2149" w:hanging="360"/>
      </w:pPr>
    </w:lvl>
    <w:lvl w:ilvl="2" w:tplc="8174D622">
      <w:start w:val="1"/>
      <w:numFmt w:val="lowerRoman"/>
      <w:lvlText w:val="%3."/>
      <w:lvlJc w:val="right"/>
      <w:pPr>
        <w:ind w:left="2869" w:hanging="180"/>
      </w:pPr>
    </w:lvl>
    <w:lvl w:ilvl="3" w:tplc="527274FA">
      <w:start w:val="1"/>
      <w:numFmt w:val="decimal"/>
      <w:lvlText w:val="%4."/>
      <w:lvlJc w:val="left"/>
      <w:pPr>
        <w:ind w:left="3589" w:hanging="360"/>
      </w:pPr>
    </w:lvl>
    <w:lvl w:ilvl="4" w:tplc="15E2E520">
      <w:start w:val="1"/>
      <w:numFmt w:val="lowerLetter"/>
      <w:lvlText w:val="%5."/>
      <w:lvlJc w:val="left"/>
      <w:pPr>
        <w:ind w:left="4309" w:hanging="360"/>
      </w:pPr>
    </w:lvl>
    <w:lvl w:ilvl="5" w:tplc="9662CC78">
      <w:start w:val="1"/>
      <w:numFmt w:val="lowerRoman"/>
      <w:lvlText w:val="%6."/>
      <w:lvlJc w:val="right"/>
      <w:pPr>
        <w:ind w:left="5029" w:hanging="180"/>
      </w:pPr>
    </w:lvl>
    <w:lvl w:ilvl="6" w:tplc="B4186972">
      <w:start w:val="1"/>
      <w:numFmt w:val="decimal"/>
      <w:lvlText w:val="%7."/>
      <w:lvlJc w:val="left"/>
      <w:pPr>
        <w:ind w:left="5749" w:hanging="360"/>
      </w:pPr>
    </w:lvl>
    <w:lvl w:ilvl="7" w:tplc="DB04E93C">
      <w:start w:val="1"/>
      <w:numFmt w:val="lowerLetter"/>
      <w:lvlText w:val="%8."/>
      <w:lvlJc w:val="left"/>
      <w:pPr>
        <w:ind w:left="6469" w:hanging="360"/>
      </w:pPr>
    </w:lvl>
    <w:lvl w:ilvl="8" w:tplc="2D48AB7E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19"/>
  </w:num>
  <w:num w:numId="3">
    <w:abstractNumId w:val="29"/>
  </w:num>
  <w:num w:numId="4">
    <w:abstractNumId w:val="23"/>
  </w:num>
  <w:num w:numId="5">
    <w:abstractNumId w:val="0"/>
  </w:num>
  <w:num w:numId="6">
    <w:abstractNumId w:val="10"/>
  </w:num>
  <w:num w:numId="7">
    <w:abstractNumId w:val="40"/>
  </w:num>
  <w:num w:numId="8">
    <w:abstractNumId w:val="1"/>
  </w:num>
  <w:num w:numId="9">
    <w:abstractNumId w:val="12"/>
  </w:num>
  <w:num w:numId="10">
    <w:abstractNumId w:val="38"/>
  </w:num>
  <w:num w:numId="11">
    <w:abstractNumId w:val="20"/>
  </w:num>
  <w:num w:numId="12">
    <w:abstractNumId w:val="33"/>
  </w:num>
  <w:num w:numId="13">
    <w:abstractNumId w:val="41"/>
  </w:num>
  <w:num w:numId="14">
    <w:abstractNumId w:val="17"/>
  </w:num>
  <w:num w:numId="15">
    <w:abstractNumId w:val="11"/>
  </w:num>
  <w:num w:numId="16">
    <w:abstractNumId w:val="26"/>
  </w:num>
  <w:num w:numId="17">
    <w:abstractNumId w:val="25"/>
  </w:num>
  <w:num w:numId="18">
    <w:abstractNumId w:val="16"/>
  </w:num>
  <w:num w:numId="19">
    <w:abstractNumId w:val="3"/>
  </w:num>
  <w:num w:numId="20">
    <w:abstractNumId w:val="7"/>
  </w:num>
  <w:num w:numId="21">
    <w:abstractNumId w:val="36"/>
  </w:num>
  <w:num w:numId="22">
    <w:abstractNumId w:val="14"/>
  </w:num>
  <w:num w:numId="23">
    <w:abstractNumId w:val="34"/>
  </w:num>
  <w:num w:numId="24">
    <w:abstractNumId w:val="32"/>
  </w:num>
  <w:num w:numId="25">
    <w:abstractNumId w:val="27"/>
  </w:num>
  <w:num w:numId="26">
    <w:abstractNumId w:val="24"/>
  </w:num>
  <w:num w:numId="27">
    <w:abstractNumId w:val="39"/>
  </w:num>
  <w:num w:numId="28">
    <w:abstractNumId w:val="4"/>
  </w:num>
  <w:num w:numId="29">
    <w:abstractNumId w:val="18"/>
  </w:num>
  <w:num w:numId="30">
    <w:abstractNumId w:val="6"/>
  </w:num>
  <w:num w:numId="31">
    <w:abstractNumId w:val="37"/>
  </w:num>
  <w:num w:numId="32">
    <w:abstractNumId w:val="15"/>
  </w:num>
  <w:num w:numId="33">
    <w:abstractNumId w:val="2"/>
  </w:num>
  <w:num w:numId="34">
    <w:abstractNumId w:val="9"/>
  </w:num>
  <w:num w:numId="35">
    <w:abstractNumId w:val="5"/>
  </w:num>
  <w:num w:numId="36">
    <w:abstractNumId w:val="30"/>
  </w:num>
  <w:num w:numId="37">
    <w:abstractNumId w:val="13"/>
  </w:num>
  <w:num w:numId="38">
    <w:abstractNumId w:val="28"/>
  </w:num>
  <w:num w:numId="39">
    <w:abstractNumId w:val="35"/>
  </w:num>
  <w:num w:numId="40">
    <w:abstractNumId w:val="31"/>
  </w:num>
  <w:num w:numId="41">
    <w:abstractNumId w:val="21"/>
  </w:num>
  <w:num w:numId="42">
    <w:abstractNumId w:val="42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DD"/>
    <w:rsid w:val="00126759"/>
    <w:rsid w:val="00204DC4"/>
    <w:rsid w:val="003F178E"/>
    <w:rsid w:val="0044351A"/>
    <w:rsid w:val="004E3526"/>
    <w:rsid w:val="005647CD"/>
    <w:rsid w:val="006D0A85"/>
    <w:rsid w:val="00945676"/>
    <w:rsid w:val="00951021"/>
    <w:rsid w:val="0098778C"/>
    <w:rsid w:val="009C150A"/>
    <w:rsid w:val="00AF46DD"/>
    <w:rsid w:val="00BA0391"/>
    <w:rsid w:val="00BB4F8F"/>
    <w:rsid w:val="00C55969"/>
    <w:rsid w:val="00EA1DDE"/>
    <w:rsid w:val="00EC1281"/>
    <w:rsid w:val="00FD3BF6"/>
    <w:rsid w:val="00FF6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C7FB"/>
  <w15:docId w15:val="{B5B4BF38-6518-4478-800C-17C43561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">
    <w:name w:val="Title"/>
    <w:basedOn w:val="a"/>
    <w:link w:val="af0"/>
    <w:qFormat/>
    <w:pPr>
      <w:jc w:val="center"/>
    </w:pPr>
    <w:rPr>
      <w:sz w:val="28"/>
    </w:rPr>
  </w:style>
  <w:style w:type="character" w:customStyle="1" w:styleId="af0">
    <w:name w:val="Заголовок Знак"/>
    <w:basedOn w:val="a0"/>
    <w:link w:val="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pPr>
      <w:jc w:val="both"/>
    </w:pPr>
    <w:rPr>
      <w:sz w:val="28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semiHidden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page number"/>
    <w:basedOn w:val="a0"/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b">
    <w:name w:val="Strong"/>
    <w:qFormat/>
    <w:rPr>
      <w:b/>
      <w:bCs/>
    </w:rPr>
  </w:style>
  <w:style w:type="paragraph" w:customStyle="1" w:styleId="consplusnormal0">
    <w:name w:val="consplusnormal0"/>
    <w:basedOn w:val="a"/>
    <w:pPr>
      <w:spacing w:before="100" w:after="100"/>
      <w:ind w:firstLine="120"/>
    </w:pPr>
    <w:rPr>
      <w:rFonts w:ascii="Verdana" w:hAnsi="Verdana"/>
    </w:rPr>
  </w:style>
  <w:style w:type="paragraph" w:styleId="afc">
    <w:name w:val="footnote text"/>
    <w:basedOn w:val="a"/>
    <w:link w:val="afd"/>
    <w:uiPriority w:val="99"/>
    <w:unhideWhenUsed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Pr>
      <w:rFonts w:ascii="Arial" w:eastAsia="Times New Roman" w:hAnsi="Arial" w:cs="Times New Roman"/>
      <w:sz w:val="20"/>
      <w:szCs w:val="20"/>
      <w:lang w:eastAsia="ru-RU"/>
    </w:rPr>
  </w:style>
  <w:style w:type="character" w:styleId="afe">
    <w:name w:val="footnote reference"/>
    <w:uiPriority w:val="99"/>
    <w:unhideWhenUsed/>
    <w:rPr>
      <w:rFonts w:cs="Times New Roman"/>
      <w:vertAlign w:val="superscript"/>
    </w:rPr>
  </w:style>
  <w:style w:type="character" w:styleId="aff">
    <w:name w:val="annotation reference"/>
    <w:rPr>
      <w:sz w:val="16"/>
      <w:szCs w:val="16"/>
    </w:rPr>
  </w:style>
  <w:style w:type="paragraph" w:styleId="aff0">
    <w:name w:val="annotation text"/>
    <w:basedOn w:val="a"/>
    <w:link w:val="aff1"/>
    <w:uiPriority w:val="99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Pr>
      <w:b/>
      <w:bCs/>
    </w:rPr>
  </w:style>
  <w:style w:type="character" w:customStyle="1" w:styleId="aff3">
    <w:name w:val="Тема примечания Знак"/>
    <w:basedOn w:val="aff1"/>
    <w:link w:val="af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4">
    <w:name w:val="Hyperlink"/>
    <w:uiPriority w:val="99"/>
    <w:rPr>
      <w:color w:val="0000FF"/>
      <w:u w:val="single"/>
    </w:rPr>
  </w:style>
  <w:style w:type="paragraph" w:customStyle="1" w:styleId="normd">
    <w:name w:val="normd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6">
    <w:name w:val="Основной текст_"/>
    <w:link w:val="13"/>
    <w:rPr>
      <w:spacing w:val="1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6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7">
    <w:name w:val="Название проектного документа"/>
    <w:basedOn w:val="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table" w:styleId="af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5">
    <w:name w:val="Основной текст2"/>
    <w:basedOn w:val="a"/>
    <w:rsid w:val="00BB4F8F"/>
    <w:pPr>
      <w:widowControl w:val="0"/>
      <w:shd w:val="clear" w:color="auto" w:fill="FFFFFF"/>
      <w:spacing w:before="240" w:line="322" w:lineRule="exact"/>
      <w:ind w:hanging="1840"/>
      <w:jc w:val="both"/>
    </w:pPr>
    <w:rPr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F3DBC-F814-4CB4-9096-3857DC62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3957</Words>
  <Characters>22557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berkoldolga@outlook.com</cp:lastModifiedBy>
  <cp:revision>2</cp:revision>
  <cp:lastPrinted>2026-03-23T11:01:00Z</cp:lastPrinted>
  <dcterms:created xsi:type="dcterms:W3CDTF">2026-04-08T09:53:00Z</dcterms:created>
  <dcterms:modified xsi:type="dcterms:W3CDTF">2026-04-08T09:53:00Z</dcterms:modified>
</cp:coreProperties>
</file>