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DDEADF" w14:textId="70ABDBB1" w:rsidR="00C12347" w:rsidRPr="00B70B03" w:rsidRDefault="00C12347" w:rsidP="00C12347">
      <w:pPr>
        <w:spacing w:after="0" w:line="240" w:lineRule="auto"/>
        <w:ind w:firstLine="2340"/>
        <w:jc w:val="right"/>
        <w:rPr>
          <w:rFonts w:ascii="Times New Roman" w:eastAsia="Times New Roman" w:hAnsi="Times New Roman" w:cs="Times New Roman"/>
          <w:sz w:val="28"/>
          <w:szCs w:val="36"/>
          <w:lang w:eastAsia="ru-RU"/>
        </w:rPr>
      </w:pPr>
      <w:bookmarkStart w:id="0" w:name="_GoBack"/>
      <w:bookmarkEnd w:id="0"/>
      <w:r w:rsidRPr="00B70B03">
        <w:rPr>
          <w:rFonts w:ascii="Times New Roman" w:eastAsia="Times New Roman" w:hAnsi="Times New Roman" w:cs="Times New Roman"/>
          <w:sz w:val="28"/>
          <w:szCs w:val="36"/>
          <w:lang w:eastAsia="ru-RU"/>
        </w:rPr>
        <w:t>УТВЕРЖДЕН</w:t>
      </w:r>
    </w:p>
    <w:p w14:paraId="7F8857A2" w14:textId="77777777" w:rsidR="00C12347" w:rsidRPr="00B70B03" w:rsidRDefault="00C12347" w:rsidP="00C12347">
      <w:pPr>
        <w:spacing w:after="0" w:line="240" w:lineRule="auto"/>
        <w:ind w:firstLine="2340"/>
        <w:jc w:val="right"/>
        <w:rPr>
          <w:rFonts w:ascii="Times New Roman" w:eastAsia="Times New Roman" w:hAnsi="Times New Roman" w:cs="Times New Roman"/>
          <w:sz w:val="28"/>
          <w:szCs w:val="28"/>
          <w:lang w:eastAsia="ru-RU"/>
        </w:rPr>
      </w:pPr>
      <w:r w:rsidRPr="00B70B03">
        <w:rPr>
          <w:rFonts w:ascii="Times New Roman" w:eastAsia="Times New Roman" w:hAnsi="Times New Roman" w:cs="Times New Roman"/>
          <w:sz w:val="28"/>
          <w:szCs w:val="28"/>
          <w:lang w:eastAsia="ru-RU"/>
        </w:rPr>
        <w:t>постановлением администрации</w:t>
      </w:r>
    </w:p>
    <w:p w14:paraId="2C96CDF9" w14:textId="77777777" w:rsidR="00C12347" w:rsidRPr="00B70B03" w:rsidRDefault="00C12347" w:rsidP="00C12347">
      <w:pPr>
        <w:spacing w:after="0" w:line="240" w:lineRule="auto"/>
        <w:jc w:val="right"/>
        <w:rPr>
          <w:rFonts w:ascii="Times New Roman" w:eastAsia="Times New Roman" w:hAnsi="Times New Roman" w:cs="Times New Roman"/>
          <w:sz w:val="28"/>
          <w:szCs w:val="28"/>
          <w:lang w:eastAsia="ru-RU"/>
        </w:rPr>
      </w:pPr>
      <w:r w:rsidRPr="00B70B03">
        <w:rPr>
          <w:rFonts w:ascii="Times New Roman" w:eastAsia="Times New Roman" w:hAnsi="Times New Roman" w:cs="Times New Roman"/>
          <w:sz w:val="28"/>
          <w:szCs w:val="28"/>
          <w:lang w:eastAsia="ru-RU"/>
        </w:rPr>
        <w:t xml:space="preserve">                                     муниципального образования </w:t>
      </w:r>
      <w:r w:rsidRPr="00B70B03">
        <w:rPr>
          <w:rFonts w:ascii="Times New Roman" w:eastAsia="Times New Roman" w:hAnsi="Times New Roman" w:cs="Times New Roman"/>
          <w:sz w:val="28"/>
          <w:szCs w:val="28"/>
          <w:lang w:eastAsia="ru-RU"/>
        </w:rPr>
        <w:br/>
        <w:t>Мгинское городское поселение</w:t>
      </w:r>
    </w:p>
    <w:p w14:paraId="3068A77E" w14:textId="77777777" w:rsidR="00C12347" w:rsidRPr="00B70B03" w:rsidRDefault="00C12347" w:rsidP="00C12347">
      <w:pPr>
        <w:spacing w:after="0" w:line="240" w:lineRule="auto"/>
        <w:jc w:val="right"/>
        <w:rPr>
          <w:rFonts w:ascii="Times New Roman" w:eastAsia="Times New Roman" w:hAnsi="Times New Roman" w:cs="Times New Roman"/>
          <w:sz w:val="28"/>
          <w:szCs w:val="28"/>
          <w:lang w:eastAsia="ru-RU"/>
        </w:rPr>
      </w:pPr>
      <w:r w:rsidRPr="00B70B03">
        <w:rPr>
          <w:rFonts w:ascii="Times New Roman" w:eastAsia="Times New Roman" w:hAnsi="Times New Roman" w:cs="Times New Roman"/>
          <w:sz w:val="28"/>
          <w:szCs w:val="28"/>
          <w:lang w:eastAsia="ru-RU"/>
        </w:rPr>
        <w:t xml:space="preserve">Кировского муниципального района </w:t>
      </w:r>
    </w:p>
    <w:p w14:paraId="39EE650A" w14:textId="77777777" w:rsidR="00C12347" w:rsidRPr="00B70B03" w:rsidRDefault="00C12347" w:rsidP="00C12347">
      <w:pPr>
        <w:spacing w:after="0" w:line="240" w:lineRule="auto"/>
        <w:jc w:val="right"/>
        <w:rPr>
          <w:rFonts w:ascii="Times New Roman" w:eastAsia="Times New Roman" w:hAnsi="Times New Roman" w:cs="Times New Roman"/>
          <w:sz w:val="28"/>
          <w:szCs w:val="28"/>
          <w:lang w:eastAsia="ru-RU"/>
        </w:rPr>
      </w:pPr>
      <w:r w:rsidRPr="00B70B03">
        <w:rPr>
          <w:rFonts w:ascii="Times New Roman" w:eastAsia="Times New Roman" w:hAnsi="Times New Roman" w:cs="Times New Roman"/>
          <w:sz w:val="28"/>
          <w:szCs w:val="28"/>
          <w:lang w:eastAsia="ru-RU"/>
        </w:rPr>
        <w:t>Ленинградской области</w:t>
      </w:r>
    </w:p>
    <w:p w14:paraId="09A7096D" w14:textId="14401473" w:rsidR="00C12347" w:rsidRPr="00B70B03" w:rsidRDefault="00C12347" w:rsidP="00C12347">
      <w:pPr>
        <w:spacing w:after="0" w:line="240" w:lineRule="auto"/>
        <w:ind w:firstLine="2340"/>
        <w:jc w:val="right"/>
        <w:rPr>
          <w:rFonts w:ascii="Times New Roman" w:eastAsia="Times New Roman" w:hAnsi="Times New Roman" w:cs="Times New Roman"/>
          <w:sz w:val="28"/>
          <w:szCs w:val="28"/>
          <w:lang w:eastAsia="ru-RU"/>
        </w:rPr>
      </w:pPr>
      <w:r w:rsidRPr="00B70B03">
        <w:rPr>
          <w:rFonts w:ascii="Times New Roman" w:eastAsia="Times New Roman" w:hAnsi="Times New Roman" w:cs="Times New Roman"/>
          <w:sz w:val="28"/>
          <w:szCs w:val="28"/>
          <w:lang w:eastAsia="ru-RU"/>
        </w:rPr>
        <w:t xml:space="preserve">от </w:t>
      </w:r>
      <w:r w:rsidR="00356768">
        <w:rPr>
          <w:rFonts w:ascii="Times New Roman" w:eastAsia="Times New Roman" w:hAnsi="Times New Roman" w:cs="Times New Roman"/>
          <w:sz w:val="28"/>
          <w:szCs w:val="28"/>
          <w:lang w:eastAsia="ru-RU"/>
        </w:rPr>
        <w:t>08.04.2026 № 396</w:t>
      </w:r>
    </w:p>
    <w:p w14:paraId="48DA956F" w14:textId="262D9520" w:rsidR="00B70F70" w:rsidRDefault="00B70F70">
      <w:pPr>
        <w:spacing w:after="0" w:line="240" w:lineRule="auto"/>
        <w:jc w:val="center"/>
        <w:rPr>
          <w:rFonts w:ascii="Times New Roman" w:eastAsia="Times New Roman" w:hAnsi="Times New Roman"/>
          <w:b/>
          <w:bCs/>
          <w:sz w:val="28"/>
          <w:szCs w:val="28"/>
          <w:lang w:eastAsia="zh-CN"/>
        </w:rPr>
      </w:pPr>
    </w:p>
    <w:p w14:paraId="3DBEC351" w14:textId="77777777" w:rsidR="00C12347" w:rsidRDefault="00C12347">
      <w:pPr>
        <w:spacing w:after="0" w:line="240" w:lineRule="auto"/>
        <w:jc w:val="center"/>
        <w:rPr>
          <w:rFonts w:ascii="Times New Roman" w:eastAsia="Times New Roman" w:hAnsi="Times New Roman"/>
          <w:b/>
          <w:bCs/>
          <w:sz w:val="28"/>
          <w:szCs w:val="28"/>
          <w:lang w:eastAsia="zh-CN"/>
        </w:rPr>
      </w:pPr>
    </w:p>
    <w:p w14:paraId="04A3ABA1" w14:textId="357AF612" w:rsidR="00B70F70" w:rsidRDefault="00801D5B">
      <w:pPr>
        <w:spacing w:after="0" w:line="240" w:lineRule="auto"/>
        <w:jc w:val="center"/>
        <w:rPr>
          <w:rFonts w:ascii="Times New Roman" w:eastAsia="Times New Roman" w:hAnsi="Times New Roman"/>
          <w:b/>
          <w:bCs/>
          <w:sz w:val="28"/>
          <w:szCs w:val="28"/>
          <w:lang w:eastAsia="zh-CN"/>
        </w:rPr>
      </w:pPr>
      <w:bookmarkStart w:id="1" w:name="_Hlk225246226"/>
      <w:r>
        <w:rPr>
          <w:rFonts w:ascii="Times New Roman" w:eastAsia="Times New Roman" w:hAnsi="Times New Roman"/>
          <w:b/>
          <w:bCs/>
          <w:sz w:val="28"/>
          <w:szCs w:val="28"/>
          <w:lang w:eastAsia="zh-CN"/>
        </w:rPr>
        <w:t xml:space="preserve">АДМИНИСТРАТИВНЫЙ РЕГЛАМЕНТ </w:t>
      </w:r>
    </w:p>
    <w:p w14:paraId="493ED805" w14:textId="77777777" w:rsidR="00801D5B" w:rsidRDefault="00801D5B">
      <w:pPr>
        <w:spacing w:after="0" w:line="240" w:lineRule="auto"/>
        <w:jc w:val="center"/>
        <w:rPr>
          <w:rFonts w:ascii="Times New Roman" w:eastAsia="Times New Roman" w:hAnsi="Times New Roman"/>
          <w:b/>
          <w:bCs/>
          <w:sz w:val="28"/>
          <w:szCs w:val="28"/>
          <w:lang w:eastAsia="zh-CN"/>
        </w:rPr>
      </w:pPr>
    </w:p>
    <w:p w14:paraId="15FBECF9" w14:textId="001EAC82" w:rsidR="00B70F70" w:rsidRDefault="00801D5B">
      <w:pPr>
        <w:spacing w:after="0" w:line="240" w:lineRule="auto"/>
        <w:jc w:val="center"/>
        <w:rPr>
          <w:rFonts w:ascii="Times New Roman" w:eastAsia="Times New Roman" w:hAnsi="Times New Roman"/>
          <w:b/>
          <w:bCs/>
          <w:color w:val="000000"/>
          <w:sz w:val="28"/>
          <w:szCs w:val="28"/>
          <w:lang w:eastAsia="zh-CN"/>
        </w:rPr>
      </w:pPr>
      <w:r>
        <w:rPr>
          <w:rFonts w:ascii="Times New Roman" w:eastAsia="Times New Roman" w:hAnsi="Times New Roman"/>
          <w:b/>
          <w:bCs/>
          <w:sz w:val="28"/>
          <w:szCs w:val="28"/>
          <w:lang w:eastAsia="zh-CN"/>
        </w:rPr>
        <w:t xml:space="preserve">по </w:t>
      </w:r>
      <w:r w:rsidR="00F13554">
        <w:rPr>
          <w:rFonts w:ascii="Times New Roman" w:eastAsia="Times New Roman" w:hAnsi="Times New Roman"/>
          <w:b/>
          <w:bCs/>
          <w:sz w:val="28"/>
          <w:szCs w:val="28"/>
          <w:lang w:eastAsia="zh-CN"/>
        </w:rPr>
        <w:t>предоставлени</w:t>
      </w:r>
      <w:r>
        <w:rPr>
          <w:rFonts w:ascii="Times New Roman" w:eastAsia="Times New Roman" w:hAnsi="Times New Roman"/>
          <w:b/>
          <w:bCs/>
          <w:sz w:val="28"/>
          <w:szCs w:val="28"/>
          <w:lang w:eastAsia="zh-CN"/>
        </w:rPr>
        <w:t>ю</w:t>
      </w:r>
      <w:r w:rsidR="00F13554">
        <w:rPr>
          <w:rFonts w:ascii="Times New Roman" w:eastAsia="Times New Roman" w:hAnsi="Times New Roman"/>
          <w:b/>
          <w:bCs/>
          <w:sz w:val="28"/>
          <w:szCs w:val="28"/>
          <w:lang w:eastAsia="zh-CN"/>
        </w:rPr>
        <w:t xml:space="preserve"> муниципальной услуги </w:t>
      </w:r>
    </w:p>
    <w:p w14:paraId="7CBEC9BF" w14:textId="77777777" w:rsidR="00B70F70" w:rsidRDefault="00F13554">
      <w:pPr>
        <w:widowControl w:val="0"/>
        <w:spacing w:after="0" w:line="240" w:lineRule="auto"/>
        <w:ind w:firstLine="709"/>
        <w:contextualSpacing/>
        <w:jc w:val="center"/>
        <w:rPr>
          <w:rFonts w:ascii="Times New Roman" w:eastAsia="Times New Roman" w:hAnsi="Times New Roman"/>
          <w:b/>
          <w:bCs/>
          <w:sz w:val="28"/>
          <w:szCs w:val="28"/>
          <w:lang w:eastAsia="zh-CN"/>
        </w:rPr>
      </w:pPr>
      <w:r>
        <w:rPr>
          <w:rFonts w:ascii="Times New Roman" w:eastAsia="Times New Roman" w:hAnsi="Times New Roman"/>
          <w:b/>
          <w:bCs/>
          <w:color w:val="000000"/>
          <w:sz w:val="28"/>
          <w:szCs w:val="28"/>
          <w:lang w:eastAsia="zh-CN"/>
        </w:rPr>
        <w:t xml:space="preserve">«Предоставление разрешения (ордера) на </w:t>
      </w:r>
      <w:r>
        <w:rPr>
          <w:rFonts w:ascii="Times New Roman" w:hAnsi="Times New Roman"/>
          <w:b/>
          <w:sz w:val="28"/>
          <w:szCs w:val="28"/>
          <w:lang w:eastAsia="ru-RU"/>
        </w:rPr>
        <w:t xml:space="preserve">производство </w:t>
      </w:r>
      <w:r>
        <w:rPr>
          <w:rFonts w:ascii="Times New Roman" w:eastAsia="Times New Roman" w:hAnsi="Times New Roman"/>
          <w:b/>
          <w:bCs/>
          <w:color w:val="000000"/>
          <w:sz w:val="28"/>
          <w:szCs w:val="28"/>
          <w:lang w:eastAsia="zh-CN"/>
        </w:rPr>
        <w:t>земляных работ»</w:t>
      </w:r>
      <w:bookmarkEnd w:id="1"/>
    </w:p>
    <w:p w14:paraId="67A5E247" w14:textId="77777777" w:rsidR="00B70F70" w:rsidRDefault="00F1355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(далее – регламент, муниципальная услуга)</w:t>
      </w:r>
    </w:p>
    <w:p w14:paraId="61E69DB3" w14:textId="77777777" w:rsidR="00B70F70" w:rsidRDefault="00B70F70">
      <w:pPr>
        <w:spacing w:after="0" w:line="240" w:lineRule="auto"/>
        <w:jc w:val="center"/>
        <w:rPr>
          <w:rFonts w:ascii="Times New Roman" w:eastAsia="Times New Roman" w:hAnsi="Times New Roman" w:cs="Times New Roman"/>
          <w:b/>
          <w:bCs/>
          <w:sz w:val="28"/>
          <w:szCs w:val="28"/>
        </w:rPr>
      </w:pPr>
    </w:p>
    <w:p w14:paraId="673CC90C" w14:textId="77777777" w:rsidR="00B70F70" w:rsidRDefault="00F13554">
      <w:pPr>
        <w:pStyle w:val="ConsPlusTitle"/>
        <w:jc w:val="center"/>
        <w:outlineLvl w:val="1"/>
        <w:rPr>
          <w:rFonts w:ascii="Times New Roman" w:hAnsi="Times New Roman" w:cs="Times New Roman"/>
          <w:sz w:val="28"/>
          <w:szCs w:val="28"/>
          <w:highlight w:val="white"/>
        </w:rPr>
      </w:pPr>
      <w:r>
        <w:rPr>
          <w:rFonts w:ascii="Times New Roman" w:eastAsia="Times New Roman" w:hAnsi="Times New Roman" w:cs="Times New Roman"/>
          <w:sz w:val="28"/>
          <w:szCs w:val="28"/>
          <w:highlight w:val="white"/>
        </w:rPr>
        <w:t>1. Общие положения</w:t>
      </w:r>
    </w:p>
    <w:p w14:paraId="21F9B637" w14:textId="77777777" w:rsidR="00B70F70" w:rsidRDefault="00B70F70">
      <w:pPr>
        <w:spacing w:after="0" w:line="240" w:lineRule="auto"/>
        <w:jc w:val="center"/>
        <w:rPr>
          <w:rFonts w:ascii="Times New Roman" w:eastAsia="Times New Roman" w:hAnsi="Times New Roman" w:cs="Times New Roman"/>
          <w:bCs/>
          <w:sz w:val="28"/>
          <w:szCs w:val="28"/>
          <w:lang w:eastAsia="ru-RU"/>
        </w:rPr>
      </w:pPr>
    </w:p>
    <w:p w14:paraId="03D02231" w14:textId="77777777" w:rsidR="00B70F70" w:rsidRDefault="00F13554">
      <w:pPr>
        <w:pStyle w:val="ConsPlusNormal"/>
        <w:numPr>
          <w:ilvl w:val="1"/>
          <w:numId w:val="6"/>
        </w:numPr>
        <w:rPr>
          <w:rFonts w:ascii="Times New Roman" w:eastAsia="Times New Roman" w:hAnsi="Times New Roman"/>
          <w:sz w:val="28"/>
          <w:szCs w:val="28"/>
          <w:highlight w:val="white"/>
        </w:rPr>
      </w:pPr>
      <w:r>
        <w:rPr>
          <w:rFonts w:ascii="Times New Roman" w:eastAsia="Times New Roman" w:hAnsi="Times New Roman"/>
          <w:sz w:val="28"/>
          <w:szCs w:val="28"/>
          <w:highlight w:val="white"/>
        </w:rPr>
        <w:t>Предмет регулирования.</w:t>
      </w:r>
    </w:p>
    <w:p w14:paraId="62BC6CD8" w14:textId="77777777" w:rsidR="00B70F70" w:rsidRDefault="00F13554">
      <w:pPr>
        <w:pStyle w:val="ConsPlusNormal"/>
        <w:ind w:firstLine="851"/>
        <w:rPr>
          <w:rFonts w:ascii="Times New Roman" w:eastAsia="Times New Roman" w:hAnsi="Times New Roman"/>
          <w:sz w:val="28"/>
          <w:szCs w:val="28"/>
        </w:rPr>
      </w:pPr>
      <w:r>
        <w:rPr>
          <w:rFonts w:ascii="Times New Roman" w:eastAsia="Times New Roman" w:hAnsi="Times New Roman"/>
          <w:sz w:val="28"/>
          <w:szCs w:val="28"/>
          <w:highlight w:val="white"/>
        </w:rPr>
        <w:t>Регламент устанавливает порядок и стандарт предоставления муниципальной услуги</w:t>
      </w:r>
      <w:r>
        <w:rPr>
          <w:rFonts w:ascii="Times New Roman" w:eastAsia="Times New Roman" w:hAnsi="Times New Roman"/>
          <w:sz w:val="28"/>
          <w:szCs w:val="28"/>
        </w:rPr>
        <w:t>.</w:t>
      </w:r>
    </w:p>
    <w:p w14:paraId="71A87966" w14:textId="77777777" w:rsidR="00B70F70" w:rsidRDefault="00F13554">
      <w:pPr>
        <w:pStyle w:val="ConsPlusNormal"/>
        <w:numPr>
          <w:ilvl w:val="1"/>
          <w:numId w:val="6"/>
        </w:numPr>
        <w:spacing w:before="220"/>
        <w:rPr>
          <w:rFonts w:ascii="Times New Roman" w:eastAsia="Times New Roman" w:hAnsi="Times New Roman"/>
          <w:sz w:val="28"/>
          <w:szCs w:val="28"/>
          <w:highlight w:val="white"/>
        </w:rPr>
      </w:pPr>
      <w:r>
        <w:rPr>
          <w:rFonts w:ascii="Times New Roman" w:eastAsia="Times New Roman" w:hAnsi="Times New Roman"/>
          <w:sz w:val="28"/>
          <w:szCs w:val="28"/>
          <w:highlight w:val="white"/>
        </w:rPr>
        <w:t>Круг заявителей.</w:t>
      </w:r>
    </w:p>
    <w:p w14:paraId="67464393" w14:textId="77777777" w:rsidR="00B70F70" w:rsidRDefault="00F13554">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Муниципальная услуга предоставляется </w:t>
      </w:r>
      <w:r>
        <w:rPr>
          <w:rFonts w:ascii="Times New Roman" w:eastAsia="Times New Roman" w:hAnsi="Times New Roman"/>
          <w:sz w:val="28"/>
          <w:szCs w:val="28"/>
          <w:lang w:eastAsia="zh-CN"/>
        </w:rPr>
        <w:t>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или физическим лицам, в том числе зарегистрированным в качестве индивидуальных предпринимателей, являющимся заказчиками (уполномоченными заказчиками) проведения земляных работ.</w:t>
      </w:r>
    </w:p>
    <w:p w14:paraId="1ABD46AD" w14:textId="77777777" w:rsidR="00B70F70" w:rsidRDefault="00F13554">
      <w:pPr>
        <w:pStyle w:val="ConsPlusNormal"/>
        <w:spacing w:before="220"/>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Представлять интересы заявителя имеют право:</w:t>
      </w:r>
    </w:p>
    <w:p w14:paraId="6A4D1511" w14:textId="77777777" w:rsidR="00B70F70" w:rsidRDefault="00F13554">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 имени физических лиц, в том числе зарегистрированных в качестве индивидуальных предпринимателей:</w:t>
      </w:r>
    </w:p>
    <w:p w14:paraId="2A2E0C30" w14:textId="77777777" w:rsidR="00B70F70" w:rsidRDefault="00F13554">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w:t>
      </w:r>
    </w:p>
    <w:p w14:paraId="43964D34" w14:textId="77777777" w:rsidR="00B70F70" w:rsidRDefault="00F13554">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 имени юридических лиц:</w:t>
      </w:r>
    </w:p>
    <w:p w14:paraId="781C8D78" w14:textId="77777777" w:rsidR="00B70F70" w:rsidRDefault="00F13554">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представители, действующие в соответствии с законом или учредительными документами от имени заявителя без доверенности;</w:t>
      </w:r>
    </w:p>
    <w:p w14:paraId="7A6C1CAA" w14:textId="77777777" w:rsidR="00B70F70" w:rsidRDefault="00F13554">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представители, действующие от имени заявителя в силу полномочий </w:t>
      </w:r>
      <w:r>
        <w:rPr>
          <w:rFonts w:ascii="Times New Roman" w:eastAsia="Times New Roman" w:hAnsi="Times New Roman" w:cs="Times New Roman"/>
          <w:sz w:val="28"/>
          <w:szCs w:val="28"/>
          <w:lang w:eastAsia="ru-RU"/>
        </w:rPr>
        <w:br/>
        <w:t>на основании доверенности или договора.</w:t>
      </w:r>
    </w:p>
    <w:p w14:paraId="2094B180" w14:textId="77777777" w:rsidR="00B70F70" w:rsidRDefault="00B70F70">
      <w:pPr>
        <w:spacing w:after="0" w:line="240" w:lineRule="auto"/>
        <w:jc w:val="center"/>
        <w:rPr>
          <w:rFonts w:ascii="Times New Roman" w:eastAsia="Times New Roman" w:hAnsi="Times New Roman" w:cs="Times New Roman"/>
          <w:bCs/>
          <w:sz w:val="28"/>
          <w:szCs w:val="28"/>
          <w:lang w:eastAsia="ru-RU"/>
        </w:rPr>
      </w:pPr>
    </w:p>
    <w:p w14:paraId="036A4C34" w14:textId="77777777" w:rsidR="00B70F70" w:rsidRDefault="00F13554">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w:t>
      </w:r>
      <w:r>
        <w:rPr>
          <w:rFonts w:ascii="Times New Roman" w:eastAsia="Times New Roman" w:hAnsi="Times New Roman"/>
          <w:sz w:val="28"/>
          <w:szCs w:val="28"/>
          <w:highlight w:val="white"/>
        </w:rPr>
        <w:lastRenderedPageBreak/>
        <w:t>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14:paraId="1FFA0C0F" w14:textId="77777777" w:rsidR="00B70F70" w:rsidRDefault="00F13554">
      <w:pPr>
        <w:pStyle w:val="ConsPlusNormal"/>
        <w:spacing w:before="220"/>
        <w:jc w:val="center"/>
        <w:rPr>
          <w:rFonts w:ascii="Times New Roman" w:eastAsia="Times New Roman" w:hAnsi="Times New Roman"/>
          <w:b/>
          <w:bCs/>
          <w:sz w:val="28"/>
          <w:szCs w:val="28"/>
        </w:rPr>
      </w:pPr>
      <w:r>
        <w:rPr>
          <w:rFonts w:ascii="Times New Roman" w:eastAsia="Times New Roman" w:hAnsi="Times New Roman"/>
          <w:b/>
          <w:bCs/>
          <w:sz w:val="28"/>
          <w:szCs w:val="28"/>
          <w:highlight w:val="white"/>
        </w:rPr>
        <w:t>2. Стандарт предоставления муниципальной услуги</w:t>
      </w:r>
    </w:p>
    <w:p w14:paraId="56AD5285" w14:textId="77777777" w:rsidR="00B70F70" w:rsidRDefault="00F13554">
      <w:pPr>
        <w:pStyle w:val="ConsPlusNormal"/>
        <w:ind w:firstLine="709"/>
        <w:rPr>
          <w:rFonts w:ascii="Times New Roman" w:eastAsia="Times New Roman" w:hAnsi="Times New Roman"/>
          <w:sz w:val="28"/>
          <w:szCs w:val="28"/>
        </w:rPr>
      </w:pPr>
      <w:r>
        <w:rPr>
          <w:rFonts w:ascii="Times New Roman" w:eastAsia="Times New Roman" w:hAnsi="Times New Roman"/>
          <w:sz w:val="28"/>
          <w:szCs w:val="28"/>
          <w:highlight w:val="white"/>
        </w:rPr>
        <w:t xml:space="preserve">2.1. Наименование </w:t>
      </w:r>
      <w:r>
        <w:rPr>
          <w:rFonts w:ascii="Times New Roman" w:eastAsia="Times New Roman" w:hAnsi="Times New Roman"/>
          <w:bCs/>
          <w:sz w:val="28"/>
          <w:szCs w:val="28"/>
          <w:highlight w:val="white"/>
        </w:rPr>
        <w:t>муниципальн</w:t>
      </w:r>
      <w:r>
        <w:rPr>
          <w:rFonts w:ascii="Times New Roman" w:eastAsia="Times New Roman" w:hAnsi="Times New Roman"/>
          <w:sz w:val="28"/>
          <w:szCs w:val="28"/>
          <w:highlight w:val="white"/>
        </w:rPr>
        <w:t xml:space="preserve">ой услуги: </w:t>
      </w:r>
      <w:r>
        <w:rPr>
          <w:rFonts w:ascii="Times New Roman" w:eastAsia="Times New Roman" w:hAnsi="Times New Roman"/>
          <w:sz w:val="28"/>
          <w:szCs w:val="28"/>
        </w:rPr>
        <w:t>«Предоставление разрешения (ордера) на производство земляных работ».</w:t>
      </w:r>
    </w:p>
    <w:p w14:paraId="5243A590" w14:textId="77777777" w:rsidR="00B70F70" w:rsidRDefault="00B70F70">
      <w:pPr>
        <w:pStyle w:val="ConsPlusNormal"/>
        <w:ind w:firstLine="709"/>
        <w:rPr>
          <w:rFonts w:ascii="Times New Roman" w:eastAsia="Times New Roman" w:hAnsi="Times New Roman"/>
          <w:sz w:val="28"/>
          <w:szCs w:val="28"/>
        </w:rPr>
      </w:pPr>
    </w:p>
    <w:p w14:paraId="083358B6" w14:textId="77777777" w:rsidR="00B70F70" w:rsidRDefault="00F13554">
      <w:pPr>
        <w:pStyle w:val="ConsPlusNormal"/>
        <w:ind w:firstLine="709"/>
        <w:rPr>
          <w:rFonts w:ascii="Times New Roman" w:eastAsia="Times New Roman" w:hAnsi="Times New Roman"/>
          <w:bCs/>
          <w:sz w:val="28"/>
          <w:szCs w:val="28"/>
        </w:rPr>
      </w:pPr>
      <w:r>
        <w:rPr>
          <w:rFonts w:ascii="Times New Roman" w:eastAsia="Times New Roman" w:hAnsi="Times New Roman"/>
          <w:bCs/>
          <w:sz w:val="28"/>
          <w:szCs w:val="28"/>
        </w:rPr>
        <w:t>2.2.   Наименование органа, предоставляющего услугу.</w:t>
      </w:r>
    </w:p>
    <w:p w14:paraId="68DB7AE5" w14:textId="1BD43FC4" w:rsidR="00B70F70" w:rsidRDefault="00F13554" w:rsidP="00F04F9D">
      <w:pPr>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ru-RU"/>
        </w:rPr>
        <w:t xml:space="preserve">Муниципальную услугу предоставляет </w:t>
      </w:r>
      <w:r>
        <w:rPr>
          <w:rFonts w:ascii="Times New Roman" w:eastAsia="Times New Roman" w:hAnsi="Times New Roman" w:cs="Times New Roman"/>
          <w:sz w:val="28"/>
          <w:szCs w:val="28"/>
          <w:lang w:eastAsia="zh-CN"/>
        </w:rPr>
        <w:t xml:space="preserve">администрация муниципального образования </w:t>
      </w:r>
      <w:bookmarkStart w:id="2" w:name="_Hlk225241956"/>
      <w:r w:rsidR="006D204A">
        <w:rPr>
          <w:rFonts w:ascii="Times New Roman" w:eastAsia="Times New Roman" w:hAnsi="Times New Roman" w:cs="Times New Roman"/>
          <w:sz w:val="28"/>
          <w:szCs w:val="28"/>
          <w:lang w:eastAsia="zh-CN"/>
        </w:rPr>
        <w:t>Мгинское городское поселение Кировского</w:t>
      </w:r>
      <w:r>
        <w:rPr>
          <w:rFonts w:ascii="Times New Roman" w:eastAsia="Times New Roman" w:hAnsi="Times New Roman" w:cs="Times New Roman"/>
          <w:sz w:val="28"/>
          <w:szCs w:val="28"/>
          <w:lang w:eastAsia="zh-CN"/>
        </w:rPr>
        <w:t xml:space="preserve"> муниципального района </w:t>
      </w:r>
      <w:bookmarkEnd w:id="2"/>
      <w:r>
        <w:rPr>
          <w:rFonts w:ascii="Times New Roman" w:eastAsia="Times New Roman" w:hAnsi="Times New Roman" w:cs="Times New Roman"/>
          <w:sz w:val="28"/>
          <w:szCs w:val="28"/>
          <w:lang w:eastAsia="zh-CN"/>
        </w:rPr>
        <w:t xml:space="preserve">Ленинградской области (далее - Администрация). </w:t>
      </w:r>
    </w:p>
    <w:p w14:paraId="47069DED" w14:textId="1AD52CC3" w:rsidR="00B70F70" w:rsidRDefault="00F13554">
      <w:pPr>
        <w:spacing w:after="0" w:line="240" w:lineRule="auto"/>
        <w:ind w:firstLine="709"/>
        <w:contextualSpacing/>
        <w:jc w:val="both"/>
        <w:rPr>
          <w:rFonts w:ascii="Times New Roman" w:eastAsia="Times New Roman" w:hAnsi="Times New Roman" w:cs="Times New Roman"/>
          <w:sz w:val="28"/>
          <w:szCs w:val="28"/>
          <w:shd w:val="clear" w:color="auto" w:fill="FBFCFD"/>
          <w:lang w:eastAsia="zh-CN"/>
        </w:rPr>
      </w:pPr>
      <w:r>
        <w:rPr>
          <w:rFonts w:ascii="Times New Roman" w:eastAsia="Times New Roman" w:hAnsi="Times New Roman" w:cs="Times New Roman"/>
          <w:sz w:val="28"/>
          <w:szCs w:val="28"/>
          <w:lang w:eastAsia="zh-CN"/>
        </w:rPr>
        <w:t xml:space="preserve">Оказание муниципальной услуги заключается </w:t>
      </w:r>
      <w:r>
        <w:rPr>
          <w:rFonts w:ascii="Times New Roman" w:eastAsia="Times New Roman" w:hAnsi="Times New Roman" w:cs="Times New Roman"/>
          <w:color w:val="000000"/>
          <w:sz w:val="28"/>
          <w:szCs w:val="28"/>
          <w:lang w:eastAsia="zh-CN"/>
        </w:rPr>
        <w:t>в предоставлении</w:t>
      </w:r>
      <w:r>
        <w:rPr>
          <w:rFonts w:ascii="Times New Roman" w:eastAsia="Times New Roman" w:hAnsi="Times New Roman" w:cs="Times New Roman"/>
          <w:sz w:val="28"/>
          <w:szCs w:val="28"/>
          <w:lang w:eastAsia="zh-CN"/>
        </w:rPr>
        <w:t xml:space="preserve">, продлении, закрытии (исполнении) разрешения (ордера) </w:t>
      </w:r>
      <w:r>
        <w:rPr>
          <w:rFonts w:ascii="Times New Roman" w:eastAsia="Times New Roman" w:hAnsi="Times New Roman" w:cs="Times New Roman"/>
          <w:sz w:val="28"/>
          <w:szCs w:val="28"/>
          <w:shd w:val="clear" w:color="auto" w:fill="FBFCFD"/>
          <w:lang w:eastAsia="zh-CN"/>
        </w:rPr>
        <w:t xml:space="preserve">на </w:t>
      </w:r>
      <w:r>
        <w:rPr>
          <w:rFonts w:ascii="Times New Roman" w:eastAsia="Calibri" w:hAnsi="Times New Roman" w:cs="Times New Roman"/>
          <w:sz w:val="28"/>
          <w:szCs w:val="28"/>
          <w:lang w:eastAsia="ru-RU"/>
        </w:rPr>
        <w:t>производство</w:t>
      </w:r>
      <w:r>
        <w:rPr>
          <w:rFonts w:ascii="Times New Roman" w:eastAsia="Times New Roman" w:hAnsi="Times New Roman" w:cs="Times New Roman"/>
          <w:sz w:val="28"/>
          <w:szCs w:val="28"/>
          <w:shd w:val="clear" w:color="auto" w:fill="FBFCFD"/>
          <w:lang w:eastAsia="zh-CN"/>
        </w:rPr>
        <w:t xml:space="preserve"> </w:t>
      </w:r>
      <w:r>
        <w:rPr>
          <w:rFonts w:ascii="Times New Roman" w:eastAsia="Times New Roman" w:hAnsi="Times New Roman"/>
          <w:sz w:val="28"/>
          <w:szCs w:val="28"/>
          <w:lang w:eastAsia="zh-CN"/>
        </w:rPr>
        <w:t xml:space="preserve">на территории муниципального образования </w:t>
      </w:r>
      <w:bookmarkStart w:id="3" w:name="_Hlk225243684"/>
      <w:r w:rsidR="006D204A">
        <w:rPr>
          <w:rFonts w:ascii="Times New Roman" w:eastAsia="Times New Roman" w:hAnsi="Times New Roman" w:cs="Times New Roman"/>
          <w:sz w:val="28"/>
          <w:szCs w:val="28"/>
          <w:lang w:eastAsia="zh-CN"/>
        </w:rPr>
        <w:t>Мгинское городское поселение Кировского муниципального района</w:t>
      </w:r>
      <w:r>
        <w:rPr>
          <w:rFonts w:ascii="Times New Roman" w:eastAsia="Times New Roman" w:hAnsi="Times New Roman"/>
          <w:sz w:val="28"/>
          <w:szCs w:val="28"/>
          <w:lang w:eastAsia="zh-CN"/>
        </w:rPr>
        <w:t xml:space="preserve"> Ленинградской области</w:t>
      </w:r>
      <w:bookmarkEnd w:id="3"/>
      <w:r>
        <w:rPr>
          <w:rFonts w:ascii="Times New Roman" w:eastAsia="Times New Roman" w:hAnsi="Times New Roman"/>
          <w:i/>
          <w:sz w:val="28"/>
          <w:szCs w:val="28"/>
          <w:lang w:eastAsia="zh-CN"/>
        </w:rPr>
        <w:t xml:space="preserve"> </w:t>
      </w:r>
      <w:r>
        <w:rPr>
          <w:rFonts w:ascii="Times New Roman" w:eastAsia="Times New Roman" w:hAnsi="Times New Roman" w:cs="Times New Roman"/>
          <w:sz w:val="28"/>
          <w:szCs w:val="28"/>
          <w:shd w:val="clear" w:color="auto" w:fill="FBFCFD"/>
          <w:lang w:eastAsia="zh-CN"/>
        </w:rPr>
        <w:t>земляных работ</w:t>
      </w:r>
      <w:r>
        <w:rPr>
          <w:rFonts w:ascii="Times New Roman" w:eastAsia="Times New Roman" w:hAnsi="Times New Roman"/>
          <w:sz w:val="28"/>
          <w:szCs w:val="28"/>
          <w:lang w:eastAsia="zh-CN"/>
        </w:rPr>
        <w:t xml:space="preserve"> при строительстве, реконструкции и ремонте сетей инженерно – технического обеспечения, подземных сооружений, иных объектов капитального строительства, объектов дорожного хозяйства, а также благоустройстве  территории, установке и ремонте временных конструкций и сооружений, аварийно – восстановительном ремонте, проводимом на земельных участках, находящихся в муниципальной собственности, а также на земельных участках, государственная собственность на которые не разграничена.</w:t>
      </w:r>
      <w:r>
        <w:rPr>
          <w:rFonts w:ascii="Times New Roman" w:eastAsia="Times New Roman" w:hAnsi="Times New Roman" w:cs="Times New Roman"/>
          <w:sz w:val="28"/>
          <w:szCs w:val="28"/>
          <w:shd w:val="clear" w:color="auto" w:fill="FBFCFD"/>
          <w:lang w:eastAsia="zh-CN"/>
        </w:rPr>
        <w:t xml:space="preserve"> </w:t>
      </w:r>
    </w:p>
    <w:p w14:paraId="63E554CD" w14:textId="77777777"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Проведение вышеперечисленных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14:paraId="6FF33627" w14:textId="77777777"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Получение разрешения (ордера) на право производства земляных работ обязательно, в том числе, при производстве следующих работ:</w:t>
      </w:r>
    </w:p>
    <w:p w14:paraId="607175C5" w14:textId="77777777"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2.2.1. строительства реконструкции объектов капитального строительства, за исключением случаев, когда указанные работы осуществляются на основании разрешения на строительство;</w:t>
      </w:r>
    </w:p>
    <w:p w14:paraId="7BBFED4A" w14:textId="77777777"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2.2.2. строительства, реконструкции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14:paraId="0CFF3136" w14:textId="0F8EBA65"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2.2.3.  инженерных</w:t>
      </w:r>
      <w:r w:rsidR="006D204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изысканий;</w:t>
      </w:r>
    </w:p>
    <w:p w14:paraId="350FABE0" w14:textId="77777777"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2.2.4. капитального, текущего ремонта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14:paraId="35418040" w14:textId="77777777"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2.2.5. размещения и установки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w:t>
      </w:r>
    </w:p>
    <w:p w14:paraId="2CE1E2DB" w14:textId="77777777"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2.2.6. аварийно-восстановительного ремонта сетей инженерно-технического обеспечения, сооружений;</w:t>
      </w:r>
    </w:p>
    <w:p w14:paraId="70C8A999" w14:textId="77777777"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2.2.7. сноса зданий и сооружений, ликвидации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14:paraId="5D1F3BB4" w14:textId="77777777"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2.2.8. проведения работ по сохранению объектов культурного наследия (в том числе, проведение археологических полевых работ) за исключением случаев, когда указанные работы осуществляются на основании разрешения на строительство;</w:t>
      </w:r>
    </w:p>
    <w:p w14:paraId="1242629A" w14:textId="77777777"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2.2.9. благоустройства - комплекса мероприятий по созданию и развитию, в том числе по проектированию, объектов благоустройства, направленного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 благоустройство) и вертикальной планировке территорий, за исключением работ по посадке деревьев, кустарников, благоустройства газонов;</w:t>
      </w:r>
    </w:p>
    <w:p w14:paraId="17CD6B3D" w14:textId="77777777"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2.2.10. установке опор информационных и рекламных конструкций;</w:t>
      </w:r>
    </w:p>
    <w:p w14:paraId="3E97CCF7" w14:textId="77777777"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2.2.11. использованию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14:paraId="609EF659" w14:textId="5253E54F"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2.2.12. строительства объектов, предназначенных для транспортировки природного газа под давлением до 1,2 мегапаскаля включительно для целей газификации муниципального образования </w:t>
      </w:r>
      <w:r w:rsidR="007153D6">
        <w:rPr>
          <w:rFonts w:ascii="Times New Roman" w:eastAsia="Times New Roman" w:hAnsi="Times New Roman" w:cs="Times New Roman"/>
          <w:sz w:val="28"/>
          <w:szCs w:val="28"/>
          <w:lang w:eastAsia="zh-CN"/>
        </w:rPr>
        <w:t>Мгинское городское поселение Кировского муниципального района Ленинградской области</w:t>
      </w:r>
      <w:r>
        <w:rPr>
          <w:rFonts w:ascii="Times New Roman" w:eastAsia="Times New Roman" w:hAnsi="Times New Roman" w:cs="Times New Roman"/>
          <w:sz w:val="28"/>
          <w:szCs w:val="28"/>
          <w:lang w:eastAsia="ru-RU"/>
        </w:rPr>
        <w:t xml:space="preserve"> в рамках региональной программы газификации.</w:t>
      </w:r>
    </w:p>
    <w:p w14:paraId="4D5D8D45" w14:textId="77777777" w:rsidR="00B70F70" w:rsidRDefault="00B70F70">
      <w:pPr>
        <w:spacing w:after="0" w:line="240" w:lineRule="auto"/>
        <w:ind w:firstLine="709"/>
        <w:jc w:val="both"/>
        <w:rPr>
          <w:rFonts w:ascii="Times New Roman" w:eastAsia="Times New Roman" w:hAnsi="Times New Roman" w:cs="Times New Roman"/>
          <w:sz w:val="28"/>
          <w:szCs w:val="28"/>
          <w:lang w:eastAsia="zh-CN"/>
        </w:rPr>
      </w:pPr>
    </w:p>
    <w:p w14:paraId="19018136" w14:textId="77777777" w:rsidR="00B70F70" w:rsidRDefault="00F13554">
      <w:pPr>
        <w:pStyle w:val="af4"/>
        <w:widowControl w:val="0"/>
        <w:numPr>
          <w:ilvl w:val="1"/>
          <w:numId w:val="7"/>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Результатом предоставления муниципальной услуги является:</w:t>
      </w:r>
    </w:p>
    <w:p w14:paraId="69C6B2BB" w14:textId="77777777" w:rsidR="00B70F70" w:rsidRDefault="00F13554">
      <w:pPr>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ru-RU"/>
        </w:rPr>
        <w:t>- разрешение на производство земляных работ</w:t>
      </w:r>
      <w:r>
        <w:rPr>
          <w:rFonts w:ascii="Times New Roman" w:eastAsia="Times New Roman" w:hAnsi="Times New Roman"/>
          <w:sz w:val="28"/>
          <w:szCs w:val="28"/>
          <w:lang w:eastAsia="zh-CN"/>
        </w:rPr>
        <w:t xml:space="preserve"> (далее – разрешение (ордер));</w:t>
      </w:r>
    </w:p>
    <w:p w14:paraId="06C3A008" w14:textId="77777777" w:rsidR="00B70F70" w:rsidRDefault="00F13554">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решение о продлении срока действия разрешения на производство земляных работ (проставление отметки о продлении срока действия разрешения (ордера) на производство земляных работ); </w:t>
      </w:r>
    </w:p>
    <w:p w14:paraId="19DEFC32" w14:textId="77777777" w:rsidR="00B70F70" w:rsidRDefault="00F13554">
      <w:pPr>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ru-RU"/>
        </w:rPr>
        <w:t xml:space="preserve">- решение о закрытии (исполнении) разрешения на </w:t>
      </w:r>
      <w:r>
        <w:rPr>
          <w:rFonts w:ascii="Times New Roman" w:hAnsi="Times New Roman"/>
          <w:sz w:val="28"/>
          <w:szCs w:val="28"/>
          <w:lang w:eastAsia="ru-RU"/>
        </w:rPr>
        <w:t>производство</w:t>
      </w:r>
      <w:r>
        <w:rPr>
          <w:rFonts w:ascii="Times New Roman" w:eastAsia="Times New Roman" w:hAnsi="Times New Roman"/>
          <w:sz w:val="28"/>
          <w:szCs w:val="28"/>
          <w:shd w:val="clear" w:color="auto" w:fill="FBFCFD"/>
          <w:lang w:eastAsia="zh-CN"/>
        </w:rPr>
        <w:t xml:space="preserve"> </w:t>
      </w:r>
      <w:r>
        <w:rPr>
          <w:rFonts w:ascii="Times New Roman" w:eastAsia="Times New Roman" w:hAnsi="Times New Roman"/>
          <w:sz w:val="28"/>
          <w:szCs w:val="28"/>
          <w:lang w:eastAsia="ru-RU"/>
        </w:rPr>
        <w:t>земляных работ (проставление отметки в разрешении о закрытии (исполнении)</w:t>
      </w:r>
      <w:r>
        <w:rPr>
          <w:rFonts w:ascii="Times New Roman" w:eastAsia="Times New Roman" w:hAnsi="Times New Roman"/>
          <w:sz w:val="28"/>
          <w:szCs w:val="28"/>
          <w:lang w:eastAsia="zh-CN"/>
        </w:rPr>
        <w:t xml:space="preserve">; </w:t>
      </w:r>
    </w:p>
    <w:p w14:paraId="655CA8B0" w14:textId="1FC49739" w:rsidR="00B70F70" w:rsidRDefault="00F13554" w:rsidP="00257EE6">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решение об отказе в предоставлении услуги.</w:t>
      </w:r>
    </w:p>
    <w:p w14:paraId="2EC04FF0" w14:textId="77777777" w:rsidR="00B70F70" w:rsidRDefault="00F1355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реестровой записи в качестве результата предоставления муниципальной услуги не предусмотрено. </w:t>
      </w:r>
    </w:p>
    <w:p w14:paraId="22C78886" w14:textId="77777777" w:rsidR="00B70F70" w:rsidRDefault="00B70F70">
      <w:pPr>
        <w:widowControl w:val="0"/>
        <w:spacing w:after="0" w:line="240" w:lineRule="auto"/>
        <w:ind w:firstLine="709"/>
        <w:jc w:val="both"/>
        <w:rPr>
          <w:rFonts w:ascii="Times New Roman" w:eastAsia="Times New Roman" w:hAnsi="Times New Roman" w:cs="Times New Roman"/>
          <w:b/>
          <w:sz w:val="28"/>
          <w:szCs w:val="28"/>
          <w:lang w:eastAsia="ru-RU"/>
        </w:rPr>
      </w:pPr>
    </w:p>
    <w:p w14:paraId="5BCD4A74" w14:textId="77777777" w:rsidR="00B70F70" w:rsidRDefault="00F13554">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 предоставления муниципальной услуги предоставляется (направляется) способом, указанным в заявлении:</w:t>
      </w:r>
    </w:p>
    <w:p w14:paraId="6DAE32CF" w14:textId="77777777" w:rsidR="00B70F70" w:rsidRDefault="00F13554">
      <w:pPr>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1) при личной явке: </w:t>
      </w:r>
    </w:p>
    <w:p w14:paraId="4EE013E7" w14:textId="77777777" w:rsidR="00B70F70" w:rsidRDefault="00F13554">
      <w:pPr>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в Администрации;</w:t>
      </w:r>
    </w:p>
    <w:p w14:paraId="0568638E" w14:textId="77777777" w:rsidR="00B70F70" w:rsidRDefault="00F13554">
      <w:pPr>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в филиалах, отделах, удаленных рабочих местах ГБУ ЛО «МФЦ»;</w:t>
      </w:r>
    </w:p>
    <w:p w14:paraId="10C001E0" w14:textId="77777777" w:rsidR="00B70F70" w:rsidRDefault="00F13554">
      <w:pPr>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lastRenderedPageBreak/>
        <w:t>2) без личной явки:</w:t>
      </w:r>
    </w:p>
    <w:p w14:paraId="3114A633" w14:textId="77777777" w:rsidR="00B70F70" w:rsidRDefault="00F13554">
      <w:pPr>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на адрес электронной почты;</w:t>
      </w:r>
    </w:p>
    <w:p w14:paraId="0038B25F" w14:textId="77777777" w:rsidR="00B70F70" w:rsidRDefault="00F13554">
      <w:pPr>
        <w:spacing w:after="0" w:line="240" w:lineRule="auto"/>
        <w:ind w:firstLine="709"/>
        <w:jc w:val="both"/>
        <w:rPr>
          <w:rFonts w:ascii="Times New Roman" w:eastAsia="Times New Roman" w:hAnsi="Times New Roman"/>
          <w:sz w:val="28"/>
          <w:szCs w:val="28"/>
          <w:highlight w:val="yellow"/>
          <w:lang w:eastAsia="zh-CN"/>
        </w:rPr>
      </w:pPr>
      <w:r>
        <w:rPr>
          <w:rFonts w:ascii="Times New Roman" w:eastAsia="Times New Roman" w:hAnsi="Times New Roman"/>
          <w:sz w:val="28"/>
          <w:szCs w:val="28"/>
          <w:lang w:eastAsia="zh-CN"/>
        </w:rPr>
        <w:t>в электронной форме через личный кабинет заявителя на ЕПГУ.</w:t>
      </w:r>
    </w:p>
    <w:p w14:paraId="1A1F90B3" w14:textId="77777777" w:rsidR="00B70F70" w:rsidRDefault="00F13554">
      <w:pPr>
        <w:pStyle w:val="ConsPlusNormal"/>
        <w:spacing w:before="220"/>
        <w:ind w:firstLine="709"/>
        <w:rPr>
          <w:rFonts w:ascii="Times New Roman" w:eastAsia="Times New Roman" w:hAnsi="Times New Roman"/>
          <w:sz w:val="28"/>
          <w:szCs w:val="28"/>
          <w:highlight w:val="white"/>
        </w:rPr>
      </w:pPr>
      <w:r>
        <w:rPr>
          <w:rFonts w:ascii="Times New Roman" w:eastAsia="Times New Roman" w:hAnsi="Times New Roman"/>
          <w:sz w:val="28"/>
          <w:szCs w:val="28"/>
        </w:rPr>
        <w:t>2.4.</w:t>
      </w:r>
      <w:r>
        <w:rPr>
          <w:rFonts w:ascii="Times New Roman" w:eastAsia="Times New Roman" w:hAnsi="Times New Roman"/>
          <w:sz w:val="28"/>
          <w:szCs w:val="28"/>
          <w:highlight w:val="white"/>
        </w:rPr>
        <w:t xml:space="preserve"> Срок предоставления муниципальной услуги.</w:t>
      </w:r>
    </w:p>
    <w:p w14:paraId="47FEE09F" w14:textId="77777777" w:rsidR="00B70F70" w:rsidRDefault="00F13554">
      <w:pPr>
        <w:pStyle w:val="ConsPlusNormal"/>
        <w:ind w:firstLine="709"/>
        <w:rPr>
          <w:rFonts w:ascii="Times New Roman" w:eastAsia="Times New Roman" w:hAnsi="Times New Roman"/>
          <w:sz w:val="28"/>
          <w:szCs w:val="28"/>
        </w:rPr>
      </w:pPr>
      <w:r>
        <w:rPr>
          <w:rFonts w:ascii="Times New Roman" w:eastAsia="Times New Roman" w:hAnsi="Times New Roman"/>
          <w:sz w:val="28"/>
          <w:szCs w:val="28"/>
        </w:rPr>
        <w:t>Максимальный срок предоставления муниципальной услуги составляет:</w:t>
      </w:r>
    </w:p>
    <w:p w14:paraId="17FC0172" w14:textId="77777777" w:rsidR="00B70F70" w:rsidRDefault="00F13554">
      <w:pPr>
        <w:widowControl w:val="0"/>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а) при</w:t>
      </w:r>
      <w:r>
        <w:rPr>
          <w:rFonts w:eastAsia="Times New Roman"/>
          <w:sz w:val="28"/>
          <w:szCs w:val="28"/>
          <w:lang w:eastAsia="zh-CN"/>
        </w:rPr>
        <w:t xml:space="preserve"> </w:t>
      </w:r>
      <w:r>
        <w:rPr>
          <w:rFonts w:ascii="Times New Roman" w:eastAsia="Times New Roman" w:hAnsi="Times New Roman"/>
          <w:color w:val="000000"/>
          <w:sz w:val="28"/>
          <w:szCs w:val="28"/>
          <w:lang w:eastAsia="zh-CN"/>
        </w:rPr>
        <w:t xml:space="preserve">предоставлении </w:t>
      </w:r>
      <w:r>
        <w:rPr>
          <w:rFonts w:ascii="Times New Roman" w:eastAsia="Times New Roman" w:hAnsi="Times New Roman"/>
          <w:sz w:val="28"/>
          <w:szCs w:val="28"/>
          <w:lang w:eastAsia="zh-CN"/>
        </w:rPr>
        <w:t xml:space="preserve">разрешения (ордера) на </w:t>
      </w:r>
      <w:r>
        <w:rPr>
          <w:rFonts w:ascii="Times New Roman" w:hAnsi="Times New Roman"/>
          <w:sz w:val="28"/>
          <w:szCs w:val="28"/>
          <w:lang w:eastAsia="ru-RU"/>
        </w:rPr>
        <w:t>производство</w:t>
      </w:r>
      <w:r>
        <w:rPr>
          <w:rFonts w:ascii="Times New Roman" w:eastAsia="Times New Roman" w:hAnsi="Times New Roman"/>
          <w:sz w:val="28"/>
          <w:szCs w:val="28"/>
          <w:shd w:val="clear" w:color="auto" w:fill="FBFCFD"/>
          <w:lang w:eastAsia="zh-CN"/>
        </w:rPr>
        <w:t xml:space="preserve"> </w:t>
      </w:r>
      <w:r>
        <w:rPr>
          <w:rFonts w:ascii="Times New Roman" w:eastAsia="Times New Roman" w:hAnsi="Times New Roman"/>
          <w:sz w:val="28"/>
          <w:szCs w:val="28"/>
          <w:lang w:eastAsia="zh-CN"/>
        </w:rPr>
        <w:t xml:space="preserve">земляных работ </w:t>
      </w:r>
      <w:r>
        <w:rPr>
          <w:rFonts w:ascii="Times New Roman" w:eastAsia="Times New Roman" w:hAnsi="Times New Roman"/>
          <w:color w:val="000000"/>
          <w:sz w:val="28"/>
          <w:szCs w:val="28"/>
          <w:lang w:eastAsia="zh-CN"/>
        </w:rPr>
        <w:t xml:space="preserve">10 </w:t>
      </w:r>
      <w:r>
        <w:rPr>
          <w:rFonts w:ascii="Times New Roman" w:eastAsia="Times New Roman" w:hAnsi="Times New Roman"/>
          <w:sz w:val="28"/>
          <w:szCs w:val="28"/>
          <w:lang w:eastAsia="zh-CN"/>
        </w:rPr>
        <w:t xml:space="preserve">рабочих дней со дня регистрации заявления и документов, </w:t>
      </w:r>
      <w:r>
        <w:rPr>
          <w:rFonts w:ascii="Times New Roman" w:eastAsia="Times New Roman" w:hAnsi="Times New Roman"/>
          <w:sz w:val="28"/>
          <w:szCs w:val="28"/>
          <w:lang w:eastAsia="ru-RU"/>
        </w:rPr>
        <w:t>необходимых для предоставления муниципальной услуги,</w:t>
      </w:r>
      <w:r>
        <w:rPr>
          <w:rFonts w:ascii="Times New Roman" w:eastAsia="Times New Roman" w:hAnsi="Times New Roman"/>
          <w:sz w:val="28"/>
          <w:szCs w:val="28"/>
          <w:lang w:eastAsia="zh-CN"/>
        </w:rPr>
        <w:t xml:space="preserve"> в Администрации;</w:t>
      </w:r>
    </w:p>
    <w:p w14:paraId="39D03B9F" w14:textId="77777777" w:rsidR="00B70F70" w:rsidRDefault="00F13554">
      <w:pPr>
        <w:widowControl w:val="0"/>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б) при предоставлении разрешения (ордера) на </w:t>
      </w:r>
      <w:r>
        <w:rPr>
          <w:rFonts w:ascii="Times New Roman" w:hAnsi="Times New Roman"/>
          <w:sz w:val="28"/>
          <w:szCs w:val="28"/>
          <w:lang w:eastAsia="ru-RU"/>
        </w:rPr>
        <w:t>производство</w:t>
      </w:r>
      <w:r>
        <w:rPr>
          <w:rFonts w:ascii="Times New Roman" w:eastAsia="Times New Roman" w:hAnsi="Times New Roman"/>
          <w:sz w:val="28"/>
          <w:szCs w:val="28"/>
          <w:shd w:val="clear" w:color="auto" w:fill="FBFCFD"/>
          <w:lang w:eastAsia="zh-CN"/>
        </w:rPr>
        <w:t xml:space="preserve"> </w:t>
      </w:r>
      <w:r>
        <w:rPr>
          <w:rFonts w:ascii="Times New Roman" w:eastAsia="Times New Roman" w:hAnsi="Times New Roman"/>
          <w:sz w:val="28"/>
          <w:szCs w:val="28"/>
          <w:lang w:eastAsia="zh-CN"/>
        </w:rPr>
        <w:t>земляных работ в связи с аварийно-восстановительными работами (за исключением случаев, предусмотренных в пункте «е» настоящего административного регламента) 3 рабочих дня со дня регистрации заявления и документов,</w:t>
      </w:r>
      <w:r>
        <w:rPr>
          <w:rFonts w:ascii="Times New Roman" w:eastAsia="Times New Roman" w:hAnsi="Times New Roman"/>
          <w:sz w:val="28"/>
          <w:szCs w:val="28"/>
          <w:lang w:eastAsia="ru-RU"/>
        </w:rPr>
        <w:t xml:space="preserve"> необходимых для предоставления муниципальной услуги,</w:t>
      </w:r>
      <w:r>
        <w:rPr>
          <w:rFonts w:ascii="Times New Roman" w:eastAsia="Times New Roman" w:hAnsi="Times New Roman"/>
          <w:sz w:val="28"/>
          <w:szCs w:val="28"/>
          <w:lang w:eastAsia="zh-CN"/>
        </w:rPr>
        <w:t xml:space="preserve"> в Администрации;</w:t>
      </w:r>
    </w:p>
    <w:p w14:paraId="048C0800" w14:textId="370B701A" w:rsidR="00B70F70" w:rsidRDefault="00F13554">
      <w:pPr>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в) при предоставлении разрешения (ордера) на </w:t>
      </w:r>
      <w:r>
        <w:rPr>
          <w:rFonts w:ascii="Times New Roman" w:hAnsi="Times New Roman"/>
          <w:sz w:val="28"/>
          <w:szCs w:val="28"/>
          <w:lang w:eastAsia="ru-RU"/>
        </w:rPr>
        <w:t>производство</w:t>
      </w:r>
      <w:r>
        <w:rPr>
          <w:rFonts w:ascii="Times New Roman" w:eastAsia="Times New Roman" w:hAnsi="Times New Roman"/>
          <w:sz w:val="28"/>
          <w:szCs w:val="28"/>
          <w:shd w:val="clear" w:color="auto" w:fill="FBFCFD"/>
          <w:lang w:eastAsia="zh-CN"/>
        </w:rPr>
        <w:t xml:space="preserve"> </w:t>
      </w:r>
      <w:r>
        <w:rPr>
          <w:rFonts w:ascii="Times New Roman" w:eastAsia="Times New Roman" w:hAnsi="Times New Roman"/>
          <w:sz w:val="28"/>
          <w:szCs w:val="28"/>
          <w:lang w:eastAsia="zh-CN"/>
        </w:rPr>
        <w:t xml:space="preserve">земляных работ при </w:t>
      </w:r>
      <w:r>
        <w:rPr>
          <w:rFonts w:ascii="Times New Roman" w:eastAsia="Times New Roman" w:hAnsi="Times New Roman"/>
          <w:sz w:val="28"/>
          <w:szCs w:val="28"/>
          <w:lang w:eastAsia="ru-RU"/>
        </w:rPr>
        <w:t xml:space="preserve">строительстве объектов, предназначенных для транспортировки природного газа под давлением до 1,2 мегапаскаля включительно для целей газификации муниципального образования </w:t>
      </w:r>
      <w:r w:rsidR="001F3D6D">
        <w:rPr>
          <w:rFonts w:ascii="Times New Roman" w:eastAsia="Times New Roman" w:hAnsi="Times New Roman" w:cs="Times New Roman"/>
          <w:sz w:val="28"/>
          <w:szCs w:val="28"/>
          <w:lang w:eastAsia="zh-CN"/>
        </w:rPr>
        <w:t>Мгинское городское поселение Кировского муниципального района</w:t>
      </w:r>
      <w:r w:rsidR="001F3D6D">
        <w:rPr>
          <w:rFonts w:ascii="Times New Roman" w:eastAsia="Times New Roman" w:hAnsi="Times New Roman"/>
          <w:sz w:val="28"/>
          <w:szCs w:val="28"/>
          <w:lang w:eastAsia="zh-CN"/>
        </w:rPr>
        <w:t xml:space="preserve"> Ленинградской области</w:t>
      </w:r>
      <w:r>
        <w:rPr>
          <w:rFonts w:ascii="Times New Roman" w:eastAsia="Times New Roman" w:hAnsi="Times New Roman"/>
          <w:sz w:val="28"/>
          <w:szCs w:val="28"/>
          <w:lang w:eastAsia="ru-RU"/>
        </w:rPr>
        <w:t xml:space="preserve"> в рамках региональной программы газификации </w:t>
      </w:r>
      <w:r>
        <w:rPr>
          <w:rFonts w:ascii="Times New Roman" w:eastAsia="Times New Roman" w:hAnsi="Times New Roman"/>
          <w:color w:val="000000"/>
          <w:sz w:val="28"/>
          <w:szCs w:val="28"/>
          <w:lang w:eastAsia="zh-CN"/>
        </w:rPr>
        <w:t xml:space="preserve">5 </w:t>
      </w:r>
      <w:r>
        <w:rPr>
          <w:rFonts w:ascii="Times New Roman" w:eastAsia="Times New Roman" w:hAnsi="Times New Roman"/>
          <w:sz w:val="28"/>
          <w:szCs w:val="28"/>
          <w:lang w:eastAsia="zh-CN"/>
        </w:rPr>
        <w:t xml:space="preserve">рабочих дней со дня регистрации заявления и документов, </w:t>
      </w:r>
      <w:r>
        <w:rPr>
          <w:rFonts w:ascii="Times New Roman" w:eastAsia="Times New Roman" w:hAnsi="Times New Roman"/>
          <w:sz w:val="28"/>
          <w:szCs w:val="28"/>
          <w:lang w:eastAsia="ru-RU"/>
        </w:rPr>
        <w:t>необходимых для предоставления муниципальной услуги</w:t>
      </w:r>
      <w:r>
        <w:rPr>
          <w:rFonts w:ascii="Times New Roman" w:eastAsia="Times New Roman" w:hAnsi="Times New Roman"/>
          <w:sz w:val="28"/>
          <w:szCs w:val="28"/>
          <w:lang w:eastAsia="zh-CN"/>
        </w:rPr>
        <w:t xml:space="preserve"> в Администрации;</w:t>
      </w:r>
      <w:r>
        <w:rPr>
          <w:rFonts w:ascii="Times New Roman" w:eastAsia="Times New Roman" w:hAnsi="Times New Roman"/>
          <w:sz w:val="28"/>
          <w:szCs w:val="28"/>
          <w:lang w:eastAsia="ru-RU"/>
        </w:rPr>
        <w:t xml:space="preserve"> допускается проведение земляных работ до получения разрешения (ордера) на проведение земляных работ при условии направления в администрацию муниципального образования заявления на получение разрешения (ордера) на проведение земляных работ не позднее, чем за 3 рабочих дня до начала земляных работ</w:t>
      </w:r>
      <w:r>
        <w:rPr>
          <w:rFonts w:ascii="Times New Roman" w:eastAsia="Times New Roman" w:hAnsi="Times New Roman"/>
          <w:sz w:val="28"/>
          <w:szCs w:val="28"/>
          <w:lang w:eastAsia="zh-CN"/>
        </w:rPr>
        <w:t xml:space="preserve">; </w:t>
      </w:r>
    </w:p>
    <w:p w14:paraId="0B1B952F" w14:textId="77777777" w:rsidR="00B70F70" w:rsidRDefault="00F13554">
      <w:pPr>
        <w:widowControl w:val="0"/>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г) при продлении</w:t>
      </w:r>
      <w:r>
        <w:rPr>
          <w:rFonts w:ascii="Times New Roman" w:eastAsia="Times New Roman" w:hAnsi="Times New Roman"/>
          <w:bCs/>
          <w:sz w:val="28"/>
          <w:szCs w:val="28"/>
          <w:lang w:eastAsia="zh-CN"/>
        </w:rPr>
        <w:t xml:space="preserve"> разрешения (ордера) на </w:t>
      </w:r>
      <w:r>
        <w:rPr>
          <w:rFonts w:ascii="Times New Roman" w:hAnsi="Times New Roman"/>
          <w:sz w:val="28"/>
          <w:szCs w:val="28"/>
          <w:lang w:eastAsia="ru-RU"/>
        </w:rPr>
        <w:t>производство</w:t>
      </w:r>
      <w:r>
        <w:rPr>
          <w:rFonts w:ascii="Times New Roman" w:eastAsia="Times New Roman" w:hAnsi="Times New Roman"/>
          <w:sz w:val="28"/>
          <w:szCs w:val="28"/>
          <w:shd w:val="clear" w:color="auto" w:fill="FBFCFD"/>
          <w:lang w:eastAsia="zh-CN"/>
        </w:rPr>
        <w:t xml:space="preserve"> </w:t>
      </w:r>
      <w:r>
        <w:rPr>
          <w:rFonts w:ascii="Times New Roman" w:eastAsia="Times New Roman" w:hAnsi="Times New Roman"/>
          <w:bCs/>
          <w:sz w:val="28"/>
          <w:szCs w:val="28"/>
          <w:lang w:eastAsia="zh-CN"/>
        </w:rPr>
        <w:t>земляных работ</w:t>
      </w:r>
      <w:r>
        <w:rPr>
          <w:rFonts w:ascii="Times New Roman" w:eastAsia="Times New Roman" w:hAnsi="Times New Roman"/>
          <w:sz w:val="28"/>
          <w:szCs w:val="28"/>
          <w:lang w:eastAsia="zh-CN"/>
        </w:rPr>
        <w:t xml:space="preserve"> 3 рабочих дня со дня регистрации заявления и документов в Администрации;</w:t>
      </w:r>
    </w:p>
    <w:p w14:paraId="3C36F3DB" w14:textId="77777777" w:rsidR="00B70F70" w:rsidRDefault="00F13554">
      <w:pPr>
        <w:widowControl w:val="0"/>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д) при закрытии </w:t>
      </w:r>
      <w:r>
        <w:rPr>
          <w:rFonts w:ascii="Times New Roman" w:eastAsia="Times New Roman" w:hAnsi="Times New Roman"/>
          <w:sz w:val="28"/>
          <w:szCs w:val="28"/>
          <w:lang w:eastAsia="ru-RU"/>
        </w:rPr>
        <w:t>(исполнении)</w:t>
      </w:r>
      <w:r>
        <w:rPr>
          <w:rFonts w:ascii="Times New Roman" w:eastAsia="Times New Roman" w:hAnsi="Times New Roman"/>
          <w:color w:val="FF0000"/>
          <w:sz w:val="28"/>
          <w:szCs w:val="28"/>
          <w:lang w:eastAsia="ru-RU"/>
        </w:rPr>
        <w:t xml:space="preserve"> </w:t>
      </w:r>
      <w:r>
        <w:rPr>
          <w:rFonts w:ascii="Times New Roman" w:eastAsia="Times New Roman" w:hAnsi="Times New Roman"/>
          <w:bCs/>
          <w:sz w:val="28"/>
          <w:szCs w:val="28"/>
          <w:lang w:eastAsia="zh-CN"/>
        </w:rPr>
        <w:t xml:space="preserve">разрешения (ордера) на </w:t>
      </w:r>
      <w:r>
        <w:rPr>
          <w:rFonts w:ascii="Times New Roman" w:hAnsi="Times New Roman"/>
          <w:sz w:val="28"/>
          <w:szCs w:val="28"/>
          <w:lang w:eastAsia="ru-RU"/>
        </w:rPr>
        <w:t>производство</w:t>
      </w:r>
      <w:r>
        <w:rPr>
          <w:rFonts w:ascii="Times New Roman" w:eastAsia="Times New Roman" w:hAnsi="Times New Roman"/>
          <w:sz w:val="28"/>
          <w:szCs w:val="28"/>
          <w:shd w:val="clear" w:color="auto" w:fill="FBFCFD"/>
          <w:lang w:eastAsia="zh-CN"/>
        </w:rPr>
        <w:t xml:space="preserve"> </w:t>
      </w:r>
      <w:r>
        <w:rPr>
          <w:rFonts w:ascii="Times New Roman" w:eastAsia="Times New Roman" w:hAnsi="Times New Roman"/>
          <w:bCs/>
          <w:sz w:val="28"/>
          <w:szCs w:val="28"/>
          <w:lang w:eastAsia="zh-CN"/>
        </w:rPr>
        <w:t>земляных работ</w:t>
      </w:r>
      <w:r>
        <w:rPr>
          <w:rFonts w:ascii="Times New Roman" w:eastAsia="Times New Roman" w:hAnsi="Times New Roman"/>
          <w:sz w:val="28"/>
          <w:szCs w:val="28"/>
          <w:lang w:eastAsia="zh-CN"/>
        </w:rPr>
        <w:t xml:space="preserve"> 5 рабочих дней со дня регистрации заявления и документов в Администрации.</w:t>
      </w:r>
    </w:p>
    <w:p w14:paraId="2335F2D9" w14:textId="77777777" w:rsidR="00B70F70" w:rsidRDefault="00F13554">
      <w:pPr>
        <w:widowControl w:val="0"/>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е) 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том числе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1 административного регламента, в течение суток с момента начала аварийно - восстановительных работ соответствующего заявления. </w:t>
      </w:r>
    </w:p>
    <w:p w14:paraId="67B243F3" w14:textId="77777777" w:rsidR="00B70F70" w:rsidRDefault="00B70F70">
      <w:pPr>
        <w:pStyle w:val="ConsPlusNormal"/>
        <w:ind w:firstLine="709"/>
        <w:rPr>
          <w:rFonts w:ascii="Times New Roman" w:eastAsia="Times New Roman" w:hAnsi="Times New Roman"/>
          <w:sz w:val="28"/>
          <w:szCs w:val="28"/>
        </w:rPr>
      </w:pPr>
    </w:p>
    <w:p w14:paraId="3CE5A84E" w14:textId="77777777" w:rsidR="00B70F70" w:rsidRDefault="00F13554">
      <w:pPr>
        <w:pStyle w:val="ConsPlusNormal"/>
        <w:ind w:firstLine="851"/>
        <w:rPr>
          <w:rFonts w:ascii="Times New Roman" w:eastAsia="Times New Roman" w:hAnsi="Times New Roman"/>
          <w:sz w:val="28"/>
          <w:szCs w:val="28"/>
        </w:rPr>
      </w:pPr>
      <w:bookmarkStart w:id="4" w:name="P115"/>
      <w:bookmarkEnd w:id="4"/>
      <w:r>
        <w:rPr>
          <w:rFonts w:ascii="Times New Roman" w:eastAsia="Times New Roman" w:hAnsi="Times New Roman"/>
          <w:sz w:val="28"/>
          <w:szCs w:val="28"/>
          <w:highlight w:val="white"/>
        </w:rPr>
        <w:t>2.5. Размер платы, взимаемой с заявителя при предоставлении муниципальной услуги, и способы ее взимания</w:t>
      </w:r>
      <w:r>
        <w:rPr>
          <w:rFonts w:ascii="Times New Roman" w:eastAsia="Times New Roman" w:hAnsi="Times New Roman"/>
          <w:sz w:val="28"/>
          <w:szCs w:val="28"/>
        </w:rPr>
        <w:t>.</w:t>
      </w:r>
    </w:p>
    <w:p w14:paraId="517688CF" w14:textId="77777777" w:rsidR="00B70F70" w:rsidRDefault="00F13554">
      <w:pPr>
        <w:pStyle w:val="ConsPlusNormal"/>
        <w:spacing w:before="220"/>
        <w:ind w:firstLine="851"/>
        <w:contextualSpacing/>
        <w:rPr>
          <w:rFonts w:ascii="Times New Roman" w:hAnsi="Times New Roman"/>
          <w:sz w:val="28"/>
          <w:szCs w:val="28"/>
          <w:highlight w:val="white"/>
        </w:rPr>
      </w:pPr>
      <w:r>
        <w:rPr>
          <w:rFonts w:ascii="Times New Roman" w:eastAsia="Times New Roman" w:hAnsi="Times New Roman"/>
          <w:sz w:val="28"/>
          <w:szCs w:val="28"/>
          <w:highlight w:val="white"/>
        </w:rPr>
        <w:t>Взимание платы за предоставление муниципальной услуги законодательством Российской Федерации не предусмотрено.</w:t>
      </w:r>
    </w:p>
    <w:p w14:paraId="4B6B4A2F" w14:textId="77777777" w:rsidR="00B70F70" w:rsidRDefault="00B70F70">
      <w:pPr>
        <w:pStyle w:val="ConsPlusNormal"/>
        <w:rPr>
          <w:rFonts w:ascii="Times New Roman" w:eastAsia="Times New Roman" w:hAnsi="Times New Roman"/>
          <w:sz w:val="28"/>
          <w:szCs w:val="28"/>
        </w:rPr>
      </w:pPr>
    </w:p>
    <w:p w14:paraId="6E09D6DF" w14:textId="77777777" w:rsidR="00B70F70" w:rsidRDefault="00F13554">
      <w:pPr>
        <w:pStyle w:val="ConsPlusNormal"/>
        <w:spacing w:before="220"/>
        <w:ind w:firstLine="851"/>
        <w:contextualSpacing/>
        <w:rPr>
          <w:rFonts w:ascii="Times New Roman" w:hAnsi="Times New Roman"/>
          <w:sz w:val="28"/>
          <w:szCs w:val="28"/>
          <w:highlight w:val="white"/>
        </w:rPr>
      </w:pPr>
      <w:r>
        <w:rPr>
          <w:rFonts w:ascii="Times New Roman" w:eastAsia="Times New Roman" w:hAnsi="Times New Roman"/>
          <w:sz w:val="28"/>
          <w:szCs w:val="28"/>
          <w:highlight w:val="white"/>
        </w:rPr>
        <w:t xml:space="preserve">2.6. Максимальный срок ожидания в очереди при подаче заявителем запроса о </w:t>
      </w:r>
      <w:r>
        <w:rPr>
          <w:rFonts w:ascii="Times New Roman" w:eastAsia="Times New Roman" w:hAnsi="Times New Roman"/>
          <w:sz w:val="28"/>
          <w:szCs w:val="28"/>
          <w:highlight w:val="white"/>
        </w:rPr>
        <w:lastRenderedPageBreak/>
        <w:t>предоставлении муниципальной услуги и при получении результата предоставления муниципальной услуги.</w:t>
      </w:r>
    </w:p>
    <w:p w14:paraId="0A851523" w14:textId="77777777" w:rsidR="00B70F70" w:rsidRDefault="00F13554">
      <w:pPr>
        <w:pStyle w:val="ConsPlusNormal"/>
        <w:spacing w:before="220"/>
        <w:ind w:firstLine="851"/>
        <w:contextualSpacing/>
        <w:rPr>
          <w:rFonts w:ascii="Times New Roman" w:hAnsi="Times New Roman"/>
          <w:sz w:val="28"/>
          <w:szCs w:val="28"/>
          <w:highlight w:val="white"/>
        </w:rPr>
      </w:pPr>
      <w:r>
        <w:rPr>
          <w:rFonts w:ascii="Times New Roman" w:eastAsia="Times New Roman" w:hAnsi="Times New Roman"/>
          <w:sz w:val="28"/>
          <w:szCs w:val="28"/>
          <w:highlight w:val="white"/>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в Администрацию и многофункциональный центр, составляет не более 15 минут.</w:t>
      </w:r>
    </w:p>
    <w:p w14:paraId="2E889763" w14:textId="77777777" w:rsidR="00B70F70" w:rsidRDefault="00F13554">
      <w:pPr>
        <w:pStyle w:val="ConsPlusNormal"/>
        <w:tabs>
          <w:tab w:val="left" w:pos="2235"/>
        </w:tabs>
        <w:ind w:firstLine="851"/>
        <w:rPr>
          <w:rFonts w:ascii="Times New Roman" w:eastAsia="Times New Roman" w:hAnsi="Times New Roman"/>
          <w:sz w:val="28"/>
          <w:szCs w:val="28"/>
        </w:rPr>
      </w:pPr>
      <w:r>
        <w:rPr>
          <w:rFonts w:ascii="Times New Roman" w:eastAsia="Times New Roman" w:hAnsi="Times New Roman"/>
          <w:sz w:val="28"/>
          <w:szCs w:val="28"/>
        </w:rPr>
        <w:tab/>
      </w:r>
    </w:p>
    <w:p w14:paraId="4924893B" w14:textId="77777777" w:rsidR="00B70F70" w:rsidRDefault="00F13554">
      <w:pPr>
        <w:pStyle w:val="ConsPlusNormal"/>
        <w:spacing w:before="220"/>
        <w:ind w:firstLine="851"/>
        <w:contextualSpacing/>
        <w:rPr>
          <w:rFonts w:ascii="Times New Roman" w:eastAsia="Times New Roman" w:hAnsi="Times New Roman"/>
          <w:b/>
          <w:sz w:val="28"/>
          <w:szCs w:val="28"/>
          <w:highlight w:val="white"/>
        </w:rPr>
      </w:pPr>
      <w:r>
        <w:rPr>
          <w:rFonts w:ascii="Times New Roman" w:eastAsia="Times New Roman" w:hAnsi="Times New Roman"/>
          <w:sz w:val="28"/>
          <w:szCs w:val="28"/>
          <w:highlight w:val="white"/>
        </w:rPr>
        <w:t>2.7. Срок регистрации запроса заявителя о предоставлении муниципальной услуги составляет:</w:t>
      </w:r>
    </w:p>
    <w:p w14:paraId="19B1753A" w14:textId="77777777" w:rsidR="00B70F70" w:rsidRDefault="00F13554">
      <w:pPr>
        <w:widowControl w:val="0"/>
        <w:tabs>
          <w:tab w:val="left" w:pos="1134"/>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при личном обращении – 1 рабочий день с даты поступления;</w:t>
      </w:r>
      <w:r>
        <w:t xml:space="preserve"> </w:t>
      </w:r>
    </w:p>
    <w:p w14:paraId="47EAEEE9" w14:textId="37B6AAD6" w:rsidR="00B70F70" w:rsidRDefault="00F13554">
      <w:pPr>
        <w:widowControl w:val="0"/>
        <w:tabs>
          <w:tab w:val="left" w:pos="1134"/>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при направлении запроса на бумажном носителе из ГБУ ЛО «МФЦ» в администрацию – 1 рабочий день с даты поступления документов из ГБУ ЛО «МФЦ» в администрацию;</w:t>
      </w:r>
    </w:p>
    <w:p w14:paraId="1ADC4D5E" w14:textId="75C49886" w:rsidR="00B70F70" w:rsidRDefault="00F13554">
      <w:pPr>
        <w:pStyle w:val="ConsPlusNormal"/>
        <w:ind w:firstLine="709"/>
        <w:contextualSpacing/>
        <w:rPr>
          <w:rFonts w:ascii="Times New Roman" w:eastAsia="Times New Roman" w:hAnsi="Times New Roman"/>
          <w:sz w:val="28"/>
          <w:szCs w:val="28"/>
        </w:rPr>
      </w:pPr>
      <w:r>
        <w:rPr>
          <w:rFonts w:ascii="Times New Roman" w:eastAsia="Times New Roman" w:hAnsi="Times New Roman"/>
          <w:sz w:val="28"/>
          <w:szCs w:val="28"/>
        </w:rPr>
        <w:t>- при направлении запроса в форме электронного документа посредством ЕПГУ – 1 рабочий день с даты поступления.</w:t>
      </w:r>
    </w:p>
    <w:p w14:paraId="1090D822" w14:textId="77777777" w:rsidR="00B70F70" w:rsidRDefault="00B70F70">
      <w:pPr>
        <w:pStyle w:val="ConsPlusNormal"/>
        <w:ind w:firstLine="709"/>
        <w:contextualSpacing/>
        <w:rPr>
          <w:rFonts w:ascii="Times New Roman" w:hAnsi="Times New Roman"/>
          <w:b/>
          <w:sz w:val="28"/>
          <w:szCs w:val="28"/>
        </w:rPr>
      </w:pPr>
    </w:p>
    <w:p w14:paraId="1FC040AF" w14:textId="77777777" w:rsidR="00B70F70" w:rsidRDefault="00F13554">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2.8. Требования к помещениям, в которых предоставляется муниципальная услуга.</w:t>
      </w:r>
    </w:p>
    <w:p w14:paraId="2D7E331F" w14:textId="77777777" w:rsidR="00B70F70" w:rsidRDefault="00F13554">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Требования к помещениям, в которых предоставляется муниципальная услуга, в случае обращения заявителя в Администрацию и многофункциональный центр, размещены на официальном сайте Администрации в информационно-телекоммуникационной сети «Интернет», а также на Едином портале.</w:t>
      </w:r>
    </w:p>
    <w:p w14:paraId="5D7BF2EB" w14:textId="77777777" w:rsidR="00B70F70" w:rsidRDefault="00B70F70">
      <w:pPr>
        <w:pStyle w:val="ConsPlusNormal"/>
        <w:ind w:firstLine="851"/>
        <w:rPr>
          <w:rFonts w:ascii="Times New Roman" w:hAnsi="Times New Roman"/>
          <w:sz w:val="28"/>
          <w:szCs w:val="28"/>
          <w:highlight w:val="white"/>
        </w:rPr>
      </w:pPr>
    </w:p>
    <w:p w14:paraId="77230639" w14:textId="77777777" w:rsidR="00B70F70" w:rsidRDefault="00F13554">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2.9. Показатели качества и доступности муниципальной услуги.</w:t>
      </w:r>
    </w:p>
    <w:p w14:paraId="15B2A548" w14:textId="77777777" w:rsidR="00B70F70" w:rsidRDefault="00F13554">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p>
    <w:p w14:paraId="017B7647" w14:textId="77777777" w:rsidR="00B70F70" w:rsidRDefault="00B70F70">
      <w:pPr>
        <w:pStyle w:val="ConsPlusNormal"/>
        <w:ind w:firstLine="851"/>
        <w:rPr>
          <w:rFonts w:ascii="Times New Roman" w:hAnsi="Times New Roman"/>
          <w:sz w:val="28"/>
          <w:szCs w:val="28"/>
          <w:highlight w:val="white"/>
        </w:rPr>
      </w:pPr>
    </w:p>
    <w:p w14:paraId="78754154" w14:textId="77777777" w:rsidR="00B70F70" w:rsidRDefault="00F13554">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2.10.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455834EB" w14:textId="77777777" w:rsidR="00B70F70" w:rsidRDefault="00B70F70">
      <w:pPr>
        <w:pStyle w:val="ConsPlusNormal"/>
        <w:ind w:firstLine="851"/>
        <w:rPr>
          <w:rFonts w:ascii="Times New Roman" w:eastAsia="Times New Roman" w:hAnsi="Times New Roman"/>
          <w:sz w:val="28"/>
          <w:szCs w:val="28"/>
          <w:highlight w:val="white"/>
        </w:rPr>
      </w:pPr>
    </w:p>
    <w:p w14:paraId="63F2F50F" w14:textId="77777777" w:rsidR="00B70F70" w:rsidRDefault="00F13554">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7AB02A8B" w14:textId="77777777" w:rsidR="00B70F70" w:rsidRDefault="00F13554">
      <w:pPr>
        <w:spacing w:after="0" w:line="240" w:lineRule="auto"/>
        <w:ind w:firstLine="851"/>
        <w:jc w:val="both"/>
        <w:rPr>
          <w:rFonts w:ascii="Times New Roman" w:hAnsi="Times New Roman" w:cs="Times New Roman"/>
          <w:b/>
          <w:bCs/>
          <w:sz w:val="28"/>
          <w:szCs w:val="28"/>
        </w:rPr>
      </w:pPr>
      <w:r>
        <w:rPr>
          <w:rFonts w:ascii="Times New Roman" w:hAnsi="Times New Roman" w:cs="Times New Roman"/>
          <w:bCs/>
          <w:sz w:val="28"/>
          <w:szCs w:val="28"/>
        </w:rPr>
        <w:t>Для предоставления муниципальной услуги Администрацией используются Единый портал, федеральная государственная информационная система «Единая система межведомственного электронного взаимодействия» (СМЭВ), автоматизированная информационная система межведомственного электронного взаимодействия Ленинградской области (АИС «Межвед ЛО») (при наличии технической возможности).</w:t>
      </w:r>
      <w:r>
        <w:rPr>
          <w:rFonts w:ascii="Times New Roman" w:hAnsi="Times New Roman" w:cs="Times New Roman"/>
          <w:b/>
          <w:bCs/>
          <w:sz w:val="28"/>
          <w:szCs w:val="28"/>
        </w:rPr>
        <w:t xml:space="preserve"> </w:t>
      </w:r>
    </w:p>
    <w:p w14:paraId="535D1E7D" w14:textId="2277C021" w:rsidR="00B70F70" w:rsidRDefault="00F1355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Порядок предоставления результатов муниципальной услуги в отношении несовершеннолетнего, оформленных в форме документа на бумажном носителе, в том </w:t>
      </w:r>
      <w:r>
        <w:rPr>
          <w:rFonts w:ascii="Times New Roman" w:hAnsi="Times New Roman" w:cs="Times New Roman"/>
          <w:sz w:val="28"/>
          <w:szCs w:val="28"/>
        </w:rPr>
        <w:lastRenderedPageBreak/>
        <w:t xml:space="preserve">числе способы и сроки их предоставления законному представителю несовершеннолетнего, не являющемуся заявителем, не предусмотрен, </w:t>
      </w:r>
      <w:r w:rsidR="001F3D6D">
        <w:rPr>
          <w:rFonts w:ascii="Times New Roman" w:hAnsi="Times New Roman" w:cs="Times New Roman"/>
          <w:sz w:val="28"/>
          <w:szCs w:val="28"/>
        </w:rPr>
        <w:t>поскольку муниципальная</w:t>
      </w:r>
      <w:r>
        <w:rPr>
          <w:rFonts w:ascii="Times New Roman" w:hAnsi="Times New Roman" w:cs="Times New Roman"/>
          <w:sz w:val="28"/>
          <w:szCs w:val="28"/>
        </w:rPr>
        <w:t xml:space="preserve"> услуга предоставляется только юридическим лицам и физическим лицам, достигшим совершеннолетия.</w:t>
      </w:r>
    </w:p>
    <w:p w14:paraId="36679553" w14:textId="77777777" w:rsidR="00B70F70" w:rsidRDefault="00B70F70">
      <w:pPr>
        <w:spacing w:after="0" w:line="240" w:lineRule="auto"/>
        <w:jc w:val="both"/>
        <w:rPr>
          <w:rFonts w:ascii="Times New Roman" w:hAnsi="Times New Roman" w:cs="Times New Roman"/>
          <w:sz w:val="28"/>
          <w:szCs w:val="28"/>
        </w:rPr>
      </w:pPr>
    </w:p>
    <w:p w14:paraId="3ED86AEB" w14:textId="77777777" w:rsidR="00B70F70" w:rsidRDefault="00F1355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Администрацией.</w:t>
      </w:r>
    </w:p>
    <w:p w14:paraId="0F8A8414" w14:textId="77777777" w:rsidR="00B70F70" w:rsidRDefault="00F13554">
      <w:pPr>
        <w:spacing w:after="0" w:line="240" w:lineRule="auto"/>
        <w:ind w:firstLine="851"/>
        <w:jc w:val="both"/>
        <w:rPr>
          <w:rFonts w:ascii="Times New Roman" w:hAnsi="Times New Roman" w:cs="Times New Roman"/>
          <w:b/>
          <w:sz w:val="28"/>
          <w:szCs w:val="28"/>
        </w:rPr>
      </w:pPr>
      <w:r>
        <w:rPr>
          <w:rFonts w:ascii="Times New Roman" w:hAnsi="Times New Roman" w:cs="Times New Roman"/>
          <w:sz w:val="28"/>
          <w:szCs w:val="28"/>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r>
        <w:rPr>
          <w:rFonts w:ascii="Times New Roman" w:hAnsi="Times New Roman" w:cs="Times New Roman"/>
          <w:b/>
          <w:sz w:val="28"/>
          <w:szCs w:val="28"/>
        </w:rPr>
        <w:t>.</w:t>
      </w:r>
    </w:p>
    <w:p w14:paraId="4FF9AA6A" w14:textId="77777777" w:rsidR="00B70F70" w:rsidRDefault="00F13554">
      <w:pPr>
        <w:pStyle w:val="ConsPlusNormal"/>
        <w:spacing w:before="220"/>
        <w:ind w:firstLine="851"/>
        <w:contextualSpacing/>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В многофункциональном центре осуществляется выдача заявителю результата предоставления </w:t>
      </w:r>
      <w:r>
        <w:rPr>
          <w:rFonts w:ascii="Times New Roman" w:eastAsia="Times New Roman" w:hAnsi="Times New Roman"/>
          <w:sz w:val="28"/>
          <w:szCs w:val="28"/>
        </w:rPr>
        <w:t>муниципальн</w:t>
      </w:r>
      <w:r>
        <w:rPr>
          <w:rFonts w:ascii="Times New Roman" w:eastAsia="Times New Roman" w:hAnsi="Times New Roman"/>
          <w:sz w:val="28"/>
          <w:szCs w:val="28"/>
          <w:highlight w:val="white"/>
        </w:rPr>
        <w:t xml:space="preserve">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Pr>
          <w:rFonts w:ascii="Times New Roman" w:eastAsia="Times New Roman" w:hAnsi="Times New Roman"/>
          <w:sz w:val="28"/>
          <w:szCs w:val="28"/>
        </w:rPr>
        <w:t>муниципальн</w:t>
      </w:r>
      <w:r>
        <w:rPr>
          <w:rFonts w:ascii="Times New Roman" w:eastAsia="Times New Roman" w:hAnsi="Times New Roman"/>
          <w:sz w:val="28"/>
          <w:szCs w:val="28"/>
          <w:highlight w:val="white"/>
        </w:rPr>
        <w:t>ой услуги.</w:t>
      </w:r>
    </w:p>
    <w:p w14:paraId="380B725C" w14:textId="77777777" w:rsidR="00B70F70" w:rsidRDefault="00B70F70">
      <w:pPr>
        <w:pStyle w:val="ConsPlusNormal"/>
        <w:spacing w:before="220"/>
        <w:ind w:firstLine="851"/>
        <w:contextualSpacing/>
        <w:rPr>
          <w:rFonts w:ascii="Times New Roman" w:eastAsia="Times New Roman" w:hAnsi="Times New Roman"/>
          <w:sz w:val="28"/>
          <w:szCs w:val="28"/>
          <w:highlight w:val="white"/>
        </w:rPr>
      </w:pPr>
    </w:p>
    <w:p w14:paraId="2A2F02B3" w14:textId="77777777" w:rsidR="00B70F70" w:rsidRDefault="00F13554">
      <w:pPr>
        <w:pStyle w:val="ConsPlusNormal"/>
        <w:spacing w:before="220"/>
        <w:ind w:firstLine="851"/>
        <w:contextualSpacing/>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2.11. Исчерпывающий перечень документов, необходимых для предоставления </w:t>
      </w:r>
      <w:r>
        <w:rPr>
          <w:rFonts w:ascii="Times New Roman" w:eastAsia="Times New Roman" w:hAnsi="Times New Roman"/>
          <w:sz w:val="28"/>
          <w:szCs w:val="28"/>
        </w:rPr>
        <w:t>муниципальн</w:t>
      </w:r>
      <w:r>
        <w:rPr>
          <w:rFonts w:ascii="Times New Roman" w:eastAsia="Times New Roman" w:hAnsi="Times New Roman"/>
          <w:sz w:val="28"/>
          <w:szCs w:val="28"/>
          <w:highlight w:val="white"/>
        </w:rPr>
        <w:t>ой услуги.</w:t>
      </w:r>
    </w:p>
    <w:p w14:paraId="6887473F" w14:textId="77777777" w:rsidR="00B70F70" w:rsidRDefault="00B70F70">
      <w:pPr>
        <w:pStyle w:val="ConsPlusNormal"/>
        <w:spacing w:before="220"/>
        <w:ind w:firstLine="851"/>
        <w:contextualSpacing/>
        <w:rPr>
          <w:rFonts w:ascii="Times New Roman" w:hAnsi="Times New Roman"/>
          <w:b/>
          <w:sz w:val="28"/>
          <w:szCs w:val="28"/>
          <w:highlight w:val="white"/>
        </w:rPr>
      </w:pPr>
    </w:p>
    <w:p w14:paraId="28C51AE6" w14:textId="77777777" w:rsidR="00B70F70" w:rsidRDefault="00F13554">
      <w:pPr>
        <w:spacing w:after="0" w:line="240" w:lineRule="auto"/>
        <w:ind w:firstLine="851"/>
        <w:jc w:val="both"/>
        <w:rPr>
          <w:rFonts w:ascii="Times New Roman" w:hAnsi="Times New Roman" w:cs="Times New Roman"/>
          <w:sz w:val="28"/>
          <w:szCs w:val="28"/>
          <w:u w:val="single"/>
        </w:rPr>
      </w:pPr>
      <w:r>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w:t>
      </w:r>
      <w:hyperlink r:id="rId8" w:tooltip="https://login.consultant.ru/link/?req=doc&amp;base=SPB&amp;n=316501&amp;dst=100251" w:history="1">
        <w:r>
          <w:rPr>
            <w:rStyle w:val="af8"/>
            <w:rFonts w:ascii="Times New Roman" w:hAnsi="Times New Roman" w:cs="Times New Roman"/>
            <w:color w:val="auto"/>
            <w:sz w:val="28"/>
            <w:szCs w:val="28"/>
          </w:rPr>
          <w:t>(таблица № 2)</w:t>
        </w:r>
      </w:hyperlink>
      <w:r>
        <w:rPr>
          <w:rFonts w:ascii="Times New Roman" w:hAnsi="Times New Roman" w:cs="Times New Roman"/>
          <w:sz w:val="28"/>
          <w:szCs w:val="28"/>
          <w:u w:val="single"/>
        </w:rPr>
        <w:t>.</w:t>
      </w:r>
    </w:p>
    <w:p w14:paraId="2CA5A952" w14:textId="77777777" w:rsidR="00B70F70" w:rsidRDefault="00F13554">
      <w:pPr>
        <w:pStyle w:val="ConsPlusNormal"/>
        <w:spacing w:before="220"/>
        <w:ind w:firstLine="851"/>
        <w:contextualSpacing/>
        <w:rPr>
          <w:rFonts w:ascii="Times New Roman" w:eastAsia="Times New Roman" w:hAnsi="Times New Roman"/>
          <w:sz w:val="28"/>
          <w:szCs w:val="28"/>
        </w:rPr>
      </w:pPr>
      <w:r>
        <w:rPr>
          <w:rFonts w:ascii="Times New Roman" w:eastAsia="Times New Roman" w:hAnsi="Times New Roman"/>
          <w:sz w:val="28"/>
          <w:szCs w:val="28"/>
        </w:rPr>
        <w:t>Формы заявлений/решений и документов приведены в приложениях к настоящему регламенту.</w:t>
      </w:r>
    </w:p>
    <w:p w14:paraId="6A5D785E" w14:textId="77777777" w:rsidR="00B70F70" w:rsidRDefault="00B70F70">
      <w:pPr>
        <w:pStyle w:val="ConsPlusNormal"/>
        <w:spacing w:before="220"/>
        <w:ind w:firstLine="851"/>
        <w:contextualSpacing/>
        <w:rPr>
          <w:rFonts w:ascii="Times New Roman" w:eastAsia="Times New Roman" w:hAnsi="Times New Roman"/>
          <w:sz w:val="28"/>
          <w:szCs w:val="28"/>
        </w:rPr>
      </w:pPr>
    </w:p>
    <w:p w14:paraId="1EDF963A" w14:textId="77777777" w:rsidR="00B70F70" w:rsidRDefault="00F13554">
      <w:pPr>
        <w:pStyle w:val="ConsPlusNormal"/>
        <w:spacing w:before="220"/>
        <w:ind w:firstLine="851"/>
        <w:contextualSpacing/>
        <w:rPr>
          <w:rFonts w:ascii="Times New Roman" w:eastAsia="Times New Roman" w:hAnsi="Times New Roman"/>
          <w:sz w:val="28"/>
          <w:szCs w:val="28"/>
          <w:highlight w:val="white"/>
        </w:rPr>
      </w:pPr>
      <w:r>
        <w:rPr>
          <w:rFonts w:ascii="Times New Roman" w:eastAsia="Times New Roman" w:hAnsi="Times New Roman"/>
          <w:sz w:val="28"/>
          <w:szCs w:val="28"/>
          <w:highlight w:val="white"/>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0292EE04" w14:textId="77777777" w:rsidR="00B70F70" w:rsidRDefault="00F13554">
      <w:pPr>
        <w:spacing w:after="0" w:line="240" w:lineRule="auto"/>
        <w:ind w:firstLine="851"/>
        <w:jc w:val="both"/>
        <w:rPr>
          <w:rFonts w:ascii="Times New Roman" w:hAnsi="Times New Roman" w:cs="Times New Roman"/>
          <w:bCs/>
          <w:sz w:val="28"/>
          <w:szCs w:val="28"/>
        </w:rPr>
      </w:pPr>
      <w:r>
        <w:rPr>
          <w:rFonts w:ascii="Times New Roman" w:hAnsi="Times New Roman" w:cs="Times New Roman"/>
          <w:bCs/>
          <w:sz w:val="28"/>
          <w:szCs w:val="28"/>
        </w:rPr>
        <w:t>Основания для отказа в приеме заявления и документов:</w:t>
      </w:r>
    </w:p>
    <w:p w14:paraId="59C1B2BE" w14:textId="77777777"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 неполное заполнение полей в форме заявления, в том числе в интерактивной форме заявления на ЕПГУ;</w:t>
      </w:r>
    </w:p>
    <w:p w14:paraId="76F31211" w14:textId="77777777"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2)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66090E5C" w14:textId="77777777"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lastRenderedPageBreak/>
        <w:t>3)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0478C6C0" w14:textId="77777777"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4)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286D79BC" w14:textId="77777777"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5)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14:paraId="0AE3EDCD" w14:textId="77777777"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6) заявление с комплектом документов подписаны недействительной электронной подписью;</w:t>
      </w:r>
    </w:p>
    <w:p w14:paraId="65269668" w14:textId="77777777"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7) представление неполного комплекта документов, подлежащих представлению заявителем;</w:t>
      </w:r>
    </w:p>
    <w:p w14:paraId="1464F1D2" w14:textId="77777777"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8) заявление подано в орган местного самоуправления или организацию, в полномочия которых не входит предоставление услуги.</w:t>
      </w:r>
    </w:p>
    <w:p w14:paraId="7F9DB730" w14:textId="77777777" w:rsidR="00B70F70" w:rsidRDefault="00B70F70">
      <w:pPr>
        <w:pStyle w:val="ConsPlusNormal"/>
        <w:ind w:firstLine="851"/>
        <w:contextualSpacing/>
        <w:rPr>
          <w:rFonts w:ascii="Times New Roman" w:eastAsia="Times New Roman" w:hAnsi="Times New Roman"/>
          <w:sz w:val="28"/>
          <w:szCs w:val="28"/>
        </w:rPr>
      </w:pPr>
    </w:p>
    <w:p w14:paraId="6089AB97" w14:textId="77777777" w:rsidR="00B70F70" w:rsidRDefault="00F13554">
      <w:pPr>
        <w:pStyle w:val="ConsPlusNormal"/>
        <w:spacing w:before="220"/>
        <w:ind w:firstLine="851"/>
        <w:contextualSpacing/>
        <w:rPr>
          <w:rFonts w:ascii="Times New Roman" w:hAnsi="Times New Roman"/>
          <w:sz w:val="28"/>
          <w:szCs w:val="28"/>
        </w:rPr>
      </w:pPr>
      <w:r>
        <w:rPr>
          <w:rFonts w:ascii="Times New Roman" w:eastAsia="Times New Roman" w:hAnsi="Times New Roman"/>
          <w:sz w:val="28"/>
          <w:szCs w:val="28"/>
          <w:highlight w:val="white"/>
        </w:rPr>
        <w:t xml:space="preserve">Основания для приостановления предоставления муниципальной услуги законодательством Российской Федерации не предусмотрены. </w:t>
      </w:r>
    </w:p>
    <w:p w14:paraId="1C88A323" w14:textId="77777777" w:rsidR="00B70F70" w:rsidRDefault="00B70F70">
      <w:pPr>
        <w:spacing w:after="0" w:line="240" w:lineRule="auto"/>
        <w:jc w:val="both"/>
        <w:rPr>
          <w:rFonts w:ascii="Times New Roman" w:hAnsi="Times New Roman" w:cs="Times New Roman"/>
          <w:b/>
          <w:sz w:val="28"/>
          <w:szCs w:val="28"/>
        </w:rPr>
      </w:pPr>
    </w:p>
    <w:p w14:paraId="40E7430B" w14:textId="77777777" w:rsidR="00B70F70" w:rsidRDefault="00F1355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отказа в предоставлении муниципальной услуги:</w:t>
      </w:r>
    </w:p>
    <w:p w14:paraId="0303C1DC" w14:textId="77777777"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 представленные заявителем документы не отвечают требованиям, установленным административным регламентом:</w:t>
      </w:r>
    </w:p>
    <w:p w14:paraId="4230C5A0" w14:textId="77777777"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2) невозможность выполнения работ в заявленные сроки; </w:t>
      </w:r>
    </w:p>
    <w:p w14:paraId="641A6783" w14:textId="77777777"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 представленные заявителем документы недействительны/указанные в заявлении сведения недостоверны;</w:t>
      </w:r>
    </w:p>
    <w:p w14:paraId="6401FC02" w14:textId="77777777"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4) несоответствие проекта производства работ требованиям, установленным нормативными правовыми актами;</w:t>
      </w:r>
    </w:p>
    <w:p w14:paraId="3B2DB663" w14:textId="77777777" w:rsidR="00B70F70" w:rsidRDefault="00F13554">
      <w:pPr>
        <w:spacing w:after="0" w:line="240" w:lineRule="auto"/>
        <w:ind w:firstLine="851"/>
        <w:jc w:val="both"/>
      </w:pPr>
      <w:r>
        <w:rPr>
          <w:rFonts w:ascii="Times New Roman" w:eastAsia="Times New Roman" w:hAnsi="Times New Roman" w:cs="Times New Roman"/>
          <w:sz w:val="28"/>
          <w:szCs w:val="28"/>
          <w:lang w:eastAsia="zh-CN"/>
        </w:rPr>
        <w:t xml:space="preserve">5) установлены факты нарушений при проведении земляных работ в соответствии с выданным разрешением на </w:t>
      </w:r>
      <w:r>
        <w:rPr>
          <w:rFonts w:ascii="Times New Roman" w:eastAsia="Calibri" w:hAnsi="Times New Roman" w:cs="Times New Roman"/>
          <w:sz w:val="28"/>
          <w:szCs w:val="28"/>
          <w:lang w:eastAsia="ru-RU"/>
        </w:rPr>
        <w:t>производство</w:t>
      </w:r>
      <w:r>
        <w:rPr>
          <w:rFonts w:ascii="Times New Roman" w:eastAsia="Times New Roman" w:hAnsi="Times New Roman" w:cs="Times New Roman"/>
          <w:sz w:val="28"/>
          <w:szCs w:val="28"/>
          <w:shd w:val="clear" w:color="auto" w:fill="FBFCFD"/>
          <w:lang w:eastAsia="zh-CN"/>
        </w:rPr>
        <w:t xml:space="preserve"> </w:t>
      </w:r>
      <w:r>
        <w:rPr>
          <w:rFonts w:ascii="Times New Roman" w:eastAsia="Times New Roman" w:hAnsi="Times New Roman" w:cs="Times New Roman"/>
          <w:sz w:val="28"/>
          <w:szCs w:val="28"/>
          <w:lang w:eastAsia="zh-CN"/>
        </w:rPr>
        <w:t xml:space="preserve">земляных работ; </w:t>
      </w:r>
      <w:r>
        <w:t xml:space="preserve"> </w:t>
      </w:r>
    </w:p>
    <w:p w14:paraId="63BACFC0" w14:textId="77777777"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6) несоответствие сведений, указанных в заявлении о предоставлении услуги, имеющимся в приложенных к нему документах;</w:t>
      </w:r>
    </w:p>
    <w:p w14:paraId="10C0E626" w14:textId="77777777"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7)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14:paraId="5349FAC6" w14:textId="77777777" w:rsidR="00B70F70" w:rsidRDefault="00B70F70">
      <w:pPr>
        <w:spacing w:after="0" w:line="240" w:lineRule="auto"/>
        <w:ind w:firstLine="851"/>
        <w:jc w:val="both"/>
        <w:rPr>
          <w:rFonts w:ascii="Times New Roman" w:hAnsi="Times New Roman" w:cs="Times New Roman"/>
          <w:sz w:val="28"/>
          <w:szCs w:val="28"/>
        </w:rPr>
      </w:pPr>
    </w:p>
    <w:p w14:paraId="582655E5" w14:textId="77777777" w:rsidR="00B70F70" w:rsidRDefault="00F13554">
      <w:pPr>
        <w:pStyle w:val="ConsPlusNormal"/>
        <w:ind w:firstLine="851"/>
        <w:contextualSpacing/>
        <w:rPr>
          <w:rFonts w:ascii="Times New Roman" w:eastAsia="Times New Roman" w:hAnsi="Times New Roman"/>
          <w:sz w:val="28"/>
          <w:szCs w:val="28"/>
          <w:highlight w:val="white"/>
        </w:rPr>
      </w:pPr>
      <w:r>
        <w:rPr>
          <w:rFonts w:ascii="Times New Roman" w:eastAsia="Times New Roman" w:hAnsi="Times New Roman"/>
          <w:sz w:val="28"/>
          <w:szCs w:val="28"/>
          <w:highlight w:val="white"/>
        </w:rPr>
        <w:t>Основания для отказа в приеме заявления и документов, основания для отказа в предоставлении муниципальной услуги с учетом категории (признаков) заявителя приведены в приложении к настоящему регламенту (таблица № 3).</w:t>
      </w:r>
    </w:p>
    <w:p w14:paraId="51BA1578" w14:textId="77777777" w:rsidR="00B70F70" w:rsidRDefault="00B70F70">
      <w:pPr>
        <w:pStyle w:val="ConsPlusNormal"/>
        <w:ind w:firstLine="851"/>
        <w:contextualSpacing/>
        <w:rPr>
          <w:rFonts w:ascii="Times New Roman" w:eastAsia="Times New Roman" w:hAnsi="Times New Roman"/>
          <w:sz w:val="28"/>
          <w:szCs w:val="28"/>
          <w:highlight w:val="white"/>
        </w:rPr>
      </w:pPr>
    </w:p>
    <w:p w14:paraId="6AD69048" w14:textId="77777777" w:rsidR="00B70F70" w:rsidRDefault="00F13554">
      <w:pPr>
        <w:pStyle w:val="ConsPlusNormal"/>
        <w:jc w:val="center"/>
        <w:rPr>
          <w:rFonts w:ascii="Times New Roman" w:eastAsia="Times New Roman" w:hAnsi="Times New Roman"/>
          <w:b/>
          <w:sz w:val="28"/>
          <w:szCs w:val="28"/>
          <w:highlight w:val="white"/>
        </w:rPr>
      </w:pPr>
      <w:bookmarkStart w:id="5" w:name="P209"/>
      <w:bookmarkEnd w:id="5"/>
      <w:r>
        <w:rPr>
          <w:rFonts w:ascii="Times New Roman" w:eastAsia="Times New Roman" w:hAnsi="Times New Roman"/>
          <w:b/>
          <w:sz w:val="28"/>
          <w:szCs w:val="28"/>
          <w:highlight w:val="white"/>
        </w:rPr>
        <w:t>3. Состав, последовательность и сроки выполнения административных процедур.</w:t>
      </w:r>
    </w:p>
    <w:p w14:paraId="446A0561" w14:textId="77777777" w:rsidR="00B70F70" w:rsidRDefault="00B70F70">
      <w:pPr>
        <w:pStyle w:val="ConsPlusNormal"/>
        <w:jc w:val="center"/>
        <w:rPr>
          <w:rFonts w:ascii="Times New Roman" w:hAnsi="Times New Roman"/>
          <w:b/>
          <w:sz w:val="28"/>
          <w:szCs w:val="28"/>
          <w:highlight w:val="white"/>
        </w:rPr>
      </w:pPr>
    </w:p>
    <w:p w14:paraId="325D3162" w14:textId="77777777" w:rsidR="00B70F70" w:rsidRDefault="00F13554">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3.1. Перечень осуществляемых при предоставлении муниципальной услуги административных процедур:</w:t>
      </w:r>
    </w:p>
    <w:p w14:paraId="3C3C3998" w14:textId="77777777" w:rsidR="00B70F70" w:rsidRDefault="00F13554">
      <w:pPr>
        <w:pStyle w:val="ConsPlusNormal"/>
        <w:ind w:firstLine="851"/>
        <w:rPr>
          <w:rFonts w:ascii="Times New Roman" w:hAnsi="Times New Roman"/>
          <w:sz w:val="28"/>
          <w:szCs w:val="28"/>
          <w:highlight w:val="white"/>
        </w:rPr>
      </w:pPr>
      <w:r>
        <w:rPr>
          <w:rFonts w:ascii="Times New Roman" w:hAnsi="Times New Roman"/>
          <w:sz w:val="28"/>
          <w:szCs w:val="28"/>
          <w:highlight w:val="white"/>
        </w:rPr>
        <w:t>а) профилирование заявителя;</w:t>
      </w:r>
    </w:p>
    <w:p w14:paraId="6D7A5083" w14:textId="77777777" w:rsidR="00B70F70" w:rsidRDefault="00F13554">
      <w:pPr>
        <w:pStyle w:val="ConsPlusNormal"/>
        <w:ind w:firstLine="851"/>
        <w:rPr>
          <w:rFonts w:ascii="Times New Roman" w:hAnsi="Times New Roman"/>
          <w:sz w:val="28"/>
          <w:szCs w:val="28"/>
          <w:highlight w:val="white"/>
        </w:rPr>
      </w:pPr>
      <w:r>
        <w:rPr>
          <w:rFonts w:ascii="Times New Roman" w:hAnsi="Times New Roman"/>
          <w:sz w:val="28"/>
          <w:szCs w:val="28"/>
          <w:highlight w:val="white"/>
        </w:rPr>
        <w:t>б) прием заявления и документов;</w:t>
      </w:r>
    </w:p>
    <w:p w14:paraId="086F98B2" w14:textId="77777777" w:rsidR="00B70F70" w:rsidRDefault="00F13554">
      <w:pPr>
        <w:pStyle w:val="ConsPlusNormal"/>
        <w:ind w:firstLine="851"/>
        <w:rPr>
          <w:rFonts w:ascii="Times New Roman" w:hAnsi="Times New Roman"/>
          <w:sz w:val="28"/>
          <w:szCs w:val="28"/>
          <w:highlight w:val="white"/>
        </w:rPr>
      </w:pPr>
      <w:r>
        <w:rPr>
          <w:rFonts w:ascii="Times New Roman" w:hAnsi="Times New Roman"/>
          <w:sz w:val="28"/>
          <w:szCs w:val="28"/>
          <w:highlight w:val="white"/>
        </w:rPr>
        <w:t>в) межведомственное информационное взаимодействие;</w:t>
      </w:r>
    </w:p>
    <w:p w14:paraId="3C4195BE" w14:textId="77777777" w:rsidR="00B70F70" w:rsidRDefault="00F13554">
      <w:pPr>
        <w:pStyle w:val="ConsPlusNormal"/>
        <w:ind w:firstLine="851"/>
        <w:rPr>
          <w:rFonts w:ascii="Times New Roman" w:hAnsi="Times New Roman"/>
          <w:sz w:val="28"/>
          <w:szCs w:val="28"/>
          <w:highlight w:val="white"/>
        </w:rPr>
      </w:pPr>
      <w:r>
        <w:rPr>
          <w:rFonts w:ascii="Times New Roman" w:hAnsi="Times New Roman"/>
          <w:sz w:val="28"/>
          <w:szCs w:val="28"/>
          <w:highlight w:val="white"/>
        </w:rPr>
        <w:t>г)</w:t>
      </w:r>
      <w:r>
        <w:rPr>
          <w:rFonts w:ascii="Times New Roman" w:hAnsi="Times New Roman"/>
          <w:b/>
          <w:sz w:val="28"/>
          <w:szCs w:val="28"/>
          <w:highlight w:val="white"/>
        </w:rPr>
        <w:t xml:space="preserve"> </w:t>
      </w:r>
      <w:r>
        <w:rPr>
          <w:rFonts w:ascii="Times New Roman" w:hAnsi="Times New Roman"/>
          <w:sz w:val="28"/>
          <w:szCs w:val="28"/>
          <w:highlight w:val="white"/>
        </w:rPr>
        <w:t xml:space="preserve">принятие решения о предоставлении (отказе в предоставлении) </w:t>
      </w:r>
      <w:r>
        <w:rPr>
          <w:rFonts w:ascii="Times New Roman" w:hAnsi="Times New Roman"/>
          <w:sz w:val="28"/>
          <w:szCs w:val="28"/>
        </w:rPr>
        <w:t>муниципальн</w:t>
      </w:r>
      <w:r>
        <w:rPr>
          <w:rFonts w:ascii="Times New Roman" w:hAnsi="Times New Roman"/>
          <w:sz w:val="28"/>
          <w:szCs w:val="28"/>
          <w:highlight w:val="white"/>
        </w:rPr>
        <w:t>ой услуги;</w:t>
      </w:r>
    </w:p>
    <w:p w14:paraId="3B1A72E4" w14:textId="77777777" w:rsidR="00B70F70" w:rsidRDefault="00F13554">
      <w:pPr>
        <w:pStyle w:val="ConsPlusNormal"/>
        <w:ind w:firstLine="851"/>
        <w:rPr>
          <w:rFonts w:ascii="Times New Roman" w:hAnsi="Times New Roman"/>
          <w:sz w:val="28"/>
          <w:szCs w:val="28"/>
          <w:highlight w:val="white"/>
        </w:rPr>
      </w:pPr>
      <w:r>
        <w:rPr>
          <w:rFonts w:ascii="Times New Roman" w:hAnsi="Times New Roman"/>
          <w:sz w:val="28"/>
          <w:szCs w:val="28"/>
          <w:highlight w:val="white"/>
        </w:rPr>
        <w:t xml:space="preserve">д) предоставление результата </w:t>
      </w:r>
      <w:r>
        <w:rPr>
          <w:rFonts w:ascii="Times New Roman" w:hAnsi="Times New Roman"/>
          <w:sz w:val="28"/>
          <w:szCs w:val="28"/>
        </w:rPr>
        <w:t>муниципальн</w:t>
      </w:r>
      <w:r>
        <w:rPr>
          <w:rFonts w:ascii="Times New Roman" w:hAnsi="Times New Roman"/>
          <w:sz w:val="28"/>
          <w:szCs w:val="28"/>
          <w:highlight w:val="white"/>
        </w:rPr>
        <w:t>ой услуги;</w:t>
      </w:r>
    </w:p>
    <w:p w14:paraId="00B658A4" w14:textId="77777777" w:rsidR="00B70F70" w:rsidRDefault="00B70F70">
      <w:pPr>
        <w:pStyle w:val="ConsPlusNormal"/>
        <w:ind w:firstLine="851"/>
        <w:rPr>
          <w:rFonts w:ascii="Times New Roman" w:hAnsi="Times New Roman"/>
          <w:b/>
          <w:sz w:val="28"/>
          <w:szCs w:val="28"/>
          <w:highlight w:val="white"/>
        </w:rPr>
      </w:pPr>
    </w:p>
    <w:p w14:paraId="6E734DD0" w14:textId="77777777" w:rsidR="00B70F70" w:rsidRDefault="00F13554">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3.2. Профилирование заявителя.</w:t>
      </w:r>
    </w:p>
    <w:p w14:paraId="587D1448" w14:textId="77777777" w:rsidR="00B70F70" w:rsidRDefault="00F13554">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 </w:t>
      </w:r>
    </w:p>
    <w:p w14:paraId="517FECF1" w14:textId="77777777" w:rsidR="00B70F70" w:rsidRDefault="00F13554">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w:t>
      </w:r>
      <w:r>
        <w:rPr>
          <w:rFonts w:ascii="Times New Roman" w:eastAsia="Times New Roman" w:hAnsi="Times New Roman"/>
          <w:sz w:val="28"/>
          <w:szCs w:val="28"/>
        </w:rPr>
        <w:t>муниципальн</w:t>
      </w:r>
      <w:r>
        <w:rPr>
          <w:rFonts w:ascii="Times New Roman" w:eastAsia="Times New Roman" w:hAnsi="Times New Roman"/>
          <w:sz w:val="28"/>
          <w:szCs w:val="28"/>
          <w:highlight w:val="white"/>
        </w:rPr>
        <w:t xml:space="preserve">ой услуги. </w:t>
      </w:r>
    </w:p>
    <w:p w14:paraId="33B1AAC6" w14:textId="77777777" w:rsidR="00B70F70" w:rsidRDefault="00F13554">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Идентификаторы категорий (признаков) заявителей приведены в приложении к настоящему регламенту (Таблица № 1).</w:t>
      </w:r>
    </w:p>
    <w:p w14:paraId="41F143DF" w14:textId="77777777" w:rsidR="00B70F70" w:rsidRDefault="00B70F70">
      <w:pPr>
        <w:pStyle w:val="ConsPlusNormal"/>
        <w:ind w:firstLine="851"/>
        <w:rPr>
          <w:rFonts w:ascii="Times New Roman" w:eastAsia="Times New Roman" w:hAnsi="Times New Roman"/>
          <w:sz w:val="28"/>
          <w:szCs w:val="28"/>
          <w:highlight w:val="white"/>
        </w:rPr>
      </w:pPr>
    </w:p>
    <w:p w14:paraId="5FC5A8F6" w14:textId="77777777" w:rsidR="00B70F70" w:rsidRDefault="00F13554">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3.3. Прием запроса и документов и (или) информации, необходимых для предоставления муниципальной услуги.</w:t>
      </w:r>
    </w:p>
    <w:p w14:paraId="3CEFD53C" w14:textId="77777777" w:rsidR="00B70F70" w:rsidRDefault="00F13554">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(Таблица № 2).</w:t>
      </w:r>
    </w:p>
    <w:p w14:paraId="57D43FE7" w14:textId="77777777" w:rsidR="00B70F70" w:rsidRDefault="00B70F70">
      <w:pPr>
        <w:pStyle w:val="ConsPlusNormal"/>
        <w:ind w:firstLine="851"/>
        <w:rPr>
          <w:rFonts w:ascii="Times New Roman" w:hAnsi="Times New Roman"/>
          <w:sz w:val="28"/>
          <w:szCs w:val="28"/>
          <w:highlight w:val="white"/>
        </w:rPr>
      </w:pPr>
    </w:p>
    <w:p w14:paraId="04A46A59" w14:textId="77777777" w:rsidR="00B70F70" w:rsidRDefault="00F13554">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 </w:t>
      </w:r>
    </w:p>
    <w:p w14:paraId="32907B40" w14:textId="77777777" w:rsidR="00B70F70" w:rsidRDefault="00B70F70">
      <w:pPr>
        <w:pStyle w:val="ConsPlusNormal"/>
        <w:rPr>
          <w:rFonts w:ascii="Times New Roman" w:eastAsia="Times New Roman" w:hAnsi="Times New Roman"/>
          <w:sz w:val="28"/>
          <w:szCs w:val="28"/>
          <w:highlight w:val="white"/>
        </w:rPr>
      </w:pPr>
    </w:p>
    <w:p w14:paraId="6BD51273" w14:textId="77777777" w:rsidR="00B70F70" w:rsidRDefault="00F13554">
      <w:pPr>
        <w:pStyle w:val="ConsPlusNormal"/>
        <w:ind w:firstLine="851"/>
        <w:rPr>
          <w:rFonts w:ascii="Times New Roman" w:eastAsia="Times New Roman" w:hAnsi="Times New Roman"/>
          <w:sz w:val="28"/>
          <w:szCs w:val="28"/>
        </w:rPr>
      </w:pPr>
      <w:r>
        <w:rPr>
          <w:rFonts w:ascii="Times New Roman" w:eastAsia="Times New Roman" w:hAnsi="Times New Roman"/>
          <w:sz w:val="28"/>
          <w:szCs w:val="28"/>
          <w:highlight w:val="white"/>
        </w:rPr>
        <w:t xml:space="preserve">При предоставлении муниципальной услуги в электронной форме идентификация и аутентификация могут осуществляться посредством: </w:t>
      </w:r>
    </w:p>
    <w:p w14:paraId="6831BB90" w14:textId="77777777" w:rsidR="00B70F70" w:rsidRDefault="00F13554">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lastRenderedPageBreak/>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14:paraId="56F571D5" w14:textId="77777777" w:rsidR="00B70F70" w:rsidRDefault="00F13554">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2) информационных технологий, предусмотренных статьями 9, 10 и 14 Федерального закона № 572-ФЗ.</w:t>
      </w:r>
    </w:p>
    <w:p w14:paraId="211CCF26" w14:textId="77777777" w:rsidR="00B70F70" w:rsidRDefault="00B70F70">
      <w:pPr>
        <w:pStyle w:val="ConsPlusNormal"/>
        <w:ind w:firstLine="851"/>
        <w:rPr>
          <w:rFonts w:ascii="Times New Roman" w:hAnsi="Times New Roman"/>
          <w:sz w:val="28"/>
          <w:szCs w:val="28"/>
          <w:highlight w:val="white"/>
        </w:rPr>
      </w:pPr>
    </w:p>
    <w:p w14:paraId="6943A551" w14:textId="77777777" w:rsidR="00B70F70" w:rsidRDefault="00F13554">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6329FD53" w14:textId="77777777" w:rsidR="00B70F70" w:rsidRDefault="00B70F70">
      <w:pPr>
        <w:pStyle w:val="ConsPlusNormal"/>
        <w:ind w:firstLine="851"/>
        <w:rPr>
          <w:rFonts w:ascii="Times New Roman" w:hAnsi="Times New Roman"/>
          <w:sz w:val="28"/>
          <w:szCs w:val="28"/>
          <w:highlight w:val="white"/>
        </w:rPr>
      </w:pPr>
    </w:p>
    <w:p w14:paraId="5CE83E61" w14:textId="77777777" w:rsidR="00B70F70" w:rsidRDefault="00F13554">
      <w:pPr>
        <w:pStyle w:val="ConsPlusNormal"/>
        <w:ind w:firstLine="851"/>
        <w:rPr>
          <w:rFonts w:ascii="Times New Roman" w:hAnsi="Times New Roman"/>
          <w:sz w:val="28"/>
          <w:szCs w:val="28"/>
          <w:highlight w:val="white"/>
        </w:rPr>
      </w:pPr>
      <w:r>
        <w:rPr>
          <w:rFonts w:ascii="Times New Roman" w:hAnsi="Times New Roman"/>
          <w:sz w:val="28"/>
          <w:szCs w:val="28"/>
          <w:highlight w:val="white"/>
        </w:rPr>
        <w:t>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14:paraId="54ADF849" w14:textId="77777777" w:rsidR="00B70F70" w:rsidRDefault="00B70F70">
      <w:pPr>
        <w:pStyle w:val="ConsPlusNormal"/>
        <w:ind w:firstLine="851"/>
        <w:rPr>
          <w:rFonts w:ascii="Times New Roman" w:hAnsi="Times New Roman"/>
          <w:sz w:val="28"/>
          <w:szCs w:val="28"/>
          <w:highlight w:val="white"/>
        </w:rPr>
      </w:pPr>
    </w:p>
    <w:p w14:paraId="311AFBB0" w14:textId="77777777" w:rsidR="00B70F70" w:rsidRDefault="00F1355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Срок регистрации запроса и документов и(или) информации, необходимых для предоставления муниципальной услуги, в Администрации или в многофункциональном центре составляет:</w:t>
      </w:r>
    </w:p>
    <w:p w14:paraId="73364961" w14:textId="77777777" w:rsidR="00B70F70" w:rsidRDefault="00F13554">
      <w:pPr>
        <w:pStyle w:val="ConsPlusNormal"/>
        <w:ind w:firstLine="851"/>
        <w:contextualSpacing/>
        <w:rPr>
          <w:rFonts w:ascii="Times New Roman" w:hAnsi="Times New Roman"/>
          <w:sz w:val="28"/>
          <w:szCs w:val="28"/>
        </w:rPr>
      </w:pPr>
      <w:r>
        <w:rPr>
          <w:rFonts w:ascii="Times New Roman" w:hAnsi="Times New Roman"/>
          <w:sz w:val="28"/>
          <w:szCs w:val="28"/>
        </w:rPr>
        <w:t>а) при личном обращении – 1 рабочий день;</w:t>
      </w:r>
    </w:p>
    <w:p w14:paraId="04AA0228" w14:textId="77777777" w:rsidR="00B70F70" w:rsidRDefault="00F13554">
      <w:pPr>
        <w:pStyle w:val="ConsPlusNormal"/>
        <w:ind w:firstLine="851"/>
        <w:contextualSpacing/>
        <w:rPr>
          <w:rFonts w:ascii="Times New Roman" w:hAnsi="Times New Roman"/>
          <w:sz w:val="28"/>
          <w:szCs w:val="28"/>
        </w:rPr>
      </w:pPr>
      <w:r>
        <w:rPr>
          <w:rFonts w:ascii="Times New Roman" w:hAnsi="Times New Roman"/>
          <w:sz w:val="28"/>
          <w:szCs w:val="28"/>
        </w:rPr>
        <w:t xml:space="preserve">б) при направлении запроса на бумажном носителе из МФЦ в Администрацию – 1 рабочий день; </w:t>
      </w:r>
    </w:p>
    <w:p w14:paraId="09216C03" w14:textId="121C4325" w:rsidR="00B70F70" w:rsidRDefault="00F13554">
      <w:pPr>
        <w:pStyle w:val="ConsPlusNormal"/>
        <w:spacing w:before="220"/>
        <w:ind w:firstLine="851"/>
        <w:contextualSpacing/>
        <w:rPr>
          <w:rFonts w:ascii="Times New Roman" w:hAnsi="Times New Roman"/>
          <w:sz w:val="28"/>
          <w:szCs w:val="28"/>
        </w:rPr>
      </w:pPr>
      <w:r>
        <w:rPr>
          <w:rFonts w:ascii="Times New Roman" w:hAnsi="Times New Roman"/>
          <w:sz w:val="28"/>
          <w:szCs w:val="28"/>
        </w:rPr>
        <w:t>в) при направлении запроса в форме электронного документа посредством ЕПГУ – 1 рабочий день.</w:t>
      </w:r>
    </w:p>
    <w:p w14:paraId="62395A66" w14:textId="77777777" w:rsidR="00B70F70" w:rsidRDefault="00B70F70">
      <w:pPr>
        <w:spacing w:after="0" w:line="240" w:lineRule="auto"/>
        <w:ind w:firstLine="851"/>
        <w:jc w:val="both"/>
        <w:rPr>
          <w:rFonts w:ascii="Times New Roman" w:hAnsi="Times New Roman"/>
          <w:b/>
          <w:sz w:val="28"/>
          <w:szCs w:val="28"/>
        </w:rPr>
      </w:pPr>
    </w:p>
    <w:p w14:paraId="4D4DD472" w14:textId="77777777" w:rsidR="00B70F70" w:rsidRDefault="00F13554">
      <w:pPr>
        <w:spacing w:after="0" w:line="240" w:lineRule="auto"/>
        <w:ind w:firstLine="851"/>
        <w:jc w:val="center"/>
        <w:rPr>
          <w:rFonts w:ascii="Times New Roman" w:hAnsi="Times New Roman"/>
          <w:b/>
          <w:bCs/>
          <w:sz w:val="28"/>
          <w:szCs w:val="28"/>
        </w:rPr>
      </w:pPr>
      <w:r>
        <w:rPr>
          <w:rFonts w:ascii="Times New Roman" w:hAnsi="Times New Roman"/>
          <w:b/>
          <w:bCs/>
          <w:sz w:val="28"/>
          <w:szCs w:val="28"/>
        </w:rPr>
        <w:t xml:space="preserve">3.4. Межведомственное информационное взаимодействие </w:t>
      </w:r>
    </w:p>
    <w:p w14:paraId="3DDBE7A4" w14:textId="77777777" w:rsidR="00B70F70" w:rsidRDefault="00B70F70">
      <w:pPr>
        <w:spacing w:after="0" w:line="240" w:lineRule="auto"/>
        <w:ind w:firstLine="851"/>
        <w:jc w:val="center"/>
        <w:rPr>
          <w:rFonts w:ascii="Times New Roman" w:hAnsi="Times New Roman"/>
          <w:b/>
          <w:bCs/>
          <w:sz w:val="28"/>
          <w:szCs w:val="28"/>
        </w:rPr>
      </w:pPr>
    </w:p>
    <w:p w14:paraId="38524A55" w14:textId="77777777" w:rsidR="00B70F70" w:rsidRDefault="00F13554">
      <w:pPr>
        <w:pStyle w:val="ConsPlusNormal"/>
        <w:ind w:firstLine="851"/>
        <w:rPr>
          <w:rFonts w:ascii="Times New Roman" w:eastAsia="Times New Roman" w:hAnsi="Times New Roman"/>
          <w:sz w:val="28"/>
          <w:szCs w:val="28"/>
          <w:highlight w:val="white"/>
        </w:rPr>
      </w:pPr>
      <w:r>
        <w:rPr>
          <w:rFonts w:ascii="Times New Roman" w:hAnsi="Times New Roman"/>
          <w:sz w:val="28"/>
          <w:szCs w:val="28"/>
        </w:rPr>
        <w:t xml:space="preserve">Для получения муниципальной услуги необходимо направление посредством федеральной </w:t>
      </w:r>
      <w:r>
        <w:rPr>
          <w:rFonts w:ascii="Times New Roman" w:eastAsia="Times New Roman" w:hAnsi="Times New Roman"/>
          <w:sz w:val="28"/>
          <w:szCs w:val="28"/>
          <w:highlight w:val="white"/>
        </w:rPr>
        <w:t xml:space="preserve">государственной информационной системы «Единая система межведомственного электронного взаимодействия» АИС МежведЛО, СЭД ЛО или без использования государственной информационной системы «Единая система межведомственного электронного взаимодействия» межведомственных информационных запросов о предоставлении: </w:t>
      </w:r>
    </w:p>
    <w:p w14:paraId="47FA6ADB" w14:textId="77777777" w:rsidR="00B70F70" w:rsidRDefault="00F13554">
      <w:pPr>
        <w:spacing w:after="0" w:line="240" w:lineRule="auto"/>
        <w:ind w:firstLine="708"/>
        <w:jc w:val="both"/>
        <w:rPr>
          <w:rFonts w:ascii="Times New Roman" w:eastAsia="Times New Roman" w:hAnsi="Times New Roman"/>
          <w:sz w:val="28"/>
          <w:szCs w:val="28"/>
          <w:lang w:eastAsia="zh-CN"/>
        </w:rPr>
      </w:pPr>
      <w:r>
        <w:rPr>
          <w:rFonts w:ascii="Times New Roman" w:eastAsia="Times New Roman" w:hAnsi="Times New Roman"/>
          <w:bCs/>
          <w:sz w:val="28"/>
          <w:szCs w:val="28"/>
          <w:lang w:eastAsia="zh-CN"/>
        </w:rPr>
        <w:t xml:space="preserve">а) для получения разрешения (ордера) на </w:t>
      </w:r>
      <w:r>
        <w:rPr>
          <w:rFonts w:ascii="Times New Roman" w:hAnsi="Times New Roman"/>
          <w:sz w:val="28"/>
          <w:szCs w:val="28"/>
          <w:lang w:eastAsia="ru-RU"/>
        </w:rPr>
        <w:t>производство</w:t>
      </w:r>
      <w:r>
        <w:rPr>
          <w:rFonts w:ascii="Times New Roman" w:eastAsia="Times New Roman" w:hAnsi="Times New Roman"/>
          <w:sz w:val="28"/>
          <w:szCs w:val="28"/>
          <w:shd w:val="clear" w:color="auto" w:fill="FBFCFD"/>
          <w:lang w:eastAsia="zh-CN"/>
        </w:rPr>
        <w:t xml:space="preserve"> </w:t>
      </w:r>
      <w:r>
        <w:rPr>
          <w:rFonts w:ascii="Times New Roman" w:eastAsia="Times New Roman" w:hAnsi="Times New Roman"/>
          <w:bCs/>
          <w:sz w:val="28"/>
          <w:szCs w:val="28"/>
          <w:lang w:eastAsia="zh-CN"/>
        </w:rPr>
        <w:t>земляных работ:</w:t>
      </w:r>
    </w:p>
    <w:p w14:paraId="6CE23470" w14:textId="77777777"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 выписки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14:paraId="3D02A792" w14:textId="77777777"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выписки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p w14:paraId="29E361AF" w14:textId="77777777"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lastRenderedPageBreak/>
        <w:t>- выписки из Единого государственного реестра недвижимости об основных характеристиках и зарегистрированных правах на объект недвижимости;</w:t>
      </w:r>
    </w:p>
    <w:p w14:paraId="132741A8" w14:textId="77777777"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уведомления о планируемом сносе;</w:t>
      </w:r>
    </w:p>
    <w:p w14:paraId="640E7DA8" w14:textId="77777777"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разрешения на строительство;</w:t>
      </w:r>
    </w:p>
    <w:p w14:paraId="1AF775A4" w14:textId="77777777"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разрешения на проведение работ по сохранению объектов культурного наследия;</w:t>
      </w:r>
    </w:p>
    <w:p w14:paraId="2268E5BA" w14:textId="77777777"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разрешения на вырубку зеленых насаждений;</w:t>
      </w:r>
    </w:p>
    <w:p w14:paraId="2D41DF8C" w14:textId="77777777"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разрешения на использование земель или земельного участка, находящихся в государственной или муниципальной собственности;</w:t>
      </w:r>
    </w:p>
    <w:p w14:paraId="5329C291" w14:textId="77777777"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разрешения на размещение объекта (за исключением случаев, прокладки сети газораспределения, реализуемой в рамках программы догазификации, разрешение на размещение объекта должно быть получено на момент закрытия (исполнения) разрешения (ордера);</w:t>
      </w:r>
    </w:p>
    <w:p w14:paraId="041A242C" w14:textId="77777777"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79EA6A3F" w14:textId="77777777"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разрешения на установку и эксплуатацию рекламной конструкции;</w:t>
      </w:r>
    </w:p>
    <w:p w14:paraId="30FAF0EB" w14:textId="77777777"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технических условий для подключения к сетям инженерно- технического обеспечения;</w:t>
      </w:r>
    </w:p>
    <w:p w14:paraId="25F92EEE" w14:textId="77777777"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 xml:space="preserve">схемы движения транспорта и пешеходов. </w:t>
      </w:r>
    </w:p>
    <w:p w14:paraId="638A25D8" w14:textId="3ED639CA" w:rsidR="00B70F70" w:rsidRDefault="00F13554">
      <w:pPr>
        <w:widowControl w:val="0"/>
        <w:spacing w:after="0" w:line="240" w:lineRule="auto"/>
        <w:ind w:firstLine="709"/>
        <w:jc w:val="both"/>
        <w:rPr>
          <w:rFonts w:ascii="Times New Roman" w:eastAsia="Times New Roman" w:hAnsi="Times New Roman"/>
          <w:sz w:val="28"/>
          <w:szCs w:val="28"/>
          <w:shd w:val="clear" w:color="auto" w:fill="FFFFFF"/>
          <w:lang w:eastAsia="zh-CN"/>
        </w:rPr>
      </w:pPr>
      <w:r>
        <w:rPr>
          <w:rFonts w:ascii="Times New Roman" w:hAnsi="Times New Roman"/>
          <w:sz w:val="28"/>
          <w:szCs w:val="28"/>
        </w:rPr>
        <w:t>б) д</w:t>
      </w:r>
      <w:r>
        <w:rPr>
          <w:rFonts w:ascii="Times New Roman" w:eastAsia="Times New Roman" w:hAnsi="Times New Roman"/>
          <w:sz w:val="28"/>
          <w:szCs w:val="28"/>
          <w:shd w:val="clear" w:color="auto" w:fill="FFFFFF"/>
          <w:lang w:eastAsia="zh-CN"/>
        </w:rPr>
        <w:t xml:space="preserve">ля закрытия </w:t>
      </w:r>
      <w:r>
        <w:rPr>
          <w:rFonts w:ascii="Times New Roman" w:eastAsia="Times New Roman" w:hAnsi="Times New Roman"/>
          <w:sz w:val="28"/>
          <w:szCs w:val="28"/>
          <w:lang w:eastAsia="ru-RU"/>
        </w:rPr>
        <w:t>(</w:t>
      </w:r>
      <w:r w:rsidR="001F3D6D">
        <w:rPr>
          <w:rFonts w:ascii="Times New Roman" w:eastAsia="Times New Roman" w:hAnsi="Times New Roman"/>
          <w:sz w:val="28"/>
          <w:szCs w:val="28"/>
          <w:lang w:eastAsia="ru-RU"/>
        </w:rPr>
        <w:t xml:space="preserve">исполнения) </w:t>
      </w:r>
      <w:r w:rsidR="001F3D6D">
        <w:rPr>
          <w:rFonts w:ascii="Times New Roman" w:eastAsia="Times New Roman" w:hAnsi="Times New Roman"/>
          <w:sz w:val="28"/>
          <w:szCs w:val="28"/>
          <w:shd w:val="clear" w:color="auto" w:fill="FFFFFF"/>
          <w:lang w:eastAsia="zh-CN"/>
        </w:rPr>
        <w:t>разрешения</w:t>
      </w:r>
      <w:r>
        <w:rPr>
          <w:rFonts w:ascii="Times New Roman" w:eastAsia="Times New Roman" w:hAnsi="Times New Roman"/>
          <w:sz w:val="28"/>
          <w:szCs w:val="28"/>
          <w:shd w:val="clear" w:color="auto" w:fill="FFFFFF"/>
          <w:lang w:eastAsia="zh-CN"/>
        </w:rPr>
        <w:t xml:space="preserve"> (ордера):</w:t>
      </w:r>
    </w:p>
    <w:p w14:paraId="45DAB0F3" w14:textId="77777777" w:rsidR="00B70F70" w:rsidRDefault="00F13554">
      <w:pPr>
        <w:widowControl w:val="0"/>
        <w:spacing w:after="0" w:line="240" w:lineRule="auto"/>
        <w:ind w:firstLine="709"/>
        <w:jc w:val="both"/>
        <w:rPr>
          <w:rFonts w:ascii="Times New Roman" w:eastAsia="Times New Roman" w:hAnsi="Times New Roman"/>
          <w:sz w:val="28"/>
          <w:szCs w:val="28"/>
          <w:shd w:val="clear" w:color="auto" w:fill="FFFFFF"/>
          <w:lang w:eastAsia="zh-CN"/>
        </w:rPr>
      </w:pPr>
      <w:r>
        <w:rPr>
          <w:rFonts w:ascii="Times New Roman" w:hAnsi="Times New Roman"/>
          <w:sz w:val="28"/>
          <w:szCs w:val="28"/>
        </w:rPr>
        <w:t>-</w:t>
      </w:r>
      <w:r>
        <w:rPr>
          <w:rFonts w:ascii="Times New Roman" w:hAnsi="Times New Roman"/>
          <w:sz w:val="28"/>
          <w:szCs w:val="28"/>
        </w:rPr>
        <w:tab/>
        <w:t>разрешения на размещение объекта (при прокладке сети газораспределения, реализуемой в рамках программы догазификации).</w:t>
      </w:r>
    </w:p>
    <w:p w14:paraId="71C3402D" w14:textId="77777777" w:rsidR="00B70F70" w:rsidRDefault="00B70F70">
      <w:pPr>
        <w:pStyle w:val="ConsPlusNormal"/>
        <w:ind w:firstLine="851"/>
        <w:rPr>
          <w:rFonts w:ascii="Times New Roman" w:eastAsia="Times New Roman" w:hAnsi="Times New Roman"/>
          <w:sz w:val="28"/>
          <w:szCs w:val="28"/>
          <w:highlight w:val="white"/>
        </w:rPr>
      </w:pPr>
    </w:p>
    <w:p w14:paraId="6A81FFBF" w14:textId="77777777" w:rsidR="00B70F70" w:rsidRDefault="00F1355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Межведомственные информационные запросы направляются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если застройщик не представил указанные документы самостоятельно.</w:t>
      </w:r>
    </w:p>
    <w:p w14:paraId="183D36E7" w14:textId="77777777" w:rsidR="00B70F70" w:rsidRDefault="00F1355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ab/>
      </w:r>
    </w:p>
    <w:p w14:paraId="7F7000B3" w14:textId="77777777" w:rsidR="00B70F70" w:rsidRDefault="00F13554">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3.5. Принятие решения о предоставлении (отказе в предоставлении) муниципальной услуги.</w:t>
      </w:r>
    </w:p>
    <w:p w14:paraId="06D7C97E" w14:textId="77777777" w:rsidR="00B70F70" w:rsidRDefault="00F13554">
      <w:pPr>
        <w:pStyle w:val="ConsPlusNormal"/>
        <w:spacing w:before="220"/>
        <w:ind w:firstLine="709"/>
        <w:rPr>
          <w:rFonts w:ascii="Times New Roman" w:eastAsia="Times New Roman" w:hAnsi="Times New Roman"/>
          <w:sz w:val="28"/>
          <w:szCs w:val="28"/>
          <w:highlight w:val="white"/>
        </w:rPr>
      </w:pPr>
      <w:r>
        <w:rPr>
          <w:rFonts w:ascii="Times New Roman" w:eastAsia="Times New Roman" w:hAnsi="Times New Roman"/>
          <w:sz w:val="28"/>
          <w:szCs w:val="28"/>
          <w:highlight w:val="white"/>
        </w:rPr>
        <w:t>Основания для отказа в предоставлении муниципальной услуги приведены в приложении к настоящему регламенту (таблица № 3).</w:t>
      </w:r>
    </w:p>
    <w:p w14:paraId="1F59A0FF" w14:textId="77777777" w:rsidR="00B70F70" w:rsidRDefault="00B70F70">
      <w:pPr>
        <w:pStyle w:val="ConsPlusNormal"/>
        <w:ind w:firstLine="709"/>
        <w:rPr>
          <w:rFonts w:ascii="Times New Roman" w:hAnsi="Times New Roman"/>
          <w:sz w:val="28"/>
          <w:szCs w:val="28"/>
          <w:highlight w:val="white"/>
        </w:rPr>
      </w:pPr>
    </w:p>
    <w:p w14:paraId="4C820F48" w14:textId="77777777" w:rsidR="00B70F70" w:rsidRDefault="00F13554">
      <w:pPr>
        <w:pStyle w:val="ConsPlusNormal"/>
        <w:ind w:firstLine="709"/>
        <w:rPr>
          <w:rFonts w:ascii="Times New Roman" w:hAnsi="Times New Roman"/>
          <w:sz w:val="28"/>
          <w:szCs w:val="28"/>
          <w:highlight w:val="white"/>
        </w:rPr>
      </w:pPr>
      <w:r>
        <w:rPr>
          <w:rFonts w:ascii="Times New Roman" w:hAnsi="Times New Roman"/>
          <w:sz w:val="28"/>
          <w:szCs w:val="28"/>
          <w:highlight w:val="white"/>
        </w:rPr>
        <w:t>Принятие решения о предоставлении (об отказе в предоставлении) муниципальной услуги осуществляется в течение:</w:t>
      </w:r>
    </w:p>
    <w:p w14:paraId="34912349" w14:textId="41996997" w:rsidR="00B70F70" w:rsidRDefault="00F13554">
      <w:pPr>
        <w:pStyle w:val="ConsPlusNormal"/>
        <w:ind w:firstLine="709"/>
        <w:rPr>
          <w:rFonts w:ascii="Times New Roman" w:eastAsia="Times New Roman" w:hAnsi="Times New Roman"/>
          <w:sz w:val="28"/>
          <w:szCs w:val="28"/>
          <w:lang w:eastAsia="zh-CN"/>
        </w:rPr>
      </w:pPr>
      <w:r>
        <w:rPr>
          <w:rFonts w:ascii="Times New Roman" w:hAnsi="Times New Roman"/>
          <w:sz w:val="28"/>
          <w:szCs w:val="28"/>
          <w:highlight w:val="white"/>
        </w:rPr>
        <w:t xml:space="preserve">а) </w:t>
      </w:r>
      <w:r>
        <w:rPr>
          <w:rFonts w:ascii="Times New Roman" w:eastAsia="Times New Roman" w:hAnsi="Times New Roman"/>
          <w:color w:val="000000"/>
          <w:sz w:val="28"/>
          <w:szCs w:val="28"/>
          <w:lang w:eastAsia="zh-CN"/>
        </w:rPr>
        <w:t xml:space="preserve">10 </w:t>
      </w:r>
      <w:r>
        <w:rPr>
          <w:rFonts w:ascii="Times New Roman" w:eastAsia="Times New Roman" w:hAnsi="Times New Roman"/>
          <w:sz w:val="28"/>
          <w:szCs w:val="28"/>
          <w:lang w:eastAsia="zh-CN"/>
        </w:rPr>
        <w:t>рабочих дней при</w:t>
      </w:r>
      <w:r>
        <w:rPr>
          <w:rFonts w:eastAsia="Times New Roman"/>
          <w:sz w:val="28"/>
          <w:szCs w:val="28"/>
          <w:lang w:eastAsia="zh-CN"/>
        </w:rPr>
        <w:t xml:space="preserve"> </w:t>
      </w:r>
      <w:r>
        <w:rPr>
          <w:rFonts w:ascii="Times New Roman" w:eastAsia="Times New Roman" w:hAnsi="Times New Roman"/>
          <w:color w:val="000000"/>
          <w:sz w:val="28"/>
          <w:szCs w:val="28"/>
          <w:lang w:eastAsia="zh-CN"/>
        </w:rPr>
        <w:t xml:space="preserve">предоставлении </w:t>
      </w:r>
      <w:r>
        <w:rPr>
          <w:rFonts w:ascii="Times New Roman" w:eastAsia="Times New Roman" w:hAnsi="Times New Roman"/>
          <w:sz w:val="28"/>
          <w:szCs w:val="28"/>
          <w:lang w:eastAsia="zh-CN"/>
        </w:rPr>
        <w:t xml:space="preserve">разрешения (ордера) на </w:t>
      </w:r>
      <w:r>
        <w:rPr>
          <w:rFonts w:ascii="Times New Roman" w:hAnsi="Times New Roman"/>
          <w:sz w:val="28"/>
          <w:szCs w:val="28"/>
        </w:rPr>
        <w:t>производство</w:t>
      </w:r>
      <w:r>
        <w:rPr>
          <w:rFonts w:ascii="Times New Roman" w:eastAsia="Times New Roman" w:hAnsi="Times New Roman"/>
          <w:sz w:val="28"/>
          <w:szCs w:val="28"/>
          <w:shd w:val="clear" w:color="auto" w:fill="FBFCFD"/>
          <w:lang w:eastAsia="zh-CN"/>
        </w:rPr>
        <w:t xml:space="preserve"> </w:t>
      </w:r>
      <w:r>
        <w:rPr>
          <w:rFonts w:ascii="Times New Roman" w:eastAsia="Times New Roman" w:hAnsi="Times New Roman"/>
          <w:sz w:val="28"/>
          <w:szCs w:val="28"/>
          <w:lang w:eastAsia="zh-CN"/>
        </w:rPr>
        <w:t>земляных работ;</w:t>
      </w:r>
    </w:p>
    <w:p w14:paraId="3F037119" w14:textId="77777777" w:rsidR="00B70F70" w:rsidRDefault="00F13554">
      <w:pPr>
        <w:widowControl w:val="0"/>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б) 3 рабочих дня при предоставлении разрешения (ордера) на </w:t>
      </w:r>
      <w:r>
        <w:rPr>
          <w:rFonts w:ascii="Times New Roman" w:hAnsi="Times New Roman"/>
          <w:sz w:val="28"/>
          <w:szCs w:val="28"/>
          <w:lang w:eastAsia="ru-RU"/>
        </w:rPr>
        <w:t>производство</w:t>
      </w:r>
      <w:r>
        <w:rPr>
          <w:rFonts w:ascii="Times New Roman" w:eastAsia="Times New Roman" w:hAnsi="Times New Roman"/>
          <w:sz w:val="28"/>
          <w:szCs w:val="28"/>
          <w:shd w:val="clear" w:color="auto" w:fill="FBFCFD"/>
          <w:lang w:eastAsia="zh-CN"/>
        </w:rPr>
        <w:t xml:space="preserve"> </w:t>
      </w:r>
      <w:r>
        <w:rPr>
          <w:rFonts w:ascii="Times New Roman" w:eastAsia="Times New Roman" w:hAnsi="Times New Roman"/>
          <w:sz w:val="28"/>
          <w:szCs w:val="28"/>
          <w:lang w:eastAsia="zh-CN"/>
        </w:rPr>
        <w:t xml:space="preserve">земляных работ в связи с аварийно-восстановительными работами (за исключением </w:t>
      </w:r>
      <w:r>
        <w:rPr>
          <w:rFonts w:ascii="Times New Roman" w:eastAsia="Times New Roman" w:hAnsi="Times New Roman"/>
          <w:sz w:val="28"/>
          <w:szCs w:val="28"/>
          <w:lang w:eastAsia="zh-CN"/>
        </w:rPr>
        <w:lastRenderedPageBreak/>
        <w:t>случаев, предусмотренных в пункте «е» настоящего административного регламента);</w:t>
      </w:r>
    </w:p>
    <w:p w14:paraId="0216B429" w14:textId="65650318" w:rsidR="00B70F70" w:rsidRDefault="00F13554">
      <w:pPr>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sz w:val="28"/>
          <w:szCs w:val="28"/>
          <w:lang w:eastAsia="zh-CN"/>
        </w:rPr>
        <w:t xml:space="preserve">в) </w:t>
      </w:r>
      <w:r>
        <w:rPr>
          <w:rFonts w:ascii="Times New Roman" w:eastAsia="Times New Roman" w:hAnsi="Times New Roman"/>
          <w:color w:val="000000"/>
          <w:sz w:val="28"/>
          <w:szCs w:val="28"/>
          <w:lang w:eastAsia="zh-CN"/>
        </w:rPr>
        <w:t xml:space="preserve">5 </w:t>
      </w:r>
      <w:r>
        <w:rPr>
          <w:rFonts w:ascii="Times New Roman" w:eastAsia="Times New Roman" w:hAnsi="Times New Roman"/>
          <w:sz w:val="28"/>
          <w:szCs w:val="28"/>
          <w:lang w:eastAsia="zh-CN"/>
        </w:rPr>
        <w:t xml:space="preserve">рабочих дней при предоставлении разрешения (ордера) на </w:t>
      </w:r>
      <w:r>
        <w:rPr>
          <w:rFonts w:ascii="Times New Roman" w:hAnsi="Times New Roman"/>
          <w:sz w:val="28"/>
          <w:szCs w:val="28"/>
          <w:lang w:eastAsia="ru-RU"/>
        </w:rPr>
        <w:t>производство</w:t>
      </w:r>
      <w:r>
        <w:rPr>
          <w:rFonts w:ascii="Times New Roman" w:eastAsia="Times New Roman" w:hAnsi="Times New Roman"/>
          <w:sz w:val="28"/>
          <w:szCs w:val="28"/>
          <w:shd w:val="clear" w:color="auto" w:fill="FBFCFD"/>
          <w:lang w:eastAsia="zh-CN"/>
        </w:rPr>
        <w:t xml:space="preserve"> </w:t>
      </w:r>
      <w:r>
        <w:rPr>
          <w:rFonts w:ascii="Times New Roman" w:eastAsia="Times New Roman" w:hAnsi="Times New Roman"/>
          <w:sz w:val="28"/>
          <w:szCs w:val="28"/>
          <w:lang w:eastAsia="zh-CN"/>
        </w:rPr>
        <w:t xml:space="preserve">земляных работ при </w:t>
      </w:r>
      <w:r>
        <w:rPr>
          <w:rFonts w:ascii="Times New Roman" w:eastAsia="Times New Roman" w:hAnsi="Times New Roman"/>
          <w:sz w:val="28"/>
          <w:szCs w:val="28"/>
          <w:lang w:eastAsia="ru-RU"/>
        </w:rPr>
        <w:t xml:space="preserve">строительстве объектов, предназначенных для транспортировки природного газа под давлением до 1,2 мегапаскаля включительно для целей газификации муниципального образования </w:t>
      </w:r>
      <w:r w:rsidR="001F3D6D">
        <w:rPr>
          <w:rFonts w:ascii="Times New Roman" w:eastAsia="Times New Roman" w:hAnsi="Times New Roman" w:cs="Times New Roman"/>
          <w:sz w:val="28"/>
          <w:szCs w:val="28"/>
          <w:lang w:eastAsia="zh-CN"/>
        </w:rPr>
        <w:t>Мгинское городское поселение Кировского муниципального района</w:t>
      </w:r>
      <w:r w:rsidR="001F3D6D">
        <w:rPr>
          <w:rFonts w:ascii="Times New Roman" w:eastAsia="Times New Roman" w:hAnsi="Times New Roman"/>
          <w:sz w:val="28"/>
          <w:szCs w:val="28"/>
          <w:lang w:eastAsia="zh-CN"/>
        </w:rPr>
        <w:t xml:space="preserve"> Ленинградской области</w:t>
      </w:r>
      <w:r>
        <w:rPr>
          <w:rFonts w:ascii="Times New Roman" w:eastAsia="Times New Roman" w:hAnsi="Times New Roman"/>
          <w:sz w:val="28"/>
          <w:szCs w:val="28"/>
          <w:lang w:eastAsia="ru-RU"/>
        </w:rPr>
        <w:t xml:space="preserve"> в рамках региональной программы газификации</w:t>
      </w:r>
      <w:r>
        <w:rPr>
          <w:rFonts w:ascii="Times New Roman" w:eastAsia="Times New Roman" w:hAnsi="Times New Roman"/>
          <w:color w:val="000000"/>
          <w:sz w:val="28"/>
          <w:szCs w:val="28"/>
          <w:lang w:eastAsia="zh-CN"/>
        </w:rPr>
        <w:t>;</w:t>
      </w:r>
    </w:p>
    <w:p w14:paraId="3C0A47D6" w14:textId="77777777" w:rsidR="00B70F70" w:rsidRDefault="00F13554">
      <w:pPr>
        <w:widowControl w:val="0"/>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г) 3 рабочих дня при продлении</w:t>
      </w:r>
      <w:r>
        <w:rPr>
          <w:rFonts w:ascii="Times New Roman" w:eastAsia="Times New Roman" w:hAnsi="Times New Roman"/>
          <w:bCs/>
          <w:sz w:val="28"/>
          <w:szCs w:val="28"/>
          <w:lang w:eastAsia="zh-CN"/>
        </w:rPr>
        <w:t xml:space="preserve"> разрешения (ордера) на </w:t>
      </w:r>
      <w:r>
        <w:rPr>
          <w:rFonts w:ascii="Times New Roman" w:hAnsi="Times New Roman"/>
          <w:sz w:val="28"/>
          <w:szCs w:val="28"/>
          <w:lang w:eastAsia="ru-RU"/>
        </w:rPr>
        <w:t>производство</w:t>
      </w:r>
      <w:r>
        <w:rPr>
          <w:rFonts w:ascii="Times New Roman" w:eastAsia="Times New Roman" w:hAnsi="Times New Roman"/>
          <w:sz w:val="28"/>
          <w:szCs w:val="28"/>
          <w:shd w:val="clear" w:color="auto" w:fill="FBFCFD"/>
          <w:lang w:eastAsia="zh-CN"/>
        </w:rPr>
        <w:t xml:space="preserve"> </w:t>
      </w:r>
      <w:r>
        <w:rPr>
          <w:rFonts w:ascii="Times New Roman" w:eastAsia="Times New Roman" w:hAnsi="Times New Roman"/>
          <w:bCs/>
          <w:sz w:val="28"/>
          <w:szCs w:val="28"/>
          <w:lang w:eastAsia="zh-CN"/>
        </w:rPr>
        <w:t>земляных работ</w:t>
      </w:r>
      <w:r>
        <w:rPr>
          <w:rFonts w:ascii="Times New Roman" w:eastAsia="Times New Roman" w:hAnsi="Times New Roman"/>
          <w:sz w:val="28"/>
          <w:szCs w:val="28"/>
          <w:lang w:eastAsia="zh-CN"/>
        </w:rPr>
        <w:t>;</w:t>
      </w:r>
    </w:p>
    <w:p w14:paraId="7172A665" w14:textId="77777777" w:rsidR="00B70F70" w:rsidRDefault="00F13554">
      <w:pPr>
        <w:widowControl w:val="0"/>
        <w:spacing w:after="0" w:line="240" w:lineRule="auto"/>
        <w:ind w:firstLine="709"/>
        <w:jc w:val="both"/>
        <w:rPr>
          <w:rFonts w:ascii="Times New Roman" w:eastAsia="Times New Roman" w:hAnsi="Times New Roman"/>
          <w:bCs/>
          <w:sz w:val="28"/>
          <w:szCs w:val="28"/>
          <w:lang w:eastAsia="zh-CN"/>
        </w:rPr>
      </w:pPr>
      <w:r>
        <w:rPr>
          <w:rFonts w:ascii="Times New Roman" w:eastAsia="Times New Roman" w:hAnsi="Times New Roman"/>
          <w:sz w:val="28"/>
          <w:szCs w:val="28"/>
          <w:lang w:eastAsia="zh-CN"/>
        </w:rPr>
        <w:t xml:space="preserve">д) 5 рабочих дней при закрытии </w:t>
      </w:r>
      <w:r>
        <w:rPr>
          <w:rFonts w:ascii="Times New Roman" w:eastAsia="Times New Roman" w:hAnsi="Times New Roman"/>
          <w:sz w:val="28"/>
          <w:szCs w:val="28"/>
          <w:lang w:eastAsia="ru-RU"/>
        </w:rPr>
        <w:t>(исполнении)</w:t>
      </w:r>
      <w:r>
        <w:rPr>
          <w:rFonts w:ascii="Times New Roman" w:eastAsia="Times New Roman" w:hAnsi="Times New Roman"/>
          <w:color w:val="FF0000"/>
          <w:sz w:val="28"/>
          <w:szCs w:val="28"/>
          <w:lang w:eastAsia="ru-RU"/>
        </w:rPr>
        <w:t xml:space="preserve"> </w:t>
      </w:r>
      <w:r>
        <w:rPr>
          <w:rFonts w:ascii="Times New Roman" w:eastAsia="Times New Roman" w:hAnsi="Times New Roman"/>
          <w:bCs/>
          <w:sz w:val="28"/>
          <w:szCs w:val="28"/>
          <w:lang w:eastAsia="zh-CN"/>
        </w:rPr>
        <w:t xml:space="preserve">разрешения (ордера) на </w:t>
      </w:r>
      <w:r>
        <w:rPr>
          <w:rFonts w:ascii="Times New Roman" w:hAnsi="Times New Roman"/>
          <w:sz w:val="28"/>
          <w:szCs w:val="28"/>
          <w:lang w:eastAsia="ru-RU"/>
        </w:rPr>
        <w:t>производство</w:t>
      </w:r>
      <w:r>
        <w:rPr>
          <w:rFonts w:ascii="Times New Roman" w:eastAsia="Times New Roman" w:hAnsi="Times New Roman"/>
          <w:sz w:val="28"/>
          <w:szCs w:val="28"/>
          <w:shd w:val="clear" w:color="auto" w:fill="FBFCFD"/>
          <w:lang w:eastAsia="zh-CN"/>
        </w:rPr>
        <w:t xml:space="preserve"> </w:t>
      </w:r>
      <w:r>
        <w:rPr>
          <w:rFonts w:ascii="Times New Roman" w:eastAsia="Times New Roman" w:hAnsi="Times New Roman"/>
          <w:bCs/>
          <w:sz w:val="28"/>
          <w:szCs w:val="28"/>
          <w:lang w:eastAsia="zh-CN"/>
        </w:rPr>
        <w:t>земляных работ;</w:t>
      </w:r>
    </w:p>
    <w:p w14:paraId="566676BD" w14:textId="77777777" w:rsidR="00B70F70" w:rsidRDefault="00F13554">
      <w:pPr>
        <w:widowControl w:val="0"/>
        <w:spacing w:after="0" w:line="240" w:lineRule="auto"/>
        <w:ind w:firstLine="709"/>
        <w:jc w:val="both"/>
        <w:rPr>
          <w:rFonts w:ascii="Times New Roman" w:eastAsia="Times New Roman" w:hAnsi="Times New Roman"/>
          <w:b/>
          <w:sz w:val="28"/>
          <w:szCs w:val="28"/>
          <w:lang w:eastAsia="zh-CN"/>
        </w:rPr>
      </w:pPr>
      <w:r>
        <w:rPr>
          <w:rFonts w:ascii="Times New Roman" w:eastAsia="Times New Roman" w:hAnsi="Times New Roman"/>
          <w:sz w:val="28"/>
          <w:szCs w:val="28"/>
          <w:lang w:eastAsia="zh-CN"/>
        </w:rPr>
        <w:t xml:space="preserve">е) 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том числе в выходные и (или) праздничные дни, а также в нерабочее время, проведение аварийно-восстановительных работ осуществляется незамедлительно с последующей подачей лицами, указанными в разделе 1 настоящего административного регламента, в течение суток с момента начала аварийно - восстановительных работ соответствующего заявления. </w:t>
      </w:r>
    </w:p>
    <w:p w14:paraId="33E608DA" w14:textId="77777777" w:rsidR="00B70F70" w:rsidRDefault="00B70F70">
      <w:pPr>
        <w:pStyle w:val="ConsPlusNormal"/>
        <w:ind w:firstLine="709"/>
        <w:rPr>
          <w:rFonts w:ascii="Times New Roman" w:hAnsi="Times New Roman"/>
          <w:sz w:val="28"/>
          <w:szCs w:val="28"/>
          <w:highlight w:val="white"/>
        </w:rPr>
      </w:pPr>
    </w:p>
    <w:p w14:paraId="1AEE6505" w14:textId="77777777" w:rsidR="00B70F70" w:rsidRDefault="00F13554">
      <w:pPr>
        <w:spacing w:after="0" w:line="240" w:lineRule="auto"/>
        <w:jc w:val="both"/>
        <w:rPr>
          <w:rFonts w:ascii="Times New Roman" w:hAnsi="Times New Roman" w:cs="Times New Roman"/>
          <w:b/>
          <w:bCs/>
          <w:sz w:val="28"/>
          <w:szCs w:val="28"/>
          <w:highlight w:val="white"/>
        </w:rPr>
      </w:pPr>
      <w:r>
        <w:rPr>
          <w:rFonts w:ascii="Times New Roman" w:hAnsi="Times New Roman" w:cs="Times New Roman"/>
          <w:bCs/>
          <w:sz w:val="28"/>
          <w:szCs w:val="28"/>
        </w:rPr>
        <w:tab/>
      </w:r>
      <w:r>
        <w:rPr>
          <w:rFonts w:ascii="Times New Roman" w:eastAsia="Times New Roman" w:hAnsi="Times New Roman" w:cs="Times New Roman"/>
          <w:b/>
          <w:bCs/>
          <w:sz w:val="28"/>
          <w:szCs w:val="28"/>
          <w:highlight w:val="white"/>
        </w:rPr>
        <w:t>3.6. Предоставление результата муниципальной услуги</w:t>
      </w:r>
    </w:p>
    <w:p w14:paraId="46A631C7" w14:textId="77777777" w:rsidR="00B70F70" w:rsidRDefault="00F13554">
      <w:pPr>
        <w:pStyle w:val="ConsPlusNormal"/>
        <w:spacing w:before="220"/>
        <w:ind w:firstLine="709"/>
        <w:contextualSpacing/>
        <w:rPr>
          <w:rFonts w:ascii="Times New Roman" w:eastAsia="Times New Roman" w:hAnsi="Times New Roman"/>
          <w:sz w:val="28"/>
          <w:szCs w:val="28"/>
        </w:rPr>
      </w:pPr>
      <w:r>
        <w:rPr>
          <w:rFonts w:ascii="Times New Roman" w:eastAsia="Times New Roman" w:hAnsi="Times New Roman"/>
          <w:sz w:val="28"/>
          <w:szCs w:val="28"/>
          <w:highlight w:val="white"/>
        </w:rPr>
        <w:t>Решение о предоставлении муниципальной услуги выдается заявителю в форме электронного документа, подписанного усиленной квалифицированной электронной подписью (в случае, если это указано в заявлении), способом, указанным заявителем в заявлении/уведомлении в срок, не превышающий 1 рабочего дня со дня принятия решения о предоставлении муниципальной услуги</w:t>
      </w:r>
      <w:r>
        <w:rPr>
          <w:rFonts w:ascii="Times New Roman" w:eastAsia="Times New Roman" w:hAnsi="Times New Roman"/>
          <w:sz w:val="28"/>
          <w:szCs w:val="28"/>
        </w:rPr>
        <w:t xml:space="preserve">, но не позднее общего срока предоставления муниципальной услуги. </w:t>
      </w:r>
    </w:p>
    <w:p w14:paraId="0B89DF15" w14:textId="4EF55474" w:rsidR="00B70F70" w:rsidRPr="001F3D6D" w:rsidRDefault="00F13554" w:rsidP="001F3D6D">
      <w:pPr>
        <w:spacing w:after="0" w:line="240" w:lineRule="auto"/>
        <w:ind w:firstLine="708"/>
        <w:jc w:val="both"/>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Решение об отказе в предоставлении </w:t>
      </w:r>
      <w:r>
        <w:rPr>
          <w:rFonts w:ascii="Times New Roman" w:eastAsia="Times New Roman" w:hAnsi="Times New Roman"/>
          <w:sz w:val="28"/>
          <w:szCs w:val="28"/>
        </w:rPr>
        <w:t>муниципальн</w:t>
      </w:r>
      <w:r>
        <w:rPr>
          <w:rFonts w:ascii="Times New Roman" w:eastAsia="Times New Roman" w:hAnsi="Times New Roman"/>
          <w:sz w:val="28"/>
          <w:szCs w:val="28"/>
          <w:highlight w:val="white"/>
        </w:rPr>
        <w:t xml:space="preserve">ой услуги выдается </w:t>
      </w:r>
      <w:r>
        <w:rPr>
          <w:rFonts w:ascii="Times New Roman" w:eastAsia="Times New Roman" w:hAnsi="Times New Roman"/>
          <w:sz w:val="28"/>
          <w:szCs w:val="28"/>
        </w:rPr>
        <w:t xml:space="preserve">заявителю </w:t>
      </w:r>
      <w:r>
        <w:rPr>
          <w:rFonts w:ascii="Times New Roman" w:hAnsi="Times New Roman" w:cs="Times New Roman"/>
          <w:sz w:val="28"/>
          <w:szCs w:val="28"/>
        </w:rPr>
        <w:t>в форме электронного документа либо документа на бумажном носителе</w:t>
      </w:r>
      <w:r>
        <w:rPr>
          <w:rFonts w:ascii="Times New Roman" w:eastAsia="Times New Roman" w:hAnsi="Times New Roman"/>
          <w:sz w:val="28"/>
          <w:szCs w:val="28"/>
          <w:highlight w:val="white"/>
        </w:rPr>
        <w:t>, способом, указанным в заявлении о предоставлении муниципальной услуги, в срок, не превышающий 1 рабочего дня со дня принятия решения о предоставлении муниципальной услуги</w:t>
      </w:r>
      <w:r>
        <w:rPr>
          <w:rFonts w:ascii="Times New Roman" w:eastAsia="Times New Roman" w:hAnsi="Times New Roman"/>
          <w:sz w:val="28"/>
          <w:szCs w:val="28"/>
        </w:rPr>
        <w:t>, но не позднее общего срока предоставления муниципальной услуги.</w:t>
      </w:r>
    </w:p>
    <w:p w14:paraId="433FEDA3" w14:textId="77777777" w:rsidR="00B70F70" w:rsidRDefault="00F13554">
      <w:pPr>
        <w:pStyle w:val="ConsPlusNormal"/>
        <w:spacing w:before="220"/>
        <w:contextualSpacing/>
        <w:jc w:val="center"/>
        <w:rPr>
          <w:rFonts w:ascii="Times New Roman" w:eastAsia="Times New Roman" w:hAnsi="Times New Roman"/>
          <w:b/>
          <w:bCs/>
          <w:sz w:val="28"/>
          <w:szCs w:val="28"/>
          <w:highlight w:val="white"/>
        </w:rPr>
      </w:pPr>
      <w:r>
        <w:rPr>
          <w:rFonts w:ascii="Times New Roman" w:eastAsia="Times New Roman" w:hAnsi="Times New Roman"/>
          <w:b/>
          <w:bCs/>
          <w:sz w:val="28"/>
          <w:szCs w:val="28"/>
          <w:highlight w:val="white"/>
        </w:rPr>
        <w:t>4. Способы информирования заявителя об изменении статуса рассмотрения запроса о предоставлении муниципальной услуги</w:t>
      </w:r>
    </w:p>
    <w:p w14:paraId="068C6B39" w14:textId="77777777" w:rsidR="00B70F70" w:rsidRDefault="00B70F70">
      <w:pPr>
        <w:pStyle w:val="ConsPlusNormal"/>
        <w:spacing w:before="220"/>
        <w:contextualSpacing/>
        <w:jc w:val="center"/>
        <w:rPr>
          <w:rFonts w:ascii="Times New Roman" w:hAnsi="Times New Roman"/>
          <w:b/>
          <w:bCs/>
          <w:sz w:val="28"/>
          <w:szCs w:val="28"/>
          <w:highlight w:val="white"/>
        </w:rPr>
      </w:pPr>
    </w:p>
    <w:p w14:paraId="53FA177D" w14:textId="77777777" w:rsidR="00B70F70" w:rsidRDefault="00F13554">
      <w:pPr>
        <w:pStyle w:val="ConsPlusNormal"/>
        <w:spacing w:before="220"/>
        <w:ind w:firstLine="709"/>
        <w:contextualSpacing/>
        <w:rPr>
          <w:rFonts w:ascii="Times New Roman" w:hAnsi="Times New Roman"/>
          <w:sz w:val="28"/>
          <w:szCs w:val="28"/>
          <w:highlight w:val="white"/>
        </w:rPr>
      </w:pPr>
      <w:r>
        <w:rPr>
          <w:rFonts w:ascii="Times New Roman" w:eastAsia="Times New Roman" w:hAnsi="Times New Roman"/>
          <w:sz w:val="28"/>
          <w:szCs w:val="28"/>
          <w:highlight w:val="white"/>
        </w:rPr>
        <w:t>Перечень способов информирования заявителя об изменении статуса рассмотрения заявления:</w:t>
      </w:r>
    </w:p>
    <w:p w14:paraId="3C63EF93" w14:textId="77777777" w:rsidR="00B70F70" w:rsidRDefault="00F13554">
      <w:pPr>
        <w:pStyle w:val="ConsPlusNormal"/>
        <w:spacing w:before="220"/>
        <w:contextualSpacing/>
        <w:rPr>
          <w:rFonts w:ascii="Times New Roman" w:eastAsia="Times New Roman" w:hAnsi="Times New Roman"/>
          <w:sz w:val="28"/>
          <w:szCs w:val="28"/>
          <w:highlight w:val="white"/>
        </w:rPr>
      </w:pPr>
      <w:r>
        <w:rPr>
          <w:rFonts w:ascii="Times New Roman" w:eastAsia="Times New Roman" w:hAnsi="Times New Roman"/>
          <w:sz w:val="28"/>
          <w:szCs w:val="28"/>
          <w:highlight w:val="white"/>
        </w:rPr>
        <w:t>а) посредством Единого портала;</w:t>
      </w:r>
    </w:p>
    <w:p w14:paraId="60EABA16" w14:textId="61489CA9" w:rsidR="00B70F70" w:rsidRDefault="00F13554">
      <w:pPr>
        <w:pStyle w:val="ConsPlusNormal"/>
        <w:spacing w:before="220"/>
        <w:contextualSpacing/>
        <w:rPr>
          <w:rFonts w:ascii="Times New Roman" w:eastAsia="Times New Roman" w:hAnsi="Times New Roman"/>
          <w:sz w:val="28"/>
          <w:szCs w:val="28"/>
          <w:highlight w:val="white"/>
        </w:rPr>
      </w:pPr>
      <w:r>
        <w:rPr>
          <w:rFonts w:ascii="Times New Roman" w:eastAsia="Times New Roman" w:hAnsi="Times New Roman"/>
          <w:sz w:val="28"/>
          <w:szCs w:val="28"/>
          <w:highlight w:val="white"/>
        </w:rPr>
        <w:t>б) электронной почты.</w:t>
      </w:r>
    </w:p>
    <w:p w14:paraId="39AEDE68" w14:textId="0496FB8D" w:rsidR="00360208" w:rsidRDefault="00360208">
      <w:pPr>
        <w:pStyle w:val="ConsPlusNormal"/>
        <w:spacing w:before="220"/>
        <w:contextualSpacing/>
        <w:rPr>
          <w:rFonts w:ascii="Times New Roman" w:eastAsia="Times New Roman" w:hAnsi="Times New Roman"/>
          <w:sz w:val="28"/>
          <w:szCs w:val="28"/>
          <w:highlight w:val="white"/>
        </w:rPr>
      </w:pPr>
    </w:p>
    <w:p w14:paraId="27F1B61C" w14:textId="53EA2313" w:rsidR="00B70F70" w:rsidRDefault="00B70F70">
      <w:pPr>
        <w:pStyle w:val="ConsPlusNormal"/>
        <w:spacing w:before="220"/>
        <w:contextualSpacing/>
        <w:rPr>
          <w:rFonts w:ascii="Times New Roman" w:eastAsia="Times New Roman" w:hAnsi="Times New Roman"/>
          <w:sz w:val="28"/>
          <w:szCs w:val="28"/>
          <w:highlight w:val="white"/>
        </w:rPr>
      </w:pPr>
    </w:p>
    <w:p w14:paraId="585060AD" w14:textId="77777777" w:rsidR="00257EE6" w:rsidRDefault="00257EE6">
      <w:pPr>
        <w:pStyle w:val="ConsPlusNormal"/>
        <w:spacing w:before="220"/>
        <w:contextualSpacing/>
        <w:rPr>
          <w:rFonts w:ascii="Times New Roman" w:eastAsia="Times New Roman" w:hAnsi="Times New Roman"/>
          <w:sz w:val="28"/>
          <w:szCs w:val="28"/>
          <w:highlight w:val="white"/>
        </w:rPr>
      </w:pPr>
    </w:p>
    <w:p w14:paraId="7EE41B06" w14:textId="77777777" w:rsidR="00B70F70" w:rsidRDefault="00F13554">
      <w:pPr>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w:t>
      </w:r>
    </w:p>
    <w:p w14:paraId="0FEDA0A1" w14:textId="77777777" w:rsidR="00B70F70" w:rsidRDefault="00F1355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14:paraId="2A380640" w14:textId="77777777" w:rsidR="00B70F70" w:rsidRDefault="00F1355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по предоставлению</w:t>
      </w:r>
    </w:p>
    <w:p w14:paraId="42547CD9" w14:textId="77777777" w:rsidR="00B70F70" w:rsidRDefault="00F1355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муниципальной услуги</w:t>
      </w:r>
    </w:p>
    <w:p w14:paraId="3E466221" w14:textId="6F3492EC" w:rsidR="00B70F70" w:rsidRDefault="00F1355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«Предоставление разрешения (ордера) </w:t>
      </w:r>
    </w:p>
    <w:p w14:paraId="2D2F68E7" w14:textId="77777777" w:rsidR="00B70F70" w:rsidRDefault="00F1355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на производство земляных работ» </w:t>
      </w:r>
    </w:p>
    <w:p w14:paraId="0ED82263" w14:textId="77777777" w:rsidR="00B70F70" w:rsidRDefault="00F1355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на территории Ленинградской области</w:t>
      </w:r>
    </w:p>
    <w:p w14:paraId="249CB10E" w14:textId="77777777" w:rsidR="00B70F70" w:rsidRDefault="00B70F70">
      <w:pPr>
        <w:spacing w:after="0" w:line="240" w:lineRule="auto"/>
        <w:jc w:val="both"/>
        <w:rPr>
          <w:rFonts w:ascii="Times New Roman" w:hAnsi="Times New Roman" w:cs="Times New Roman"/>
          <w:sz w:val="28"/>
          <w:szCs w:val="28"/>
        </w:rPr>
      </w:pPr>
    </w:p>
    <w:p w14:paraId="2A413AE8" w14:textId="77777777" w:rsidR="00B70F70" w:rsidRDefault="00B70F70">
      <w:pPr>
        <w:spacing w:after="0" w:line="240" w:lineRule="auto"/>
        <w:jc w:val="both"/>
        <w:rPr>
          <w:rFonts w:ascii="Times New Roman" w:hAnsi="Times New Roman" w:cs="Times New Roman"/>
          <w:sz w:val="28"/>
          <w:szCs w:val="28"/>
        </w:rPr>
      </w:pPr>
    </w:p>
    <w:p w14:paraId="237DA170" w14:textId="77777777" w:rsidR="00B70F70" w:rsidRDefault="00F135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ПЕРЕЧЕНЬ</w:t>
      </w:r>
    </w:p>
    <w:p w14:paraId="25A70049" w14:textId="77777777" w:rsidR="00B70F70" w:rsidRDefault="00F135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условных обозначений и сокращений, Идентификаторы категорий</w:t>
      </w:r>
    </w:p>
    <w:p w14:paraId="12C2A5A6" w14:textId="77777777" w:rsidR="00B70F70" w:rsidRDefault="00F135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(признаков) заявителей, Исчерпывающий перечень документов,</w:t>
      </w:r>
    </w:p>
    <w:p w14:paraId="50597C76" w14:textId="77777777" w:rsidR="00B70F70" w:rsidRDefault="00F135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необходимых для предоставления муниципальной услуги,</w:t>
      </w:r>
    </w:p>
    <w:p w14:paraId="1408ACB0" w14:textId="77777777" w:rsidR="00B70F70" w:rsidRDefault="00F135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отказа в приеме запроса</w:t>
      </w:r>
    </w:p>
    <w:p w14:paraId="2BD58C0B" w14:textId="77777777" w:rsidR="00B70F70" w:rsidRDefault="00F135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 предоставлении муниципальной услуги и документов,</w:t>
      </w:r>
    </w:p>
    <w:p w14:paraId="3A6A4D00" w14:textId="77777777" w:rsidR="00B70F70" w:rsidRDefault="00F135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необходимых для предоставления услуги, оснований</w:t>
      </w:r>
    </w:p>
    <w:p w14:paraId="1B18CC06" w14:textId="77777777" w:rsidR="00B70F70" w:rsidRDefault="00F135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для приостановления предоставления муниципальной услуги</w:t>
      </w:r>
    </w:p>
    <w:p w14:paraId="2157BF8C" w14:textId="77777777" w:rsidR="00B70F70" w:rsidRDefault="00F135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или отказа в предоставлении муниципальной услуги, Формы</w:t>
      </w:r>
    </w:p>
    <w:p w14:paraId="3E5C2EA2" w14:textId="77777777" w:rsidR="00B70F70" w:rsidRDefault="00F135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запроса о предоставлении муниципальной услуги</w:t>
      </w:r>
    </w:p>
    <w:p w14:paraId="7175CF58" w14:textId="77777777" w:rsidR="00B70F70" w:rsidRDefault="00F135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 документов, необходимых для предоставления</w:t>
      </w:r>
    </w:p>
    <w:p w14:paraId="4FA062A5" w14:textId="77777777" w:rsidR="00B70F70" w:rsidRDefault="00F135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14:paraId="56F5418F" w14:textId="77777777" w:rsidR="00B70F70" w:rsidRDefault="00B70F70">
      <w:pPr>
        <w:spacing w:after="0" w:line="240" w:lineRule="auto"/>
        <w:jc w:val="both"/>
        <w:rPr>
          <w:rFonts w:ascii="Times New Roman" w:hAnsi="Times New Roman" w:cs="Times New Roman"/>
          <w:sz w:val="28"/>
          <w:szCs w:val="28"/>
        </w:rPr>
      </w:pPr>
    </w:p>
    <w:p w14:paraId="19E10130" w14:textId="77777777" w:rsidR="00B70F70" w:rsidRDefault="00F13554">
      <w:pPr>
        <w:spacing w:after="0" w:line="240" w:lineRule="auto"/>
        <w:jc w:val="center"/>
        <w:outlineLvl w:val="1"/>
        <w:rPr>
          <w:rFonts w:ascii="Times New Roman" w:hAnsi="Times New Roman" w:cs="Times New Roman"/>
          <w:sz w:val="28"/>
          <w:szCs w:val="28"/>
        </w:rPr>
      </w:pPr>
      <w:r>
        <w:rPr>
          <w:rFonts w:ascii="Times New Roman" w:hAnsi="Times New Roman" w:cs="Times New Roman"/>
          <w:b/>
          <w:bCs/>
          <w:sz w:val="28"/>
          <w:szCs w:val="28"/>
        </w:rPr>
        <w:t>I. Перечень условных обозначений и сокращений</w:t>
      </w:r>
    </w:p>
    <w:p w14:paraId="67F75A0A" w14:textId="77777777" w:rsidR="00B70F70" w:rsidRDefault="00B70F70">
      <w:pPr>
        <w:spacing w:after="0" w:line="240" w:lineRule="auto"/>
        <w:jc w:val="both"/>
        <w:rPr>
          <w:rFonts w:ascii="Times New Roman" w:hAnsi="Times New Roman" w:cs="Times New Roman"/>
          <w:sz w:val="28"/>
          <w:szCs w:val="28"/>
        </w:rPr>
      </w:pPr>
    </w:p>
    <w:p w14:paraId="1746160A" w14:textId="77777777"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Условные сокращения:</w:t>
      </w:r>
    </w:p>
    <w:p w14:paraId="76C84064" w14:textId="77777777" w:rsidR="00B70F70" w:rsidRDefault="00F13554">
      <w:pPr>
        <w:spacing w:before="280" w:after="0" w:line="240" w:lineRule="auto"/>
        <w:jc w:val="both"/>
        <w:rPr>
          <w:rFonts w:ascii="Times New Roman" w:hAnsi="Times New Roman" w:cs="Times New Roman"/>
          <w:sz w:val="28"/>
          <w:szCs w:val="28"/>
        </w:rPr>
      </w:pPr>
      <w:r>
        <w:rPr>
          <w:rFonts w:ascii="Times New Roman" w:hAnsi="Times New Roman" w:cs="Times New Roman"/>
          <w:sz w:val="28"/>
          <w:szCs w:val="28"/>
        </w:rPr>
        <w:t>а) Единый портал - федеральная государственная информационная система «Единый портал государственных и муниципальных услуг (функций)»;</w:t>
      </w:r>
    </w:p>
    <w:p w14:paraId="7B5B3675" w14:textId="77777777" w:rsidR="00B70F70" w:rsidRDefault="00F13554">
      <w:pPr>
        <w:spacing w:before="280" w:after="0" w:line="240" w:lineRule="auto"/>
        <w:jc w:val="both"/>
        <w:rPr>
          <w:rFonts w:ascii="Times New Roman" w:hAnsi="Times New Roman" w:cs="Times New Roman"/>
          <w:sz w:val="28"/>
          <w:szCs w:val="28"/>
        </w:rPr>
      </w:pPr>
      <w:r>
        <w:rPr>
          <w:rFonts w:ascii="Times New Roman" w:hAnsi="Times New Roman" w:cs="Times New Roman"/>
          <w:sz w:val="28"/>
          <w:szCs w:val="28"/>
        </w:rPr>
        <w:t>б) СМЭВ - федеральная государственная информационная система «Единая система межведомственного электронного взаимодействия»;</w:t>
      </w:r>
    </w:p>
    <w:p w14:paraId="754529B3" w14:textId="77777777" w:rsidR="00B70F70" w:rsidRDefault="00B70F70">
      <w:pPr>
        <w:pStyle w:val="26"/>
        <w:tabs>
          <w:tab w:val="left" w:pos="920"/>
        </w:tabs>
        <w:spacing w:after="0"/>
        <w:ind w:firstLine="0"/>
        <w:jc w:val="both"/>
        <w:rPr>
          <w:sz w:val="28"/>
          <w:szCs w:val="28"/>
        </w:rPr>
      </w:pPr>
    </w:p>
    <w:p w14:paraId="795DBA53" w14:textId="77777777" w:rsidR="00B70F70" w:rsidRDefault="00F13554">
      <w:pPr>
        <w:pStyle w:val="26"/>
        <w:tabs>
          <w:tab w:val="left" w:pos="920"/>
        </w:tabs>
        <w:spacing w:after="0"/>
        <w:ind w:firstLine="0"/>
        <w:jc w:val="both"/>
        <w:rPr>
          <w:sz w:val="28"/>
          <w:szCs w:val="28"/>
        </w:rPr>
      </w:pPr>
      <w:r>
        <w:rPr>
          <w:sz w:val="28"/>
          <w:szCs w:val="28"/>
        </w:rPr>
        <w:t>в) Положение о СМЭВ - Положение о единой системе межведомственного электронного взаимодействия, утвержденное постановлением Правительства Российской Федерации от 8 сентября 2010 года № 697;</w:t>
      </w:r>
    </w:p>
    <w:p w14:paraId="1BC1FD90" w14:textId="77777777" w:rsidR="00B70F70" w:rsidRDefault="00B70F70">
      <w:pPr>
        <w:pStyle w:val="26"/>
        <w:tabs>
          <w:tab w:val="left" w:pos="920"/>
        </w:tabs>
        <w:spacing w:after="0"/>
        <w:ind w:firstLine="0"/>
        <w:jc w:val="both"/>
        <w:rPr>
          <w:sz w:val="28"/>
          <w:szCs w:val="28"/>
        </w:rPr>
      </w:pPr>
    </w:p>
    <w:p w14:paraId="7C293714" w14:textId="77777777" w:rsidR="00B70F70" w:rsidRDefault="00F13554">
      <w:pPr>
        <w:pStyle w:val="26"/>
        <w:tabs>
          <w:tab w:val="left" w:pos="920"/>
        </w:tabs>
        <w:spacing w:after="0"/>
        <w:ind w:firstLine="0"/>
        <w:rPr>
          <w:sz w:val="28"/>
          <w:szCs w:val="28"/>
        </w:rPr>
      </w:pPr>
      <w:r>
        <w:rPr>
          <w:sz w:val="28"/>
          <w:szCs w:val="28"/>
        </w:rPr>
        <w:t>г) МФЦ – многофункциональный центр;</w:t>
      </w:r>
    </w:p>
    <w:p w14:paraId="5432FC31" w14:textId="77777777" w:rsidR="00B70F70" w:rsidRDefault="00B70F70">
      <w:pPr>
        <w:pStyle w:val="26"/>
        <w:tabs>
          <w:tab w:val="left" w:pos="920"/>
        </w:tabs>
        <w:spacing w:after="0"/>
        <w:ind w:firstLine="0"/>
        <w:rPr>
          <w:sz w:val="28"/>
          <w:szCs w:val="28"/>
        </w:rPr>
      </w:pPr>
    </w:p>
    <w:p w14:paraId="4301BC71" w14:textId="77777777" w:rsidR="00B70F70" w:rsidRDefault="00F13554">
      <w:pPr>
        <w:pStyle w:val="26"/>
        <w:tabs>
          <w:tab w:val="left" w:pos="920"/>
        </w:tabs>
        <w:spacing w:after="0"/>
        <w:ind w:firstLine="0"/>
        <w:rPr>
          <w:sz w:val="28"/>
          <w:szCs w:val="28"/>
        </w:rPr>
      </w:pPr>
      <w:r>
        <w:rPr>
          <w:sz w:val="28"/>
          <w:szCs w:val="28"/>
        </w:rPr>
        <w:t>д)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34A71052" w14:textId="77777777" w:rsidR="00B70F70" w:rsidRDefault="00B70F70">
      <w:pPr>
        <w:pStyle w:val="26"/>
        <w:tabs>
          <w:tab w:val="left" w:pos="920"/>
        </w:tabs>
        <w:spacing w:after="0"/>
        <w:ind w:firstLine="0"/>
        <w:rPr>
          <w:sz w:val="28"/>
          <w:szCs w:val="28"/>
        </w:rPr>
      </w:pPr>
    </w:p>
    <w:p w14:paraId="4AC50C8F" w14:textId="294F94E9" w:rsidR="00B70F70" w:rsidRDefault="00F13554">
      <w:pPr>
        <w:pStyle w:val="26"/>
        <w:tabs>
          <w:tab w:val="left" w:pos="920"/>
        </w:tabs>
        <w:spacing w:after="0"/>
        <w:ind w:firstLine="0"/>
        <w:rPr>
          <w:sz w:val="28"/>
          <w:szCs w:val="28"/>
        </w:rPr>
      </w:pPr>
      <w:r>
        <w:rPr>
          <w:sz w:val="28"/>
          <w:szCs w:val="28"/>
        </w:rPr>
        <w:t>е) ЕГРН – Единый государственный реестр недвижимости;</w:t>
      </w:r>
    </w:p>
    <w:p w14:paraId="047FA7B0" w14:textId="77777777" w:rsidR="00B70F70" w:rsidRDefault="00F13554">
      <w:pPr>
        <w:spacing w:before="280"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 Условные обозначения:</w:t>
      </w:r>
    </w:p>
    <w:p w14:paraId="3050C755" w14:textId="77777777"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[Все] - документы представляются всеми заявителями, обращающимися за получением муниципальной услуги;</w:t>
      </w:r>
    </w:p>
    <w:p w14:paraId="25FBCACB" w14:textId="77777777" w:rsidR="00B70F70" w:rsidRDefault="00F13554">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б) Единый портал – документы подаются посредством Единого портала; </w:t>
      </w:r>
    </w:p>
    <w:p w14:paraId="479F8917" w14:textId="77777777"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 П(з) - представитель заявителя;</w:t>
      </w:r>
    </w:p>
    <w:p w14:paraId="4E5B0BCD" w14:textId="77777777"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 Б(д) - документы представляются лицом, имеющим право без доверенности действовать от имени заявителя;</w:t>
      </w:r>
    </w:p>
    <w:p w14:paraId="15E08626" w14:textId="77777777"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е) ПС - документы подаются посредством почтовой связи;</w:t>
      </w:r>
    </w:p>
    <w:p w14:paraId="61872F01" w14:textId="77777777"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ж) О - представляется оригинал документа;</w:t>
      </w:r>
    </w:p>
    <w:p w14:paraId="1A2312FB" w14:textId="77777777"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 О (э) - представляется оригинал документа в электронной форме;</w:t>
      </w:r>
    </w:p>
    <w:p w14:paraId="4E9BE3F3" w14:textId="77777777"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 К - представляется копия документа;</w:t>
      </w:r>
    </w:p>
    <w:p w14:paraId="4D84C708" w14:textId="77777777"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 К(э) - представляется копия документа в электронной форме;</w:t>
      </w:r>
    </w:p>
    <w:p w14:paraId="79D44B01" w14:textId="35748B04"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 К (з) - заверенная копия;</w:t>
      </w:r>
    </w:p>
    <w:p w14:paraId="604E620B" w14:textId="77777777"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 Д(1) - документы представляются в одном экземпляре;</w:t>
      </w:r>
    </w:p>
    <w:p w14:paraId="3A14236D" w14:textId="77777777"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 Д(2) - документы представляются в двух экземплярах;</w:t>
      </w:r>
    </w:p>
    <w:p w14:paraId="319FE7DD" w14:textId="77777777"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 МФЦ – документы подаются в МФЦ;</w:t>
      </w:r>
    </w:p>
    <w:p w14:paraId="5E8EC5E7" w14:textId="77777777"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 П(п) - копии документов и документы подписываются руководителем заявителя и заверяются печатью (при наличии);</w:t>
      </w:r>
    </w:p>
    <w:p w14:paraId="264B06BC" w14:textId="77777777"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 У(укэп) – удостоверяется усиленной квалифицированной электронной подписью;</w:t>
      </w:r>
    </w:p>
    <w:p w14:paraId="274E2FA4" w14:textId="77777777"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 У(унэп) - удостоверяется усиленной неквалифицированной электронной подписью;</w:t>
      </w:r>
    </w:p>
    <w:p w14:paraId="7D867C25" w14:textId="77777777"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 У (эпн) – удостоверяется усиленной квалифицированной подписью нотариуса;</w:t>
      </w:r>
    </w:p>
    <w:p w14:paraId="2B5581EB" w14:textId="77777777"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 А – Администрация.</w:t>
      </w:r>
    </w:p>
    <w:p w14:paraId="0A65CC32" w14:textId="77777777" w:rsidR="00B70F70" w:rsidRDefault="00B70F70">
      <w:pPr>
        <w:spacing w:after="0" w:line="240" w:lineRule="auto"/>
        <w:jc w:val="both"/>
        <w:rPr>
          <w:rFonts w:ascii="Times New Roman" w:hAnsi="Times New Roman" w:cs="Times New Roman"/>
          <w:sz w:val="28"/>
          <w:szCs w:val="28"/>
        </w:rPr>
      </w:pPr>
    </w:p>
    <w:p w14:paraId="7E575A00" w14:textId="77777777" w:rsidR="00B70F70" w:rsidRDefault="00B70F70">
      <w:pPr>
        <w:spacing w:after="0" w:line="240" w:lineRule="auto"/>
        <w:jc w:val="both"/>
        <w:rPr>
          <w:rFonts w:ascii="Times New Roman" w:hAnsi="Times New Roman" w:cs="Times New Roman"/>
          <w:sz w:val="28"/>
          <w:szCs w:val="28"/>
        </w:rPr>
      </w:pPr>
    </w:p>
    <w:p w14:paraId="7824A8E8" w14:textId="77777777" w:rsidR="00B70F70" w:rsidRDefault="00B70F70">
      <w:pPr>
        <w:spacing w:after="0" w:line="240" w:lineRule="auto"/>
        <w:jc w:val="both"/>
        <w:rPr>
          <w:rFonts w:ascii="Times New Roman" w:hAnsi="Times New Roman" w:cs="Times New Roman"/>
          <w:sz w:val="28"/>
          <w:szCs w:val="28"/>
        </w:rPr>
      </w:pPr>
    </w:p>
    <w:p w14:paraId="3170D6AD" w14:textId="77777777" w:rsidR="00B70F70" w:rsidRDefault="00B70F70">
      <w:pPr>
        <w:spacing w:after="0" w:line="240" w:lineRule="auto"/>
        <w:jc w:val="both"/>
        <w:rPr>
          <w:rFonts w:ascii="Times New Roman" w:hAnsi="Times New Roman" w:cs="Times New Roman"/>
          <w:sz w:val="28"/>
          <w:szCs w:val="28"/>
        </w:rPr>
      </w:pPr>
    </w:p>
    <w:p w14:paraId="50E87134" w14:textId="77777777" w:rsidR="00B70F70" w:rsidRDefault="00B70F70">
      <w:pPr>
        <w:jc w:val="center"/>
        <w:rPr>
          <w:rFonts w:ascii="Times New Roman" w:eastAsia="Times New Roman" w:hAnsi="Times New Roman" w:cs="Times New Roman"/>
          <w:b/>
          <w:bCs/>
          <w:sz w:val="28"/>
          <w:szCs w:val="28"/>
        </w:rPr>
        <w:sectPr w:rsidR="00B70F70" w:rsidSect="00013B89">
          <w:pgSz w:w="12240" w:h="15840"/>
          <w:pgMar w:top="1134" w:right="618" w:bottom="709" w:left="1134" w:header="720" w:footer="720" w:gutter="0"/>
          <w:cols w:space="720"/>
          <w:docGrid w:linePitch="360"/>
        </w:sectPr>
      </w:pPr>
    </w:p>
    <w:p w14:paraId="004BC73D" w14:textId="77777777" w:rsidR="00B70F70" w:rsidRDefault="00F13554">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II. Идентификаторы категорий (признаков) заявителей </w:t>
      </w:r>
    </w:p>
    <w:p w14:paraId="76271F7C" w14:textId="77777777" w:rsidR="00B70F70" w:rsidRDefault="00F13554">
      <w:pPr>
        <w:jc w:val="right"/>
      </w:pPr>
      <w:r>
        <w:rPr>
          <w:rFonts w:ascii="Times New Roman" w:eastAsia="Times New Roman" w:hAnsi="Times New Roman" w:cs="Times New Roman"/>
          <w:sz w:val="24"/>
          <w:szCs w:val="24"/>
        </w:rPr>
        <w:t>Таблица № 1</w:t>
      </w:r>
      <w:r>
        <w:t xml:space="preserve"> </w:t>
      </w:r>
    </w:p>
    <w:tbl>
      <w:tblPr>
        <w:tblStyle w:val="af9"/>
        <w:tblW w:w="14312" w:type="dxa"/>
        <w:tblLayout w:type="fixed"/>
        <w:tblLook w:val="04A0" w:firstRow="1" w:lastRow="0" w:firstColumn="1" w:lastColumn="0" w:noHBand="0" w:noVBand="1"/>
      </w:tblPr>
      <w:tblGrid>
        <w:gridCol w:w="1899"/>
        <w:gridCol w:w="4192"/>
        <w:gridCol w:w="4110"/>
        <w:gridCol w:w="4111"/>
      </w:tblGrid>
      <w:tr w:rsidR="00B70F70" w14:paraId="6183406E" w14:textId="77777777">
        <w:tc>
          <w:tcPr>
            <w:tcW w:w="1899" w:type="dxa"/>
            <w:vMerge w:val="restart"/>
          </w:tcPr>
          <w:p w14:paraId="55EFDE52"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Наименование отдельного признака заявителя</w:t>
            </w:r>
          </w:p>
        </w:tc>
        <w:tc>
          <w:tcPr>
            <w:tcW w:w="12412" w:type="dxa"/>
            <w:gridSpan w:val="3"/>
          </w:tcPr>
          <w:p w14:paraId="6E30C4D5"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Перечень результатов предоставления муниципальной услуги (цели обращения заявителя)</w:t>
            </w:r>
          </w:p>
          <w:p w14:paraId="5FFBFF6F" w14:textId="77777777" w:rsidR="00B70F70" w:rsidRDefault="00B70F70">
            <w:pPr>
              <w:rPr>
                <w:rFonts w:ascii="Times New Roman" w:hAnsi="Times New Roman" w:cs="Times New Roman"/>
                <w:sz w:val="24"/>
                <w:szCs w:val="24"/>
              </w:rPr>
            </w:pPr>
          </w:p>
        </w:tc>
      </w:tr>
      <w:tr w:rsidR="00B70F70" w14:paraId="0C6B0313" w14:textId="77777777">
        <w:tc>
          <w:tcPr>
            <w:tcW w:w="1899" w:type="dxa"/>
            <w:vMerge/>
          </w:tcPr>
          <w:p w14:paraId="034BA683" w14:textId="77777777" w:rsidR="00B70F70" w:rsidRDefault="00B70F70">
            <w:pPr>
              <w:rPr>
                <w:rFonts w:ascii="Times New Roman" w:hAnsi="Times New Roman" w:cs="Times New Roman"/>
                <w:sz w:val="24"/>
                <w:szCs w:val="24"/>
              </w:rPr>
            </w:pPr>
          </w:p>
        </w:tc>
        <w:tc>
          <w:tcPr>
            <w:tcW w:w="4192" w:type="dxa"/>
          </w:tcPr>
          <w:p w14:paraId="083FAE4F"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Разрешение (ордер) на производство земляных работ</w:t>
            </w:r>
          </w:p>
        </w:tc>
        <w:tc>
          <w:tcPr>
            <w:tcW w:w="4110" w:type="dxa"/>
          </w:tcPr>
          <w:p w14:paraId="0E0EC174"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Решение о продлении разрешения (ордера) на производство земляных работ</w:t>
            </w:r>
          </w:p>
        </w:tc>
        <w:tc>
          <w:tcPr>
            <w:tcW w:w="4111" w:type="dxa"/>
          </w:tcPr>
          <w:p w14:paraId="672044D0"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Решение о закрытии (исполнении) разрешения (ордера) на производство земляных работ</w:t>
            </w:r>
          </w:p>
          <w:p w14:paraId="5BFCCDAB" w14:textId="77777777" w:rsidR="00B70F70" w:rsidRDefault="00B70F70">
            <w:pPr>
              <w:jc w:val="center"/>
              <w:rPr>
                <w:rFonts w:ascii="Times New Roman" w:hAnsi="Times New Roman" w:cs="Times New Roman"/>
                <w:sz w:val="24"/>
                <w:szCs w:val="24"/>
              </w:rPr>
            </w:pPr>
          </w:p>
        </w:tc>
      </w:tr>
      <w:tr w:rsidR="00B70F70" w14:paraId="1CB76E7D" w14:textId="77777777">
        <w:tc>
          <w:tcPr>
            <w:tcW w:w="1899" w:type="dxa"/>
            <w:vMerge/>
          </w:tcPr>
          <w:p w14:paraId="00619D3D" w14:textId="77777777" w:rsidR="00B70F70" w:rsidRDefault="00B70F70">
            <w:pPr>
              <w:rPr>
                <w:rFonts w:ascii="Times New Roman" w:hAnsi="Times New Roman" w:cs="Times New Roman"/>
                <w:sz w:val="24"/>
                <w:szCs w:val="24"/>
              </w:rPr>
            </w:pPr>
          </w:p>
        </w:tc>
        <w:tc>
          <w:tcPr>
            <w:tcW w:w="4192" w:type="dxa"/>
          </w:tcPr>
          <w:p w14:paraId="3BD9DC84" w14:textId="77777777" w:rsidR="00B70F70" w:rsidRDefault="00F13554">
            <w:pPr>
              <w:jc w:val="center"/>
              <w:rPr>
                <w:rFonts w:ascii="Times New Roman" w:hAnsi="Times New Roman" w:cs="Times New Roman"/>
                <w:sz w:val="24"/>
                <w:szCs w:val="24"/>
              </w:rPr>
            </w:pPr>
            <w:r>
              <w:rPr>
                <w:rFonts w:ascii="Times New Roman" w:hAnsi="Times New Roman" w:cs="Times New Roman"/>
                <w:sz w:val="24"/>
                <w:szCs w:val="24"/>
              </w:rPr>
              <w:t xml:space="preserve">А </w:t>
            </w:r>
          </w:p>
        </w:tc>
        <w:tc>
          <w:tcPr>
            <w:tcW w:w="4110" w:type="dxa"/>
          </w:tcPr>
          <w:p w14:paraId="2FED8601" w14:textId="77777777" w:rsidR="00B70F70" w:rsidRDefault="00F13554">
            <w:pPr>
              <w:jc w:val="center"/>
              <w:rPr>
                <w:rFonts w:ascii="Times New Roman" w:hAnsi="Times New Roman" w:cs="Times New Roman"/>
                <w:sz w:val="24"/>
                <w:szCs w:val="24"/>
              </w:rPr>
            </w:pPr>
            <w:r>
              <w:rPr>
                <w:rFonts w:ascii="Times New Roman" w:hAnsi="Times New Roman" w:cs="Times New Roman"/>
                <w:sz w:val="24"/>
                <w:szCs w:val="24"/>
              </w:rPr>
              <w:t>Б</w:t>
            </w:r>
          </w:p>
        </w:tc>
        <w:tc>
          <w:tcPr>
            <w:tcW w:w="4111" w:type="dxa"/>
          </w:tcPr>
          <w:p w14:paraId="463A9241" w14:textId="77777777" w:rsidR="00B70F70" w:rsidRDefault="00F13554">
            <w:pPr>
              <w:jc w:val="center"/>
              <w:rPr>
                <w:rFonts w:ascii="Times New Roman" w:hAnsi="Times New Roman" w:cs="Times New Roman"/>
                <w:sz w:val="24"/>
                <w:szCs w:val="24"/>
              </w:rPr>
            </w:pPr>
            <w:r>
              <w:rPr>
                <w:rFonts w:ascii="Times New Roman" w:hAnsi="Times New Roman" w:cs="Times New Roman"/>
                <w:sz w:val="24"/>
                <w:szCs w:val="24"/>
              </w:rPr>
              <w:t>В</w:t>
            </w:r>
          </w:p>
          <w:p w14:paraId="5009A2CD" w14:textId="77777777" w:rsidR="00B70F70" w:rsidRDefault="00B70F70">
            <w:pPr>
              <w:jc w:val="center"/>
              <w:rPr>
                <w:rFonts w:ascii="Times New Roman" w:hAnsi="Times New Roman" w:cs="Times New Roman"/>
                <w:sz w:val="24"/>
                <w:szCs w:val="24"/>
              </w:rPr>
            </w:pPr>
          </w:p>
        </w:tc>
      </w:tr>
      <w:tr w:rsidR="00B70F70" w14:paraId="78A76089" w14:textId="77777777">
        <w:tc>
          <w:tcPr>
            <w:tcW w:w="1899" w:type="dxa"/>
          </w:tcPr>
          <w:p w14:paraId="441666FC"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Заказчик - физическое лицо</w:t>
            </w:r>
          </w:p>
        </w:tc>
        <w:tc>
          <w:tcPr>
            <w:tcW w:w="4192" w:type="dxa"/>
          </w:tcPr>
          <w:p w14:paraId="2A79A684" w14:textId="77777777" w:rsidR="00B70F70" w:rsidRDefault="00F13554">
            <w:pPr>
              <w:jc w:val="center"/>
              <w:rPr>
                <w:rFonts w:ascii="Times New Roman" w:hAnsi="Times New Roman" w:cs="Times New Roman"/>
                <w:sz w:val="24"/>
                <w:szCs w:val="24"/>
              </w:rPr>
            </w:pPr>
            <w:r>
              <w:rPr>
                <w:rFonts w:ascii="Times New Roman" w:hAnsi="Times New Roman" w:cs="Times New Roman"/>
                <w:sz w:val="24"/>
                <w:szCs w:val="24"/>
              </w:rPr>
              <w:t xml:space="preserve">1А </w:t>
            </w:r>
          </w:p>
        </w:tc>
        <w:tc>
          <w:tcPr>
            <w:tcW w:w="4110" w:type="dxa"/>
          </w:tcPr>
          <w:p w14:paraId="17F5EF0C" w14:textId="77777777" w:rsidR="00B70F70" w:rsidRDefault="00F13554">
            <w:pPr>
              <w:jc w:val="center"/>
              <w:rPr>
                <w:rFonts w:ascii="Times New Roman" w:hAnsi="Times New Roman" w:cs="Times New Roman"/>
                <w:sz w:val="24"/>
                <w:szCs w:val="24"/>
              </w:rPr>
            </w:pPr>
            <w:r>
              <w:rPr>
                <w:rFonts w:ascii="Times New Roman" w:hAnsi="Times New Roman" w:cs="Times New Roman"/>
                <w:sz w:val="24"/>
                <w:szCs w:val="24"/>
              </w:rPr>
              <w:t>1Б</w:t>
            </w:r>
          </w:p>
        </w:tc>
        <w:tc>
          <w:tcPr>
            <w:tcW w:w="4111" w:type="dxa"/>
          </w:tcPr>
          <w:p w14:paraId="50E051B6" w14:textId="77777777" w:rsidR="00B70F70" w:rsidRDefault="00F13554">
            <w:pPr>
              <w:jc w:val="center"/>
              <w:rPr>
                <w:rFonts w:ascii="Times New Roman" w:hAnsi="Times New Roman" w:cs="Times New Roman"/>
                <w:sz w:val="24"/>
                <w:szCs w:val="24"/>
              </w:rPr>
            </w:pPr>
            <w:r>
              <w:rPr>
                <w:rFonts w:ascii="Times New Roman" w:hAnsi="Times New Roman" w:cs="Times New Roman"/>
                <w:sz w:val="24"/>
                <w:szCs w:val="24"/>
              </w:rPr>
              <w:t>1В</w:t>
            </w:r>
          </w:p>
          <w:p w14:paraId="48AB8F5B" w14:textId="77777777" w:rsidR="00B70F70" w:rsidRDefault="00B70F70">
            <w:pPr>
              <w:jc w:val="center"/>
              <w:rPr>
                <w:rFonts w:ascii="Times New Roman" w:hAnsi="Times New Roman" w:cs="Times New Roman"/>
                <w:sz w:val="24"/>
                <w:szCs w:val="24"/>
              </w:rPr>
            </w:pPr>
          </w:p>
        </w:tc>
      </w:tr>
      <w:tr w:rsidR="00B70F70" w14:paraId="04483152" w14:textId="77777777">
        <w:tc>
          <w:tcPr>
            <w:tcW w:w="1899" w:type="dxa"/>
          </w:tcPr>
          <w:p w14:paraId="482F56BD"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Заказчик - юридическое лицо</w:t>
            </w:r>
          </w:p>
        </w:tc>
        <w:tc>
          <w:tcPr>
            <w:tcW w:w="4192" w:type="dxa"/>
          </w:tcPr>
          <w:p w14:paraId="5B1F6AF3" w14:textId="77777777" w:rsidR="00B70F70" w:rsidRDefault="00F13554">
            <w:pPr>
              <w:jc w:val="center"/>
              <w:rPr>
                <w:rFonts w:ascii="Times New Roman" w:hAnsi="Times New Roman" w:cs="Times New Roman"/>
                <w:sz w:val="24"/>
                <w:szCs w:val="24"/>
              </w:rPr>
            </w:pPr>
            <w:r>
              <w:rPr>
                <w:rFonts w:ascii="Times New Roman" w:hAnsi="Times New Roman" w:cs="Times New Roman"/>
                <w:sz w:val="24"/>
                <w:szCs w:val="24"/>
              </w:rPr>
              <w:t>2А</w:t>
            </w:r>
          </w:p>
        </w:tc>
        <w:tc>
          <w:tcPr>
            <w:tcW w:w="4110" w:type="dxa"/>
          </w:tcPr>
          <w:p w14:paraId="5F56C165" w14:textId="77777777" w:rsidR="00B70F70" w:rsidRDefault="00F13554">
            <w:pPr>
              <w:jc w:val="center"/>
              <w:rPr>
                <w:rFonts w:ascii="Times New Roman" w:hAnsi="Times New Roman" w:cs="Times New Roman"/>
                <w:sz w:val="24"/>
                <w:szCs w:val="24"/>
              </w:rPr>
            </w:pPr>
            <w:r>
              <w:rPr>
                <w:rFonts w:ascii="Times New Roman" w:hAnsi="Times New Roman" w:cs="Times New Roman"/>
                <w:sz w:val="24"/>
                <w:szCs w:val="24"/>
              </w:rPr>
              <w:t>2Б</w:t>
            </w:r>
          </w:p>
        </w:tc>
        <w:tc>
          <w:tcPr>
            <w:tcW w:w="4111" w:type="dxa"/>
          </w:tcPr>
          <w:p w14:paraId="1E4626B8" w14:textId="77777777" w:rsidR="00B70F70" w:rsidRDefault="00F13554">
            <w:pPr>
              <w:jc w:val="center"/>
              <w:rPr>
                <w:rFonts w:ascii="Times New Roman" w:hAnsi="Times New Roman" w:cs="Times New Roman"/>
                <w:sz w:val="24"/>
                <w:szCs w:val="24"/>
              </w:rPr>
            </w:pPr>
            <w:r>
              <w:rPr>
                <w:rFonts w:ascii="Times New Roman" w:hAnsi="Times New Roman" w:cs="Times New Roman"/>
                <w:sz w:val="24"/>
                <w:szCs w:val="24"/>
              </w:rPr>
              <w:t>2В</w:t>
            </w:r>
          </w:p>
        </w:tc>
      </w:tr>
    </w:tbl>
    <w:p w14:paraId="6098CD69" w14:textId="77777777" w:rsidR="00B70F70" w:rsidRDefault="00B70F70">
      <w:pPr>
        <w:spacing w:after="0" w:line="240" w:lineRule="auto"/>
        <w:jc w:val="both"/>
        <w:rPr>
          <w:rFonts w:ascii="Times New Roman" w:hAnsi="Times New Roman" w:cs="Times New Roman"/>
          <w:sz w:val="28"/>
          <w:szCs w:val="28"/>
        </w:rPr>
      </w:pPr>
    </w:p>
    <w:p w14:paraId="610D1EF1" w14:textId="77777777" w:rsidR="00B70F70" w:rsidRDefault="00B70F70">
      <w:pPr>
        <w:spacing w:after="0" w:line="240" w:lineRule="auto"/>
        <w:jc w:val="both"/>
        <w:rPr>
          <w:rFonts w:ascii="Times New Roman" w:hAnsi="Times New Roman" w:cs="Times New Roman"/>
          <w:sz w:val="28"/>
          <w:szCs w:val="28"/>
        </w:rPr>
      </w:pPr>
    </w:p>
    <w:p w14:paraId="4F68EFAC" w14:textId="77777777" w:rsidR="00B70F70" w:rsidRDefault="00B70F70">
      <w:pPr>
        <w:spacing w:after="0" w:line="240" w:lineRule="auto"/>
        <w:jc w:val="both"/>
        <w:rPr>
          <w:rFonts w:ascii="Times New Roman" w:hAnsi="Times New Roman" w:cs="Times New Roman"/>
          <w:sz w:val="28"/>
          <w:szCs w:val="28"/>
        </w:rPr>
      </w:pPr>
    </w:p>
    <w:p w14:paraId="07BF7773" w14:textId="77777777" w:rsidR="00B70F70" w:rsidRDefault="00B70F70">
      <w:pPr>
        <w:spacing w:after="0" w:line="240" w:lineRule="auto"/>
        <w:jc w:val="both"/>
        <w:rPr>
          <w:rFonts w:ascii="Times New Roman" w:hAnsi="Times New Roman" w:cs="Times New Roman"/>
          <w:sz w:val="28"/>
          <w:szCs w:val="28"/>
        </w:rPr>
      </w:pPr>
    </w:p>
    <w:p w14:paraId="575621B6" w14:textId="77777777" w:rsidR="00B70F70" w:rsidRDefault="00B70F70">
      <w:pPr>
        <w:spacing w:after="0" w:line="240" w:lineRule="auto"/>
        <w:jc w:val="both"/>
        <w:rPr>
          <w:rFonts w:ascii="Times New Roman" w:hAnsi="Times New Roman" w:cs="Times New Roman"/>
          <w:sz w:val="28"/>
          <w:szCs w:val="28"/>
        </w:rPr>
      </w:pPr>
    </w:p>
    <w:p w14:paraId="1E582008" w14:textId="77777777" w:rsidR="00B70F70" w:rsidRDefault="00B70F70">
      <w:pPr>
        <w:spacing w:after="0" w:line="240" w:lineRule="auto"/>
        <w:jc w:val="both"/>
        <w:rPr>
          <w:rFonts w:ascii="Times New Roman" w:hAnsi="Times New Roman" w:cs="Times New Roman"/>
          <w:sz w:val="28"/>
          <w:szCs w:val="28"/>
        </w:rPr>
      </w:pPr>
    </w:p>
    <w:p w14:paraId="35D18F60" w14:textId="77777777" w:rsidR="00B70F70" w:rsidRDefault="00B70F70">
      <w:pPr>
        <w:spacing w:after="0" w:line="240" w:lineRule="auto"/>
        <w:jc w:val="both"/>
        <w:rPr>
          <w:rFonts w:ascii="Times New Roman" w:hAnsi="Times New Roman" w:cs="Times New Roman"/>
          <w:sz w:val="28"/>
          <w:szCs w:val="28"/>
        </w:rPr>
      </w:pPr>
    </w:p>
    <w:p w14:paraId="43761FC1" w14:textId="77777777" w:rsidR="00B70F70" w:rsidRDefault="00B70F70">
      <w:pPr>
        <w:spacing w:after="0" w:line="240" w:lineRule="auto"/>
        <w:jc w:val="both"/>
        <w:rPr>
          <w:rFonts w:ascii="Times New Roman" w:hAnsi="Times New Roman" w:cs="Times New Roman"/>
          <w:sz w:val="28"/>
          <w:szCs w:val="28"/>
        </w:rPr>
      </w:pPr>
    </w:p>
    <w:p w14:paraId="25AD0CB3" w14:textId="77777777" w:rsidR="00B70F70" w:rsidRDefault="00B70F70">
      <w:pPr>
        <w:spacing w:after="0" w:line="240" w:lineRule="auto"/>
        <w:jc w:val="both"/>
        <w:rPr>
          <w:rFonts w:ascii="Times New Roman" w:hAnsi="Times New Roman" w:cs="Times New Roman"/>
          <w:sz w:val="28"/>
          <w:szCs w:val="28"/>
        </w:rPr>
      </w:pPr>
    </w:p>
    <w:p w14:paraId="7ACD03D8" w14:textId="77777777" w:rsidR="00B70F70" w:rsidRDefault="00B70F70">
      <w:pPr>
        <w:spacing w:after="0" w:line="240" w:lineRule="auto"/>
        <w:jc w:val="both"/>
        <w:rPr>
          <w:rFonts w:ascii="Times New Roman" w:hAnsi="Times New Roman" w:cs="Times New Roman"/>
          <w:sz w:val="28"/>
          <w:szCs w:val="28"/>
        </w:rPr>
      </w:pPr>
    </w:p>
    <w:p w14:paraId="261966FD" w14:textId="77777777" w:rsidR="00B70F70" w:rsidRDefault="00B70F70">
      <w:pPr>
        <w:spacing w:after="0" w:line="240" w:lineRule="auto"/>
        <w:jc w:val="both"/>
        <w:rPr>
          <w:rFonts w:ascii="Times New Roman" w:hAnsi="Times New Roman" w:cs="Times New Roman"/>
          <w:sz w:val="28"/>
          <w:szCs w:val="28"/>
        </w:rPr>
      </w:pPr>
    </w:p>
    <w:p w14:paraId="3790B294" w14:textId="77777777" w:rsidR="00B70F70" w:rsidRDefault="00B70F70">
      <w:pPr>
        <w:spacing w:after="0" w:line="240" w:lineRule="auto"/>
        <w:jc w:val="both"/>
        <w:rPr>
          <w:rFonts w:ascii="Times New Roman" w:hAnsi="Times New Roman" w:cs="Times New Roman"/>
          <w:sz w:val="28"/>
          <w:szCs w:val="28"/>
        </w:rPr>
      </w:pPr>
    </w:p>
    <w:p w14:paraId="451FBA39" w14:textId="77777777" w:rsidR="00B70F70" w:rsidRDefault="00B70F70">
      <w:pPr>
        <w:spacing w:after="0" w:line="240" w:lineRule="auto"/>
        <w:jc w:val="both"/>
        <w:rPr>
          <w:rFonts w:ascii="Times New Roman" w:hAnsi="Times New Roman" w:cs="Times New Roman"/>
          <w:sz w:val="28"/>
          <w:szCs w:val="28"/>
        </w:rPr>
      </w:pPr>
    </w:p>
    <w:p w14:paraId="6D37EA1B" w14:textId="77777777" w:rsidR="00B70F70" w:rsidRDefault="00B70F70">
      <w:pPr>
        <w:spacing w:after="0" w:line="240" w:lineRule="auto"/>
        <w:jc w:val="both"/>
        <w:rPr>
          <w:rFonts w:ascii="Times New Roman" w:hAnsi="Times New Roman" w:cs="Times New Roman"/>
          <w:sz w:val="28"/>
          <w:szCs w:val="28"/>
        </w:rPr>
      </w:pPr>
    </w:p>
    <w:p w14:paraId="151D0001" w14:textId="77777777" w:rsidR="00B70F70" w:rsidRDefault="00B70F70">
      <w:pPr>
        <w:spacing w:after="0" w:line="240" w:lineRule="auto"/>
        <w:jc w:val="both"/>
        <w:rPr>
          <w:rFonts w:ascii="Times New Roman" w:hAnsi="Times New Roman" w:cs="Times New Roman"/>
          <w:sz w:val="28"/>
          <w:szCs w:val="28"/>
        </w:rPr>
      </w:pPr>
    </w:p>
    <w:p w14:paraId="1495D2F3" w14:textId="77777777" w:rsidR="00B70F70" w:rsidRDefault="00B70F70">
      <w:pPr>
        <w:spacing w:after="0" w:line="240" w:lineRule="auto"/>
        <w:jc w:val="both"/>
        <w:rPr>
          <w:rFonts w:ascii="Times New Roman" w:hAnsi="Times New Roman" w:cs="Times New Roman"/>
          <w:sz w:val="28"/>
          <w:szCs w:val="28"/>
        </w:rPr>
      </w:pPr>
    </w:p>
    <w:p w14:paraId="52CA6AAD" w14:textId="77777777" w:rsidR="00B70F70" w:rsidRDefault="00F13554">
      <w:pPr>
        <w:pStyle w:val="af4"/>
        <w:spacing w:after="0" w:line="240" w:lineRule="auto"/>
        <w:ind w:left="0"/>
        <w:jc w:val="center"/>
        <w:rPr>
          <w:rFonts w:ascii="Times New Roman" w:hAnsi="Times New Roman" w:cs="Times New Roman"/>
          <w:sz w:val="28"/>
          <w:szCs w:val="28"/>
        </w:rPr>
      </w:pPr>
      <w:r>
        <w:rPr>
          <w:rFonts w:ascii="Times New Roman" w:hAnsi="Times New Roman" w:cs="Times New Roman"/>
          <w:b/>
          <w:bCs/>
          <w:sz w:val="28"/>
          <w:szCs w:val="28"/>
        </w:rPr>
        <w:lastRenderedPageBreak/>
        <w:t>Исчерпывающий перечень документов, необходимых для предоставления муниципальной услуги</w:t>
      </w:r>
      <w:r>
        <w:rPr>
          <w:rFonts w:ascii="Times New Roman" w:hAnsi="Times New Roman" w:cs="Times New Roman"/>
          <w:b/>
          <w:bCs/>
          <w:sz w:val="28"/>
          <w:szCs w:val="28"/>
        </w:rPr>
        <w:br/>
      </w:r>
      <w:r>
        <w:rPr>
          <w:rFonts w:ascii="Times New Roman" w:hAnsi="Times New Roman" w:cs="Times New Roman"/>
          <w:sz w:val="28"/>
          <w:szCs w:val="28"/>
        </w:rPr>
        <w:t>(указывается в табличной форме и включает взаимосвязанные сведения о необходимых для предоставления муниципальной услуги документов и (или) информации, категории заявителей, способы подачи таких документов и (или) информации,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14:paraId="3A6B43BE" w14:textId="77777777" w:rsidR="00B70F70" w:rsidRDefault="00B70F70">
      <w:pPr>
        <w:spacing w:after="0" w:line="240" w:lineRule="auto"/>
        <w:jc w:val="both"/>
        <w:rPr>
          <w:rFonts w:ascii="Times New Roman" w:hAnsi="Times New Roman" w:cs="Times New Roman"/>
          <w:sz w:val="28"/>
          <w:szCs w:val="28"/>
        </w:rPr>
      </w:pPr>
    </w:p>
    <w:p w14:paraId="4012A225" w14:textId="77777777" w:rsidR="00B70F70" w:rsidRDefault="00F13554">
      <w:pPr>
        <w:spacing w:after="0" w:line="240" w:lineRule="auto"/>
        <w:jc w:val="right"/>
        <w:rPr>
          <w:rFonts w:ascii="Times New Roman" w:hAnsi="Times New Roman" w:cs="Times New Roman"/>
          <w:sz w:val="20"/>
          <w:szCs w:val="20"/>
        </w:rPr>
      </w:pPr>
      <w:bookmarkStart w:id="6" w:name="bookmark42"/>
      <w:r>
        <w:rPr>
          <w:rFonts w:ascii="Times New Roman" w:hAnsi="Times New Roman" w:cs="Times New Roman"/>
          <w:sz w:val="20"/>
          <w:szCs w:val="20"/>
        </w:rPr>
        <w:t xml:space="preserve">Таблица № </w:t>
      </w:r>
      <w:bookmarkEnd w:id="6"/>
      <w:r>
        <w:rPr>
          <w:rFonts w:ascii="Times New Roman" w:hAnsi="Times New Roman" w:cs="Times New Roman"/>
          <w:sz w:val="20"/>
          <w:szCs w:val="20"/>
        </w:rPr>
        <w:t>2</w:t>
      </w:r>
    </w:p>
    <w:p w14:paraId="25E34248" w14:textId="77777777" w:rsidR="00B70F70" w:rsidRDefault="00B70F70">
      <w:pPr>
        <w:spacing w:after="0" w:line="240" w:lineRule="auto"/>
        <w:jc w:val="both"/>
        <w:rPr>
          <w:rFonts w:ascii="Times New Roman" w:hAnsi="Times New Roman" w:cs="Times New Roman"/>
          <w:sz w:val="24"/>
          <w:szCs w:val="24"/>
        </w:rPr>
      </w:pPr>
    </w:p>
    <w:p w14:paraId="1A7279A8" w14:textId="77777777" w:rsidR="00B70F70" w:rsidRDefault="00B70F70">
      <w:pPr>
        <w:spacing w:after="0" w:line="240" w:lineRule="auto"/>
        <w:jc w:val="both"/>
        <w:rPr>
          <w:rFonts w:ascii="Times New Roman" w:hAnsi="Times New Roman" w:cs="Times New Roman"/>
          <w:sz w:val="24"/>
          <w:szCs w:val="24"/>
        </w:rPr>
      </w:pPr>
    </w:p>
    <w:tbl>
      <w:tblPr>
        <w:tblStyle w:val="af9"/>
        <w:tblW w:w="14029" w:type="dxa"/>
        <w:tblLayout w:type="fixed"/>
        <w:tblLook w:val="04A0" w:firstRow="1" w:lastRow="0" w:firstColumn="1" w:lastColumn="0" w:noHBand="0" w:noVBand="1"/>
      </w:tblPr>
      <w:tblGrid>
        <w:gridCol w:w="562"/>
        <w:gridCol w:w="1843"/>
        <w:gridCol w:w="58"/>
        <w:gridCol w:w="3496"/>
        <w:gridCol w:w="115"/>
        <w:gridCol w:w="2720"/>
        <w:gridCol w:w="155"/>
        <w:gridCol w:w="5080"/>
      </w:tblGrid>
      <w:tr w:rsidR="00B70F70" w14:paraId="7C8E9B4F" w14:textId="77777777">
        <w:tc>
          <w:tcPr>
            <w:tcW w:w="562" w:type="dxa"/>
          </w:tcPr>
          <w:p w14:paraId="34B1F008" w14:textId="77777777"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w:t>
            </w:r>
          </w:p>
        </w:tc>
        <w:tc>
          <w:tcPr>
            <w:tcW w:w="1843" w:type="dxa"/>
          </w:tcPr>
          <w:p w14:paraId="2952401E" w14:textId="77777777"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Идентификаторы категорий (признаков) заявителей</w:t>
            </w:r>
          </w:p>
        </w:tc>
        <w:tc>
          <w:tcPr>
            <w:tcW w:w="3554" w:type="dxa"/>
            <w:gridSpan w:val="2"/>
          </w:tcPr>
          <w:p w14:paraId="5372973D" w14:textId="77777777"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Перечень необходимых для предоставления муниципальной услуги документов</w:t>
            </w:r>
          </w:p>
        </w:tc>
        <w:tc>
          <w:tcPr>
            <w:tcW w:w="2835" w:type="dxa"/>
            <w:gridSpan w:val="2"/>
          </w:tcPr>
          <w:p w14:paraId="6E20DEEB" w14:textId="77777777"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Способы подачи документов, требования к представлению документов</w:t>
            </w:r>
          </w:p>
        </w:tc>
        <w:tc>
          <w:tcPr>
            <w:tcW w:w="5235" w:type="dxa"/>
            <w:gridSpan w:val="2"/>
          </w:tcPr>
          <w:p w14:paraId="7E14BC74" w14:textId="77777777"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Иные требования</w:t>
            </w:r>
          </w:p>
        </w:tc>
      </w:tr>
      <w:tr w:rsidR="00B70F70" w14:paraId="5A6037AF" w14:textId="77777777">
        <w:tc>
          <w:tcPr>
            <w:tcW w:w="14029" w:type="dxa"/>
            <w:gridSpan w:val="8"/>
          </w:tcPr>
          <w:p w14:paraId="05E91891" w14:textId="77777777"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B70F70" w14:paraId="11123338" w14:textId="77777777">
        <w:tc>
          <w:tcPr>
            <w:tcW w:w="562" w:type="dxa"/>
          </w:tcPr>
          <w:p w14:paraId="38451994" w14:textId="77777777"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1</w:t>
            </w:r>
          </w:p>
        </w:tc>
        <w:tc>
          <w:tcPr>
            <w:tcW w:w="1843" w:type="dxa"/>
          </w:tcPr>
          <w:p w14:paraId="4DF316E9"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А-В</w:t>
            </w:r>
          </w:p>
        </w:tc>
        <w:tc>
          <w:tcPr>
            <w:tcW w:w="3554" w:type="dxa"/>
            <w:gridSpan w:val="2"/>
          </w:tcPr>
          <w:p w14:paraId="01C2C1D0" w14:textId="77777777"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 xml:space="preserve">Заявление </w:t>
            </w:r>
          </w:p>
        </w:tc>
        <w:tc>
          <w:tcPr>
            <w:tcW w:w="2835" w:type="dxa"/>
            <w:gridSpan w:val="2"/>
          </w:tcPr>
          <w:p w14:paraId="279201E2" w14:textId="77777777" w:rsidR="00B70F70" w:rsidRDefault="00F13554">
            <w:pPr>
              <w:rPr>
                <w:rFonts w:ascii="Times New Roman" w:hAnsi="Times New Roman" w:cs="Times New Roman"/>
                <w:b/>
                <w:sz w:val="24"/>
                <w:szCs w:val="24"/>
              </w:rPr>
            </w:pPr>
            <w:r>
              <w:rPr>
                <w:rFonts w:ascii="Times New Roman" w:eastAsia="Times New Roman" w:hAnsi="Times New Roman" w:cs="Times New Roman"/>
                <w:b/>
                <w:sz w:val="24"/>
                <w:szCs w:val="24"/>
              </w:rPr>
              <w:t>О(э) – Единый портал</w:t>
            </w:r>
          </w:p>
          <w:p w14:paraId="275F1339"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 / О(э) – МФЦ;</w:t>
            </w:r>
          </w:p>
          <w:p w14:paraId="05712D34"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 - А</w:t>
            </w:r>
          </w:p>
          <w:p w14:paraId="61DFDFE8" w14:textId="77777777" w:rsidR="00B70F70" w:rsidRDefault="00B70F70">
            <w:pPr>
              <w:rPr>
                <w:rFonts w:ascii="Times New Roman" w:hAnsi="Times New Roman" w:cs="Times New Roman"/>
                <w:b/>
                <w:sz w:val="24"/>
                <w:szCs w:val="24"/>
              </w:rPr>
            </w:pPr>
          </w:p>
        </w:tc>
        <w:tc>
          <w:tcPr>
            <w:tcW w:w="5235" w:type="dxa"/>
            <w:gridSpan w:val="2"/>
          </w:tcPr>
          <w:p w14:paraId="649DB413" w14:textId="77777777" w:rsidR="00B70F70" w:rsidRDefault="00F13554">
            <w:pPr>
              <w:rPr>
                <w:rFonts w:ascii="Times New Roman" w:hAnsi="Times New Roman" w:cs="Times New Roman"/>
                <w:b/>
                <w:sz w:val="24"/>
                <w:szCs w:val="24"/>
              </w:rPr>
            </w:pPr>
            <w:r>
              <w:rPr>
                <w:rFonts w:ascii="Times New Roman" w:eastAsia="Times New Roman" w:hAnsi="Times New Roman" w:cs="Times New Roman"/>
                <w:b/>
                <w:sz w:val="24"/>
                <w:szCs w:val="24"/>
              </w:rPr>
              <w:t>[Все], Д(1)</w:t>
            </w:r>
          </w:p>
        </w:tc>
      </w:tr>
      <w:tr w:rsidR="00B70F70" w14:paraId="6D6A4349" w14:textId="77777777">
        <w:tc>
          <w:tcPr>
            <w:tcW w:w="562" w:type="dxa"/>
          </w:tcPr>
          <w:p w14:paraId="0243978E"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2</w:t>
            </w:r>
          </w:p>
        </w:tc>
        <w:tc>
          <w:tcPr>
            <w:tcW w:w="1843" w:type="dxa"/>
          </w:tcPr>
          <w:p w14:paraId="7619DC81" w14:textId="77777777" w:rsidR="00B70F70" w:rsidRDefault="00F13554">
            <w:r>
              <w:rPr>
                <w:rFonts w:ascii="Times New Roman" w:hAnsi="Times New Roman" w:cs="Times New Roman"/>
                <w:sz w:val="24"/>
                <w:szCs w:val="24"/>
              </w:rPr>
              <w:t>А-В</w:t>
            </w:r>
          </w:p>
        </w:tc>
        <w:tc>
          <w:tcPr>
            <w:tcW w:w="3554" w:type="dxa"/>
            <w:gridSpan w:val="2"/>
          </w:tcPr>
          <w:p w14:paraId="592D2A5D" w14:textId="77777777" w:rsidR="00B70F70" w:rsidRDefault="00F13554">
            <w:pPr>
              <w:rPr>
                <w:rFonts w:ascii="Times New Roman" w:hAnsi="Times New Roman" w:cs="Times New Roman"/>
                <w:sz w:val="24"/>
                <w:szCs w:val="24"/>
                <w:highlight w:val="white"/>
              </w:rPr>
            </w:pPr>
            <w:r>
              <w:rPr>
                <w:rFonts w:ascii="Times New Roman" w:eastAsia="Times New Roman" w:hAnsi="Times New Roman" w:cs="Times New Roman"/>
                <w:sz w:val="24"/>
                <w:szCs w:val="24"/>
                <w:highlight w:val="white"/>
              </w:rPr>
              <w:t>Доверенность П (з), выданная в соответствии с гражданским законодательством / договор (в случае обращения П (з))</w:t>
            </w:r>
          </w:p>
        </w:tc>
        <w:tc>
          <w:tcPr>
            <w:tcW w:w="2835" w:type="dxa"/>
            <w:gridSpan w:val="2"/>
          </w:tcPr>
          <w:p w14:paraId="34BF191D" w14:textId="77777777" w:rsidR="00B70F70" w:rsidRDefault="00F13554">
            <w:pPr>
              <w:rPr>
                <w:rFonts w:ascii="Times New Roman" w:hAnsi="Times New Roman" w:cs="Times New Roman"/>
                <w:b/>
                <w:sz w:val="24"/>
                <w:szCs w:val="24"/>
              </w:rPr>
            </w:pPr>
            <w:r>
              <w:rPr>
                <w:rFonts w:ascii="Times New Roman" w:eastAsia="Times New Roman" w:hAnsi="Times New Roman" w:cs="Times New Roman"/>
                <w:b/>
                <w:sz w:val="24"/>
                <w:szCs w:val="24"/>
              </w:rPr>
              <w:t>К(э), У (эпн)   – Единый портал;</w:t>
            </w:r>
          </w:p>
          <w:p w14:paraId="22333385"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 и К или К (з)  – МФЦ, А </w:t>
            </w:r>
          </w:p>
          <w:p w14:paraId="214C41D2" w14:textId="77777777" w:rsidR="00B70F70" w:rsidRDefault="00B70F70">
            <w:pPr>
              <w:rPr>
                <w:rFonts w:ascii="Times New Roman" w:hAnsi="Times New Roman" w:cs="Times New Roman"/>
                <w:b/>
                <w:sz w:val="24"/>
                <w:szCs w:val="24"/>
              </w:rPr>
            </w:pPr>
          </w:p>
        </w:tc>
        <w:tc>
          <w:tcPr>
            <w:tcW w:w="5235" w:type="dxa"/>
            <w:gridSpan w:val="2"/>
          </w:tcPr>
          <w:p w14:paraId="0585DA3A" w14:textId="77777777" w:rsidR="00B70F70" w:rsidRDefault="00F13554">
            <w:pPr>
              <w:rPr>
                <w:rFonts w:ascii="Times New Roman" w:hAnsi="Times New Roman" w:cs="Times New Roman"/>
                <w:b/>
                <w:sz w:val="24"/>
                <w:szCs w:val="24"/>
              </w:rPr>
            </w:pPr>
            <w:r>
              <w:rPr>
                <w:rFonts w:ascii="Times New Roman" w:eastAsia="Times New Roman" w:hAnsi="Times New Roman" w:cs="Times New Roman"/>
                <w:b/>
                <w:sz w:val="24"/>
                <w:szCs w:val="24"/>
              </w:rPr>
              <w:t>Д(1)</w:t>
            </w:r>
          </w:p>
          <w:p w14:paraId="7B119ABD" w14:textId="77777777" w:rsidR="00B70F70" w:rsidRDefault="00B70F70">
            <w:pPr>
              <w:rPr>
                <w:rFonts w:ascii="Times New Roman" w:hAnsi="Times New Roman" w:cs="Times New Roman"/>
                <w:b/>
                <w:sz w:val="24"/>
                <w:szCs w:val="24"/>
              </w:rPr>
            </w:pPr>
          </w:p>
        </w:tc>
      </w:tr>
      <w:tr w:rsidR="00B70F70" w14:paraId="14B1EBC5" w14:textId="77777777">
        <w:tc>
          <w:tcPr>
            <w:tcW w:w="562" w:type="dxa"/>
          </w:tcPr>
          <w:p w14:paraId="20A446D3"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3</w:t>
            </w:r>
          </w:p>
        </w:tc>
        <w:tc>
          <w:tcPr>
            <w:tcW w:w="1843" w:type="dxa"/>
          </w:tcPr>
          <w:p w14:paraId="593DD781" w14:textId="77777777" w:rsidR="00B70F70" w:rsidRDefault="00F13554">
            <w:r>
              <w:rPr>
                <w:rFonts w:ascii="Times New Roman" w:hAnsi="Times New Roman" w:cs="Times New Roman"/>
                <w:sz w:val="24"/>
                <w:szCs w:val="24"/>
              </w:rPr>
              <w:t>А-В</w:t>
            </w:r>
          </w:p>
        </w:tc>
        <w:tc>
          <w:tcPr>
            <w:tcW w:w="3554" w:type="dxa"/>
            <w:gridSpan w:val="2"/>
          </w:tcPr>
          <w:p w14:paraId="34815B50" w14:textId="77777777" w:rsidR="00B70F70" w:rsidRDefault="00F13554">
            <w:pPr>
              <w:jc w:val="both"/>
              <w:rPr>
                <w:rFonts w:ascii="Times New Roman" w:hAnsi="Times New Roman" w:cs="Times New Roman"/>
                <w:sz w:val="24"/>
                <w:szCs w:val="24"/>
                <w:highlight w:val="yellow"/>
              </w:rPr>
            </w:pPr>
            <w:r>
              <w:rPr>
                <w:rFonts w:ascii="Times New Roman" w:hAnsi="Times New Roman"/>
                <w:sz w:val="24"/>
                <w:szCs w:val="24"/>
              </w:rPr>
              <w:t xml:space="preserve">Документ, удостоверяющий личность заявителя </w:t>
            </w:r>
            <w:r>
              <w:rPr>
                <w:rFonts w:ascii="Times New Roman" w:hAnsi="Times New Roman" w:cs="Times New Roman"/>
                <w:sz w:val="24"/>
                <w:szCs w:val="24"/>
              </w:rPr>
              <w:t>или П (з)</w:t>
            </w:r>
          </w:p>
        </w:tc>
        <w:tc>
          <w:tcPr>
            <w:tcW w:w="2835" w:type="dxa"/>
            <w:gridSpan w:val="2"/>
          </w:tcPr>
          <w:p w14:paraId="6198D1AB" w14:textId="77777777" w:rsidR="00B70F70" w:rsidRDefault="00F13554">
            <w:pPr>
              <w:rPr>
                <w:rFonts w:ascii="Times New Roman" w:hAnsi="Times New Roman" w:cs="Times New Roman"/>
                <w:b/>
                <w:sz w:val="24"/>
                <w:szCs w:val="24"/>
              </w:rPr>
            </w:pPr>
            <w:r>
              <w:rPr>
                <w:rFonts w:ascii="Times New Roman" w:eastAsia="Times New Roman" w:hAnsi="Times New Roman" w:cs="Times New Roman"/>
                <w:b/>
                <w:sz w:val="24"/>
                <w:szCs w:val="24"/>
              </w:rPr>
              <w:t>О – МФЦ, А</w:t>
            </w:r>
          </w:p>
        </w:tc>
        <w:tc>
          <w:tcPr>
            <w:tcW w:w="5235" w:type="dxa"/>
            <w:gridSpan w:val="2"/>
          </w:tcPr>
          <w:p w14:paraId="3EB08382" w14:textId="77777777" w:rsidR="00B70F70" w:rsidRDefault="00F13554">
            <w:pPr>
              <w:rPr>
                <w:rFonts w:ascii="Times New Roman" w:hAnsi="Times New Roman" w:cs="Times New Roman"/>
                <w:b/>
                <w:sz w:val="24"/>
                <w:szCs w:val="24"/>
              </w:rPr>
            </w:pPr>
            <w:r>
              <w:rPr>
                <w:rFonts w:ascii="Times New Roman" w:eastAsia="Times New Roman" w:hAnsi="Times New Roman" w:cs="Times New Roman"/>
                <w:b/>
                <w:sz w:val="24"/>
                <w:szCs w:val="24"/>
              </w:rPr>
              <w:t>[Все]</w:t>
            </w:r>
          </w:p>
        </w:tc>
      </w:tr>
      <w:tr w:rsidR="00B70F70" w14:paraId="58347F13" w14:textId="77777777">
        <w:tc>
          <w:tcPr>
            <w:tcW w:w="562" w:type="dxa"/>
          </w:tcPr>
          <w:p w14:paraId="08AE9A5E"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4</w:t>
            </w:r>
          </w:p>
        </w:tc>
        <w:tc>
          <w:tcPr>
            <w:tcW w:w="1843" w:type="dxa"/>
          </w:tcPr>
          <w:p w14:paraId="2D64CBA9" w14:textId="77777777" w:rsidR="00B70F70" w:rsidRDefault="00F13554">
            <w:r>
              <w:rPr>
                <w:rFonts w:ascii="Times New Roman" w:hAnsi="Times New Roman" w:cs="Times New Roman"/>
                <w:sz w:val="24"/>
                <w:szCs w:val="24"/>
              </w:rPr>
              <w:t>А-В</w:t>
            </w:r>
          </w:p>
        </w:tc>
        <w:tc>
          <w:tcPr>
            <w:tcW w:w="3554" w:type="dxa"/>
            <w:gridSpan w:val="2"/>
          </w:tcPr>
          <w:p w14:paraId="0EE5DF20" w14:textId="77777777" w:rsidR="00B70F70" w:rsidRDefault="00F13554">
            <w:pPr>
              <w:jc w:val="both"/>
              <w:rPr>
                <w:rFonts w:ascii="Times New Roman" w:hAnsi="Times New Roman"/>
                <w:sz w:val="24"/>
                <w:szCs w:val="24"/>
                <w:highlight w:val="yellow"/>
              </w:rPr>
            </w:pPr>
            <w:r>
              <w:rPr>
                <w:rFonts w:ascii="Times New Roman" w:hAnsi="Times New Roman"/>
                <w:sz w:val="24"/>
                <w:szCs w:val="24"/>
              </w:rPr>
              <w:t>Гарантийное письмо по восстановлению покрытия</w:t>
            </w:r>
          </w:p>
        </w:tc>
        <w:tc>
          <w:tcPr>
            <w:tcW w:w="2835" w:type="dxa"/>
            <w:gridSpan w:val="2"/>
          </w:tcPr>
          <w:p w14:paraId="23AD821A" w14:textId="77777777" w:rsidR="00B70F70" w:rsidRDefault="00F13554">
            <w:pPr>
              <w:rPr>
                <w:rFonts w:ascii="Times New Roman" w:hAnsi="Times New Roman" w:cs="Times New Roman"/>
                <w:b/>
                <w:sz w:val="24"/>
                <w:szCs w:val="24"/>
              </w:rPr>
            </w:pPr>
            <w:r>
              <w:rPr>
                <w:rFonts w:ascii="Times New Roman" w:eastAsia="Times New Roman" w:hAnsi="Times New Roman" w:cs="Times New Roman"/>
                <w:b/>
                <w:sz w:val="24"/>
                <w:szCs w:val="24"/>
              </w:rPr>
              <w:t xml:space="preserve">О, О(э) – МФЦ, А, Единый портал; </w:t>
            </w:r>
          </w:p>
          <w:p w14:paraId="5264F11E" w14:textId="77777777" w:rsidR="00B70F70" w:rsidRDefault="00B70F70">
            <w:pPr>
              <w:rPr>
                <w:rFonts w:ascii="Times New Roman" w:eastAsia="Times New Roman" w:hAnsi="Times New Roman" w:cs="Times New Roman"/>
                <w:b/>
                <w:sz w:val="24"/>
                <w:szCs w:val="24"/>
              </w:rPr>
            </w:pPr>
          </w:p>
        </w:tc>
        <w:tc>
          <w:tcPr>
            <w:tcW w:w="5235" w:type="dxa"/>
            <w:gridSpan w:val="2"/>
          </w:tcPr>
          <w:p w14:paraId="0582E54B" w14:textId="77777777" w:rsidR="00B70F70" w:rsidRDefault="00F13554">
            <w:pPr>
              <w:rPr>
                <w:rFonts w:ascii="Times New Roman" w:hAnsi="Times New Roman" w:cs="Times New Roman"/>
                <w:b/>
                <w:sz w:val="24"/>
                <w:szCs w:val="24"/>
              </w:rPr>
            </w:pPr>
            <w:r>
              <w:rPr>
                <w:rFonts w:ascii="Times New Roman" w:hAnsi="Times New Roman" w:cs="Times New Roman"/>
                <w:b/>
                <w:sz w:val="24"/>
                <w:szCs w:val="24"/>
              </w:rPr>
              <w:t>Д (1)</w:t>
            </w:r>
          </w:p>
          <w:p w14:paraId="09A3161D" w14:textId="77777777" w:rsidR="00B70F70" w:rsidRDefault="00B70F70">
            <w:pPr>
              <w:ind w:firstLine="540"/>
              <w:jc w:val="both"/>
              <w:rPr>
                <w:rFonts w:ascii="Times New Roman" w:hAnsi="Times New Roman" w:cs="Times New Roman"/>
                <w:sz w:val="24"/>
                <w:szCs w:val="24"/>
              </w:rPr>
            </w:pPr>
          </w:p>
          <w:p w14:paraId="5093FBEC" w14:textId="77777777" w:rsidR="00B70F70" w:rsidRDefault="00B70F70"/>
        </w:tc>
      </w:tr>
      <w:tr w:rsidR="00B70F70" w14:paraId="7769D651" w14:textId="77777777">
        <w:tc>
          <w:tcPr>
            <w:tcW w:w="562" w:type="dxa"/>
          </w:tcPr>
          <w:p w14:paraId="70FBDCC8"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5</w:t>
            </w:r>
          </w:p>
        </w:tc>
        <w:tc>
          <w:tcPr>
            <w:tcW w:w="1843" w:type="dxa"/>
          </w:tcPr>
          <w:p w14:paraId="0951DF8B" w14:textId="77777777" w:rsidR="00B70F70" w:rsidRDefault="00F13554">
            <w:r>
              <w:rPr>
                <w:rFonts w:ascii="Times New Roman" w:hAnsi="Times New Roman" w:cs="Times New Roman"/>
                <w:sz w:val="24"/>
                <w:szCs w:val="24"/>
              </w:rPr>
              <w:t>А-В</w:t>
            </w:r>
          </w:p>
        </w:tc>
        <w:tc>
          <w:tcPr>
            <w:tcW w:w="3554" w:type="dxa"/>
            <w:gridSpan w:val="2"/>
          </w:tcPr>
          <w:p w14:paraId="24F986C7" w14:textId="77777777" w:rsidR="00B70F70" w:rsidRDefault="00F13554">
            <w:pPr>
              <w:jc w:val="both"/>
              <w:rPr>
                <w:rFonts w:ascii="Times New Roman" w:hAnsi="Times New Roman" w:cs="Times New Roman"/>
                <w:sz w:val="24"/>
                <w:szCs w:val="24"/>
              </w:rPr>
            </w:pPr>
            <w:r>
              <w:rPr>
                <w:rFonts w:ascii="Times New Roman" w:hAnsi="Times New Roman" w:cs="Times New Roman"/>
                <w:sz w:val="24"/>
                <w:szCs w:val="24"/>
              </w:rPr>
              <w:t>Приказ о назначении работника (юридического лица – исполнителя работ), ответственного за производство земляных работ с указанием контактной информации</w:t>
            </w:r>
          </w:p>
        </w:tc>
        <w:tc>
          <w:tcPr>
            <w:tcW w:w="2835" w:type="dxa"/>
            <w:gridSpan w:val="2"/>
          </w:tcPr>
          <w:p w14:paraId="13B44B60"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14:paraId="06BC5581" w14:textId="77777777" w:rsidR="00B70F70" w:rsidRDefault="00F13554">
            <w:r>
              <w:rPr>
                <w:rFonts w:ascii="Times New Roman" w:eastAsia="Times New Roman" w:hAnsi="Times New Roman" w:cs="Times New Roman"/>
                <w:b/>
                <w:sz w:val="24"/>
                <w:szCs w:val="24"/>
              </w:rPr>
              <w:t>К (э, з) - Единый портал, МФЦ</w:t>
            </w:r>
            <w:r>
              <w:t xml:space="preserve"> </w:t>
            </w:r>
          </w:p>
        </w:tc>
        <w:tc>
          <w:tcPr>
            <w:tcW w:w="5235" w:type="dxa"/>
            <w:gridSpan w:val="2"/>
          </w:tcPr>
          <w:p w14:paraId="0228EF1D" w14:textId="77777777" w:rsidR="00B70F70" w:rsidRDefault="00F13554">
            <w:pPr>
              <w:rPr>
                <w:rFonts w:ascii="Times New Roman" w:hAnsi="Times New Roman" w:cs="Times New Roman"/>
                <w:b/>
                <w:sz w:val="24"/>
                <w:szCs w:val="24"/>
              </w:rPr>
            </w:pPr>
            <w:r>
              <w:rPr>
                <w:rFonts w:ascii="Times New Roman" w:hAnsi="Times New Roman" w:cs="Times New Roman"/>
                <w:b/>
                <w:sz w:val="24"/>
                <w:szCs w:val="24"/>
              </w:rPr>
              <w:t>Д (1)</w:t>
            </w:r>
          </w:p>
        </w:tc>
      </w:tr>
      <w:tr w:rsidR="00B70F70" w14:paraId="4BB49C56" w14:textId="77777777">
        <w:tc>
          <w:tcPr>
            <w:tcW w:w="562" w:type="dxa"/>
          </w:tcPr>
          <w:p w14:paraId="324FD6C4"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1843" w:type="dxa"/>
          </w:tcPr>
          <w:p w14:paraId="3BEEF8FE" w14:textId="77777777" w:rsidR="00B70F70" w:rsidRDefault="00F13554">
            <w:r>
              <w:rPr>
                <w:rFonts w:ascii="Times New Roman" w:hAnsi="Times New Roman" w:cs="Times New Roman"/>
                <w:sz w:val="24"/>
                <w:szCs w:val="24"/>
              </w:rPr>
              <w:t>А-В</w:t>
            </w:r>
          </w:p>
        </w:tc>
        <w:tc>
          <w:tcPr>
            <w:tcW w:w="3554" w:type="dxa"/>
            <w:gridSpan w:val="2"/>
          </w:tcPr>
          <w:p w14:paraId="59D2EF4E" w14:textId="77777777" w:rsidR="00B70F70" w:rsidRDefault="00F13554">
            <w:pPr>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Договор на проведение работ, в случае если работы будут проводиться подрядной организацией </w:t>
            </w:r>
          </w:p>
          <w:p w14:paraId="0C3364AC" w14:textId="77777777" w:rsidR="00B70F70" w:rsidRDefault="00B70F70">
            <w:pPr>
              <w:jc w:val="both"/>
              <w:rPr>
                <w:rFonts w:ascii="Times New Roman" w:hAnsi="Times New Roman"/>
                <w:b/>
                <w:sz w:val="28"/>
                <w:szCs w:val="28"/>
                <w:highlight w:val="yellow"/>
              </w:rPr>
            </w:pPr>
          </w:p>
        </w:tc>
        <w:tc>
          <w:tcPr>
            <w:tcW w:w="2835" w:type="dxa"/>
            <w:gridSpan w:val="2"/>
          </w:tcPr>
          <w:p w14:paraId="2AA9CC17"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14:paraId="4F074B46" w14:textId="77777777" w:rsidR="00B70F70" w:rsidRDefault="00F13554">
            <w:r>
              <w:rPr>
                <w:rFonts w:ascii="Times New Roman" w:eastAsia="Times New Roman" w:hAnsi="Times New Roman" w:cs="Times New Roman"/>
                <w:b/>
                <w:sz w:val="24"/>
                <w:szCs w:val="24"/>
              </w:rPr>
              <w:t>К (э, з) -Единый портал, МФЦ</w:t>
            </w:r>
          </w:p>
        </w:tc>
        <w:tc>
          <w:tcPr>
            <w:tcW w:w="5235" w:type="dxa"/>
            <w:gridSpan w:val="2"/>
          </w:tcPr>
          <w:p w14:paraId="65DF89C1" w14:textId="77777777" w:rsidR="00B70F70" w:rsidRDefault="00F13554">
            <w:r>
              <w:rPr>
                <w:rFonts w:ascii="Times New Roman" w:hAnsi="Times New Roman" w:cs="Times New Roman"/>
                <w:b/>
                <w:sz w:val="24"/>
                <w:szCs w:val="24"/>
              </w:rPr>
              <w:t>Д (1)</w:t>
            </w:r>
          </w:p>
        </w:tc>
      </w:tr>
      <w:tr w:rsidR="00B70F70" w14:paraId="005A2DE0" w14:textId="77777777">
        <w:tc>
          <w:tcPr>
            <w:tcW w:w="562" w:type="dxa"/>
          </w:tcPr>
          <w:p w14:paraId="6ADE664E"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7</w:t>
            </w:r>
          </w:p>
        </w:tc>
        <w:tc>
          <w:tcPr>
            <w:tcW w:w="1843" w:type="dxa"/>
          </w:tcPr>
          <w:p w14:paraId="7107C115"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А</w:t>
            </w:r>
          </w:p>
        </w:tc>
        <w:tc>
          <w:tcPr>
            <w:tcW w:w="3554" w:type="dxa"/>
            <w:gridSpan w:val="2"/>
          </w:tcPr>
          <w:p w14:paraId="5187417B" w14:textId="77777777" w:rsidR="00B70F70" w:rsidRDefault="00F13554">
            <w:pPr>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Проект производства работ (за исключением случаев, предусмотренных п.п. 2.2.5, 2.2.6, 2.2.10, 2.2.12 административного регламента), который содержит:</w:t>
            </w:r>
          </w:p>
          <w:p w14:paraId="4CE7F974" w14:textId="77777777" w:rsidR="00B70F70" w:rsidRDefault="00F13554">
            <w:pPr>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14:paraId="7A59B4F3" w14:textId="77777777" w:rsidR="00B70F70" w:rsidRDefault="00F13554">
            <w:pPr>
              <w:jc w:val="both"/>
              <w:rPr>
                <w:rFonts w:ascii="Times New Roman" w:hAnsi="Times New Roman" w:cs="Times New Roman"/>
                <w:b/>
                <w:sz w:val="24"/>
                <w:szCs w:val="24"/>
              </w:rPr>
            </w:pPr>
            <w:r>
              <w:rPr>
                <w:rFonts w:ascii="Times New Roman" w:eastAsia="Times New Roman" w:hAnsi="Times New Roman" w:cs="Times New Roman"/>
                <w:sz w:val="24"/>
                <w:szCs w:val="24"/>
                <w:lang w:eastAsia="zh-CN"/>
              </w:rPr>
              <w:t xml:space="preserve">- графическую часть: схема производства работ, расположения объектов на инженерно-топографическом плане М 1:500 с указанием границ проводимых работ, разрытий; расположением </w:t>
            </w:r>
            <w:r>
              <w:rPr>
                <w:rFonts w:ascii="Times New Roman" w:eastAsia="Times New Roman" w:hAnsi="Times New Roman" w:cs="Times New Roman"/>
                <w:sz w:val="24"/>
                <w:szCs w:val="24"/>
                <w:lang w:eastAsia="zh-CN"/>
              </w:rPr>
              <w:lastRenderedPageBreak/>
              <w:t xml:space="preserve">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 </w:t>
            </w:r>
          </w:p>
        </w:tc>
        <w:tc>
          <w:tcPr>
            <w:tcW w:w="2835" w:type="dxa"/>
            <w:gridSpan w:val="2"/>
          </w:tcPr>
          <w:p w14:paraId="5E7FB800"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 (з) / К (э, з) – А; МФЦ</w:t>
            </w:r>
          </w:p>
          <w:p w14:paraId="64C2BD3A"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235" w:type="dxa"/>
            <w:gridSpan w:val="2"/>
          </w:tcPr>
          <w:p w14:paraId="1DE2431F" w14:textId="77777777" w:rsidR="00B70F70" w:rsidRDefault="00F13554">
            <w:pPr>
              <w:rPr>
                <w:rFonts w:ascii="Times New Roman" w:hAnsi="Times New Roman" w:cs="Times New Roman"/>
                <w:b/>
                <w:sz w:val="24"/>
                <w:szCs w:val="24"/>
              </w:rPr>
            </w:pPr>
            <w:r>
              <w:rPr>
                <w:rFonts w:ascii="Times New Roman" w:hAnsi="Times New Roman" w:cs="Times New Roman"/>
                <w:b/>
                <w:sz w:val="24"/>
                <w:szCs w:val="24"/>
              </w:rPr>
              <w:t>Д (1)</w:t>
            </w:r>
          </w:p>
          <w:p w14:paraId="0C35C911" w14:textId="77777777" w:rsidR="00B70F70" w:rsidRDefault="00F13554">
            <w:pPr>
              <w:ind w:firstLine="449"/>
              <w:jc w:val="both"/>
              <w:rPr>
                <w:rFonts w:ascii="Times New Roman" w:hAnsi="Times New Roman" w:cs="Times New Roman"/>
                <w:sz w:val="24"/>
                <w:szCs w:val="24"/>
              </w:rPr>
            </w:pPr>
            <w:r>
              <w:rPr>
                <w:rFonts w:ascii="Times New Roman" w:hAnsi="Times New Roman" w:cs="Times New Roman"/>
                <w:sz w:val="24"/>
                <w:szCs w:val="24"/>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11-104- 97 «Инженерно-геодезические изыскания для строительства». </w:t>
            </w:r>
          </w:p>
          <w:p w14:paraId="066F4BA0" w14:textId="77777777" w:rsidR="00B70F70" w:rsidRDefault="00F13554">
            <w:pPr>
              <w:ind w:firstLine="449"/>
              <w:jc w:val="both"/>
              <w:rPr>
                <w:rFonts w:ascii="Times New Roman" w:hAnsi="Times New Roman" w:cs="Times New Roman"/>
                <w:sz w:val="24"/>
                <w:szCs w:val="24"/>
              </w:rPr>
            </w:pPr>
            <w:r>
              <w:rPr>
                <w:rFonts w:ascii="Times New Roman" w:hAnsi="Times New Roman" w:cs="Times New Roman"/>
                <w:sz w:val="24"/>
                <w:szCs w:val="24"/>
              </w:rP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14:paraId="76B4E04F" w14:textId="77777777" w:rsidR="00B70F70" w:rsidRDefault="00F13554">
            <w:pPr>
              <w:ind w:firstLine="449"/>
              <w:jc w:val="both"/>
              <w:rPr>
                <w:rFonts w:ascii="Times New Roman" w:hAnsi="Times New Roman" w:cs="Times New Roman"/>
                <w:sz w:val="24"/>
                <w:szCs w:val="24"/>
              </w:rPr>
            </w:pPr>
            <w:r>
              <w:rPr>
                <w:rFonts w:ascii="Times New Roman" w:hAnsi="Times New Roman" w:cs="Times New Roman"/>
                <w:sz w:val="24"/>
                <w:szCs w:val="24"/>
              </w:rPr>
              <w:t>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w:t>
            </w:r>
          </w:p>
          <w:p w14:paraId="140E36D4" w14:textId="77777777" w:rsidR="00B70F70" w:rsidRDefault="00F13554">
            <w:pPr>
              <w:ind w:firstLine="449"/>
              <w:jc w:val="both"/>
              <w:rPr>
                <w:rFonts w:ascii="Times New Roman" w:hAnsi="Times New Roman" w:cs="Times New Roman"/>
                <w:b/>
                <w:sz w:val="24"/>
                <w:szCs w:val="24"/>
              </w:rPr>
            </w:pPr>
            <w:r>
              <w:rPr>
                <w:rFonts w:ascii="Times New Roman" w:hAnsi="Times New Roman" w:cs="Times New Roman"/>
                <w:sz w:val="24"/>
                <w:szCs w:val="24"/>
              </w:rPr>
              <w:lastRenderedPageBreak/>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w:t>
            </w:r>
            <w:r>
              <w:rPr>
                <w:rFonts w:ascii="Times New Roman" w:hAnsi="Times New Roman" w:cs="Times New Roman"/>
                <w:b/>
                <w:sz w:val="24"/>
                <w:szCs w:val="24"/>
              </w:rPr>
              <w:t xml:space="preserve"> </w:t>
            </w:r>
            <w:r>
              <w:rPr>
                <w:rFonts w:ascii="Times New Roman" w:hAnsi="Times New Roman" w:cs="Times New Roman"/>
                <w:sz w:val="24"/>
                <w:szCs w:val="24"/>
              </w:rPr>
              <w:t>организации.</w:t>
            </w:r>
          </w:p>
        </w:tc>
      </w:tr>
      <w:tr w:rsidR="00B70F70" w14:paraId="628FFDE8" w14:textId="77777777">
        <w:tc>
          <w:tcPr>
            <w:tcW w:w="562" w:type="dxa"/>
          </w:tcPr>
          <w:p w14:paraId="1E9E8919"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1843" w:type="dxa"/>
          </w:tcPr>
          <w:p w14:paraId="42FE49B1"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А</w:t>
            </w:r>
          </w:p>
        </w:tc>
        <w:tc>
          <w:tcPr>
            <w:tcW w:w="3554" w:type="dxa"/>
            <w:gridSpan w:val="2"/>
          </w:tcPr>
          <w:p w14:paraId="305DE9B6" w14:textId="77777777" w:rsidR="00B70F70" w:rsidRDefault="00F13554">
            <w:pPr>
              <w:ind w:firstLine="176"/>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В случае, предусмотренном                п. 2.2.12 административного регламента: </w:t>
            </w:r>
          </w:p>
          <w:p w14:paraId="1DDBBFDD" w14:textId="24302FD0" w:rsidR="00B70F70" w:rsidRDefault="003C7795">
            <w:pPr>
              <w:ind w:firstLine="176"/>
              <w:contextualSpacing/>
              <w:jc w:val="both"/>
              <w:rPr>
                <w:rFonts w:ascii="Times New Roman" w:eastAsia="Times New Roman" w:hAnsi="Times New Roman"/>
                <w:sz w:val="24"/>
                <w:szCs w:val="24"/>
                <w:lang w:eastAsia="zh-CN"/>
              </w:rPr>
            </w:pPr>
            <w:r>
              <w:rPr>
                <w:rFonts w:ascii="Times New Roman" w:eastAsia="Times New Roman" w:hAnsi="Times New Roman" w:cs="Times New Roman"/>
                <w:sz w:val="24"/>
                <w:szCs w:val="24"/>
                <w:lang w:eastAsia="zh-CN"/>
              </w:rPr>
              <w:t>П</w:t>
            </w:r>
            <w:r w:rsidR="00F13554">
              <w:rPr>
                <w:rFonts w:ascii="Times New Roman" w:eastAsia="Times New Roman" w:hAnsi="Times New Roman" w:cs="Times New Roman"/>
                <w:sz w:val="24"/>
                <w:szCs w:val="24"/>
                <w:lang w:eastAsia="zh-CN"/>
              </w:rPr>
              <w:t>роект</w:t>
            </w:r>
            <w:r w:rsidR="000D6401">
              <w:rPr>
                <w:rFonts w:ascii="Times New Roman" w:eastAsia="Times New Roman" w:hAnsi="Times New Roman" w:cs="Times New Roman"/>
                <w:sz w:val="24"/>
                <w:szCs w:val="24"/>
                <w:lang w:eastAsia="zh-CN"/>
              </w:rPr>
              <w:t xml:space="preserve"> </w:t>
            </w:r>
            <w:r w:rsidR="00F13554">
              <w:rPr>
                <w:rFonts w:ascii="Times New Roman" w:eastAsia="Times New Roman" w:hAnsi="Times New Roman" w:cs="Times New Roman"/>
                <w:sz w:val="24"/>
                <w:szCs w:val="24"/>
                <w:lang w:eastAsia="zh-CN"/>
              </w:rPr>
              <w:t xml:space="preserve">производства работ </w:t>
            </w:r>
            <w:r w:rsidR="00F13554">
              <w:rPr>
                <w:rFonts w:ascii="Times New Roman" w:eastAsia="Times New Roman" w:hAnsi="Times New Roman"/>
                <w:sz w:val="24"/>
                <w:szCs w:val="24"/>
                <w:lang w:eastAsia="zh-CN"/>
              </w:rPr>
              <w:t>который содержит:</w:t>
            </w:r>
          </w:p>
          <w:p w14:paraId="125C4579" w14:textId="77777777" w:rsidR="00B70F70" w:rsidRDefault="00F13554">
            <w:pPr>
              <w:ind w:firstLine="176"/>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текстовую часть: с наименованием заказчика; исходными данными по техническим условиям; описанием вида, объемов и продолжительности работ; описанием мероприятий по восстановлению нарушенного благоустройства;</w:t>
            </w:r>
          </w:p>
          <w:p w14:paraId="78E1F1AB" w14:textId="77777777" w:rsidR="00B70F70" w:rsidRDefault="00F13554">
            <w:pPr>
              <w:widowControl w:val="0"/>
              <w:ind w:firstLine="176"/>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графическую часть: схема расположения объектов, на инженерно-топографическом плане М 1:500 с указанием </w:t>
            </w:r>
            <w:r>
              <w:rPr>
                <w:rFonts w:ascii="Times New Roman" w:eastAsia="Times New Roman" w:hAnsi="Times New Roman"/>
                <w:sz w:val="24"/>
                <w:szCs w:val="24"/>
                <w:lang w:eastAsia="zh-CN"/>
              </w:rPr>
              <w:lastRenderedPageBreak/>
              <w:t xml:space="preserve">границ проводимых работ, разрытий; расположением проектируемых зданий, сооружений и коммуникаций; </w:t>
            </w:r>
          </w:p>
          <w:p w14:paraId="0F012E9A" w14:textId="77777777" w:rsidR="00B70F70" w:rsidRDefault="00B70F70">
            <w:pPr>
              <w:jc w:val="both"/>
              <w:rPr>
                <w:rFonts w:ascii="Times New Roman" w:eastAsia="Times New Roman" w:hAnsi="Times New Roman" w:cs="Times New Roman"/>
                <w:sz w:val="24"/>
                <w:szCs w:val="24"/>
                <w:lang w:eastAsia="zh-CN"/>
              </w:rPr>
            </w:pPr>
          </w:p>
        </w:tc>
        <w:tc>
          <w:tcPr>
            <w:tcW w:w="2835" w:type="dxa"/>
            <w:gridSpan w:val="2"/>
          </w:tcPr>
          <w:p w14:paraId="3B6578A0"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 (з) / К (э, з) – А; МФЦ</w:t>
            </w:r>
          </w:p>
          <w:p w14:paraId="3ED1722F"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235" w:type="dxa"/>
            <w:gridSpan w:val="2"/>
          </w:tcPr>
          <w:p w14:paraId="041649AC" w14:textId="77777777" w:rsidR="00B70F70" w:rsidRDefault="00F13554">
            <w:pPr>
              <w:ind w:firstLine="449"/>
              <w:jc w:val="both"/>
              <w:rPr>
                <w:rFonts w:ascii="Times New Roman" w:hAnsi="Times New Roman" w:cs="Times New Roman"/>
                <w:sz w:val="24"/>
                <w:szCs w:val="24"/>
              </w:rPr>
            </w:pPr>
            <w:r>
              <w:rPr>
                <w:rFonts w:ascii="Times New Roman" w:hAnsi="Times New Roman" w:cs="Times New Roman"/>
                <w:sz w:val="24"/>
                <w:szCs w:val="24"/>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11-104- 97 «Инженерно-геодезические изыскания для строительства». </w:t>
            </w:r>
          </w:p>
          <w:p w14:paraId="661501BB" w14:textId="77777777" w:rsidR="00B70F70" w:rsidRDefault="00F13554">
            <w:pPr>
              <w:ind w:firstLine="449"/>
              <w:jc w:val="both"/>
              <w:rPr>
                <w:rFonts w:ascii="Times New Roman" w:hAnsi="Times New Roman" w:cs="Times New Roman"/>
                <w:sz w:val="24"/>
                <w:szCs w:val="24"/>
              </w:rPr>
            </w:pPr>
            <w:r>
              <w:rPr>
                <w:rFonts w:ascii="Times New Roman" w:hAnsi="Times New Roman" w:cs="Times New Roman"/>
                <w:sz w:val="24"/>
                <w:szCs w:val="24"/>
              </w:rPr>
              <w:t xml:space="preserve">Схема производства работ согласовывается с соответствующими службами, отвечающими за эксплуатацию инженерных коммуникаций, с </w:t>
            </w:r>
            <w:r>
              <w:rPr>
                <w:rFonts w:ascii="Times New Roman" w:hAnsi="Times New Roman" w:cs="Times New Roman"/>
                <w:sz w:val="24"/>
                <w:szCs w:val="24"/>
              </w:rPr>
              <w:lastRenderedPageBreak/>
              <w:t xml:space="preserve">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14:paraId="4EF05041" w14:textId="77777777" w:rsidR="00B70F70" w:rsidRDefault="00F13554">
            <w:pPr>
              <w:ind w:firstLine="449"/>
              <w:jc w:val="both"/>
              <w:rPr>
                <w:rFonts w:ascii="Times New Roman" w:hAnsi="Times New Roman" w:cs="Times New Roman"/>
                <w:sz w:val="24"/>
                <w:szCs w:val="24"/>
              </w:rPr>
            </w:pPr>
            <w:r>
              <w:rPr>
                <w:rFonts w:ascii="Times New Roman" w:hAnsi="Times New Roman" w:cs="Times New Roman"/>
                <w:sz w:val="24"/>
                <w:szCs w:val="24"/>
              </w:rPr>
              <w:t>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w:t>
            </w:r>
          </w:p>
          <w:p w14:paraId="7443A7F9" w14:textId="77777777" w:rsidR="00B70F70" w:rsidRDefault="00F13554">
            <w:pPr>
              <w:ind w:firstLine="449"/>
              <w:jc w:val="both"/>
              <w:rPr>
                <w:rFonts w:ascii="Times New Roman" w:hAnsi="Times New Roman" w:cs="Times New Roman"/>
                <w:b/>
                <w:sz w:val="24"/>
                <w:szCs w:val="24"/>
              </w:rPr>
            </w:pPr>
            <w:r>
              <w:rPr>
                <w:rFonts w:ascii="Times New Roman" w:hAnsi="Times New Roman" w:cs="Times New Roman"/>
                <w:sz w:val="24"/>
                <w:szCs w:val="24"/>
              </w:rPr>
              <w:t>Графическая информация формируется в полноцветном режиме, качество которого должно позволять</w:t>
            </w:r>
          </w:p>
        </w:tc>
      </w:tr>
      <w:tr w:rsidR="00B70F70" w14:paraId="204EE5D6" w14:textId="77777777">
        <w:tc>
          <w:tcPr>
            <w:tcW w:w="562" w:type="dxa"/>
          </w:tcPr>
          <w:p w14:paraId="490C9043"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1843" w:type="dxa"/>
          </w:tcPr>
          <w:p w14:paraId="02073229"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А</w:t>
            </w:r>
          </w:p>
        </w:tc>
        <w:tc>
          <w:tcPr>
            <w:tcW w:w="3554" w:type="dxa"/>
            <w:gridSpan w:val="2"/>
          </w:tcPr>
          <w:p w14:paraId="691BFDDF" w14:textId="77777777" w:rsidR="00B70F70" w:rsidRDefault="00F13554">
            <w:pPr>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В случаях, предусмотренных п.п. 2.2.5, 2.2.10 административного регламента:</w:t>
            </w:r>
          </w:p>
          <w:p w14:paraId="71E74FF1" w14:textId="77777777" w:rsidR="00B70F70" w:rsidRDefault="00F13554">
            <w:pPr>
              <w:ind w:firstLine="31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проект производства работ, который содержит:</w:t>
            </w:r>
          </w:p>
          <w:p w14:paraId="51F2D207" w14:textId="77777777" w:rsidR="00B70F70" w:rsidRDefault="00F13554">
            <w:pPr>
              <w:ind w:firstLine="31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 текстовую часть: с наименованием заказчика; исходными данными по техническим условиям; описанием вида вскрываемого покрытия, объемов и продолжительности работ; описанием мероприятий по восстановлению нарушенного благоустройства;</w:t>
            </w:r>
          </w:p>
          <w:p w14:paraId="6B702B96" w14:textId="77777777" w:rsidR="00B70F70" w:rsidRDefault="00F13554">
            <w:pPr>
              <w:ind w:firstLine="31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графическую схему места производства земляных работ с указанием границ проводимых </w:t>
            </w:r>
            <w:r>
              <w:rPr>
                <w:rFonts w:ascii="Times New Roman" w:eastAsia="Times New Roman" w:hAnsi="Times New Roman" w:cs="Times New Roman"/>
                <w:bCs/>
                <w:sz w:val="24"/>
                <w:szCs w:val="24"/>
                <w:lang w:eastAsia="zh-CN"/>
              </w:rPr>
              <w:t>работ</w:t>
            </w:r>
            <w:r>
              <w:rPr>
                <w:rFonts w:ascii="Times New Roman" w:eastAsia="Times New Roman" w:hAnsi="Times New Roman" w:cs="Times New Roman"/>
                <w:sz w:val="24"/>
                <w:szCs w:val="24"/>
                <w:lang w:eastAsia="zh-CN"/>
              </w:rPr>
              <w:t xml:space="preserve"> с привязкой к существующим элементам благоустройства, зданиям, строениям и сооружениям, </w:t>
            </w:r>
            <w:r>
              <w:rPr>
                <w:rFonts w:ascii="Times New Roman" w:eastAsia="Times New Roman" w:hAnsi="Times New Roman" w:cs="Times New Roman"/>
                <w:sz w:val="24"/>
                <w:szCs w:val="24"/>
                <w:lang w:eastAsia="zh-CN"/>
              </w:rPr>
              <w:lastRenderedPageBreak/>
              <w:t>обозначением элементов, обеспечивающих безопасность производства работ (ограждение, освещение, установка дорожных знаков и т.д.).</w:t>
            </w:r>
          </w:p>
          <w:p w14:paraId="4944F98D" w14:textId="77777777" w:rsidR="00B70F70" w:rsidRDefault="00B70F70">
            <w:pPr>
              <w:jc w:val="both"/>
              <w:rPr>
                <w:rFonts w:ascii="Times New Roman" w:eastAsia="Times New Roman" w:hAnsi="Times New Roman" w:cs="Times New Roman"/>
                <w:sz w:val="24"/>
                <w:szCs w:val="24"/>
                <w:lang w:eastAsia="zh-CN"/>
              </w:rPr>
            </w:pPr>
          </w:p>
        </w:tc>
        <w:tc>
          <w:tcPr>
            <w:tcW w:w="2835" w:type="dxa"/>
            <w:gridSpan w:val="2"/>
          </w:tcPr>
          <w:p w14:paraId="76266AF7"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 (з) / К (э, з) – А; МФЦ</w:t>
            </w:r>
          </w:p>
          <w:p w14:paraId="3AE27047"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235" w:type="dxa"/>
            <w:gridSpan w:val="2"/>
          </w:tcPr>
          <w:p w14:paraId="1BFA3906" w14:textId="55128FE7" w:rsidR="00B70F70" w:rsidRDefault="00F13554">
            <w:pPr>
              <w:ind w:firstLine="449"/>
              <w:jc w:val="both"/>
              <w:rPr>
                <w:rFonts w:ascii="Times New Roman" w:hAnsi="Times New Roman" w:cs="Times New Roman"/>
                <w:sz w:val="24"/>
                <w:szCs w:val="24"/>
              </w:rPr>
            </w:pPr>
            <w:r>
              <w:rPr>
                <w:rFonts w:ascii="Times New Roman" w:hAnsi="Times New Roman" w:cs="Times New Roman"/>
                <w:sz w:val="24"/>
                <w:szCs w:val="24"/>
              </w:rPr>
              <w:t>Графическая схема выполняется с применением топографической съемки или иных картографических материалов в масштабе, позволяющем однозначно определить границы производимых работ и в качестве, позволяющем в полном объеме прочитать (распознать) графическую информацию.</w:t>
            </w:r>
          </w:p>
          <w:p w14:paraId="696A5DDD" w14:textId="77777777" w:rsidR="00B70F70" w:rsidRDefault="00F13554">
            <w:pPr>
              <w:ind w:firstLine="449"/>
              <w:jc w:val="both"/>
              <w:rPr>
                <w:rFonts w:ascii="Times New Roman" w:hAnsi="Times New Roman" w:cs="Times New Roman"/>
                <w:sz w:val="24"/>
                <w:szCs w:val="24"/>
              </w:rPr>
            </w:pPr>
            <w:r>
              <w:rPr>
                <w:rFonts w:ascii="Times New Roman" w:hAnsi="Times New Roman" w:cs="Times New Roman"/>
                <w:sz w:val="24"/>
                <w:szCs w:val="24"/>
              </w:rP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14:paraId="309FDA74" w14:textId="77777777" w:rsidR="00B70F70" w:rsidRDefault="00F13554">
            <w:pPr>
              <w:ind w:firstLine="449"/>
              <w:jc w:val="both"/>
              <w:rPr>
                <w:rFonts w:ascii="Times New Roman" w:hAnsi="Times New Roman" w:cs="Times New Roman"/>
                <w:sz w:val="24"/>
                <w:szCs w:val="24"/>
              </w:rPr>
            </w:pPr>
            <w:r>
              <w:rPr>
                <w:rFonts w:ascii="Times New Roman" w:hAnsi="Times New Roman" w:cs="Times New Roman"/>
                <w:sz w:val="24"/>
                <w:szCs w:val="24"/>
              </w:rPr>
              <w:t>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w:t>
            </w:r>
          </w:p>
          <w:p w14:paraId="7F8C4E95" w14:textId="77777777" w:rsidR="00B70F70" w:rsidRDefault="00F13554">
            <w:pPr>
              <w:ind w:firstLine="449"/>
              <w:jc w:val="both"/>
              <w:rPr>
                <w:rFonts w:ascii="Times New Roman" w:hAnsi="Times New Roman" w:cs="Times New Roman"/>
                <w:sz w:val="24"/>
                <w:szCs w:val="24"/>
              </w:rPr>
            </w:pPr>
            <w:r>
              <w:rPr>
                <w:rFonts w:ascii="Times New Roman" w:hAnsi="Times New Roman" w:cs="Times New Roman"/>
                <w:sz w:val="24"/>
                <w:szCs w:val="24"/>
              </w:rPr>
              <w:lastRenderedPageBreak/>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14:paraId="44AF9E0B" w14:textId="77777777" w:rsidR="00B70F70" w:rsidRDefault="00B70F70">
            <w:pPr>
              <w:ind w:firstLine="449"/>
              <w:jc w:val="both"/>
              <w:rPr>
                <w:rFonts w:ascii="Times New Roman" w:hAnsi="Times New Roman" w:cs="Times New Roman"/>
                <w:sz w:val="24"/>
                <w:szCs w:val="24"/>
              </w:rPr>
            </w:pPr>
          </w:p>
        </w:tc>
      </w:tr>
      <w:tr w:rsidR="00B70F70" w14:paraId="3A663E93" w14:textId="77777777">
        <w:tc>
          <w:tcPr>
            <w:tcW w:w="562" w:type="dxa"/>
          </w:tcPr>
          <w:p w14:paraId="0DD4146B"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1843" w:type="dxa"/>
          </w:tcPr>
          <w:p w14:paraId="1C1FFFE6"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А</w:t>
            </w:r>
          </w:p>
        </w:tc>
        <w:tc>
          <w:tcPr>
            <w:tcW w:w="3554" w:type="dxa"/>
            <w:gridSpan w:val="2"/>
          </w:tcPr>
          <w:p w14:paraId="12A8E8C8" w14:textId="77777777" w:rsidR="00B70F70" w:rsidRDefault="00F13554">
            <w:pPr>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В случае, предусмотренном п. 2.2.6: </w:t>
            </w:r>
          </w:p>
          <w:p w14:paraId="74F70C68" w14:textId="77777777" w:rsidR="00B70F70" w:rsidRDefault="00F13554">
            <w:pPr>
              <w:ind w:firstLine="45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схема участка работ (выкопировка из исполнительной документации на подземные коммуникации и сооружения); </w:t>
            </w:r>
          </w:p>
          <w:p w14:paraId="44A3E41F" w14:textId="77777777" w:rsidR="00B70F70" w:rsidRDefault="00F13554">
            <w:pPr>
              <w:ind w:firstLine="17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при наличии сведений о таких организациях</w:t>
            </w:r>
          </w:p>
        </w:tc>
        <w:tc>
          <w:tcPr>
            <w:tcW w:w="2835" w:type="dxa"/>
            <w:gridSpan w:val="2"/>
          </w:tcPr>
          <w:p w14:paraId="5E735A4B"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14:paraId="0A5BD1B5"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235" w:type="dxa"/>
            <w:gridSpan w:val="2"/>
          </w:tcPr>
          <w:p w14:paraId="7F88B3CA" w14:textId="77777777" w:rsidR="00B70F70" w:rsidRDefault="00B70F70">
            <w:pPr>
              <w:ind w:firstLine="449"/>
              <w:rPr>
                <w:rFonts w:ascii="Times New Roman" w:hAnsi="Times New Roman" w:cs="Times New Roman"/>
                <w:sz w:val="24"/>
                <w:szCs w:val="24"/>
              </w:rPr>
            </w:pPr>
          </w:p>
        </w:tc>
      </w:tr>
      <w:tr w:rsidR="00B70F70" w14:paraId="08162875" w14:textId="77777777">
        <w:tc>
          <w:tcPr>
            <w:tcW w:w="562" w:type="dxa"/>
          </w:tcPr>
          <w:p w14:paraId="7F7B6058"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11</w:t>
            </w:r>
          </w:p>
        </w:tc>
        <w:tc>
          <w:tcPr>
            <w:tcW w:w="1843" w:type="dxa"/>
          </w:tcPr>
          <w:p w14:paraId="3B2C1318"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А</w:t>
            </w:r>
          </w:p>
        </w:tc>
        <w:tc>
          <w:tcPr>
            <w:tcW w:w="3554" w:type="dxa"/>
            <w:gridSpan w:val="2"/>
          </w:tcPr>
          <w:p w14:paraId="24E554C4" w14:textId="77777777" w:rsidR="00B70F70" w:rsidRDefault="00F13554">
            <w:pPr>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Календарный график производства работ</w:t>
            </w:r>
          </w:p>
          <w:p w14:paraId="0CF19CE7" w14:textId="77777777" w:rsidR="00B70F70" w:rsidRDefault="00B70F70">
            <w:pPr>
              <w:jc w:val="both"/>
              <w:rPr>
                <w:rFonts w:ascii="Times New Roman" w:eastAsia="Times New Roman" w:hAnsi="Times New Roman" w:cs="Times New Roman"/>
                <w:sz w:val="24"/>
                <w:szCs w:val="24"/>
                <w:lang w:eastAsia="zh-CN"/>
              </w:rPr>
            </w:pPr>
          </w:p>
        </w:tc>
        <w:tc>
          <w:tcPr>
            <w:tcW w:w="2835" w:type="dxa"/>
            <w:gridSpan w:val="2"/>
          </w:tcPr>
          <w:p w14:paraId="2C1CF826"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14:paraId="6E68A66A"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235" w:type="dxa"/>
            <w:gridSpan w:val="2"/>
          </w:tcPr>
          <w:p w14:paraId="3FC51DD4" w14:textId="77777777" w:rsidR="00B70F70" w:rsidRDefault="00F13554">
            <w:pPr>
              <w:rPr>
                <w:rFonts w:ascii="Times New Roman" w:hAnsi="Times New Roman" w:cs="Times New Roman"/>
                <w:b/>
                <w:sz w:val="24"/>
                <w:szCs w:val="24"/>
              </w:rPr>
            </w:pPr>
            <w:r>
              <w:rPr>
                <w:rFonts w:ascii="Times New Roman" w:hAnsi="Times New Roman" w:cs="Times New Roman"/>
                <w:sz w:val="24"/>
                <w:szCs w:val="24"/>
              </w:rPr>
              <w:t xml:space="preserve">Несоответствие календарного графика производства работ по форме согласно образцу, указанному в Приложении к настоящему Административному регламенту, не является основанием для отказа в предоставлении муниципальной услуги </w:t>
            </w:r>
          </w:p>
        </w:tc>
      </w:tr>
      <w:tr w:rsidR="00B70F70" w14:paraId="532EE7DA" w14:textId="77777777">
        <w:tc>
          <w:tcPr>
            <w:tcW w:w="562" w:type="dxa"/>
          </w:tcPr>
          <w:p w14:paraId="551ACD32"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12</w:t>
            </w:r>
          </w:p>
        </w:tc>
        <w:tc>
          <w:tcPr>
            <w:tcW w:w="1843" w:type="dxa"/>
          </w:tcPr>
          <w:p w14:paraId="003ED5F4"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А</w:t>
            </w:r>
          </w:p>
        </w:tc>
        <w:tc>
          <w:tcPr>
            <w:tcW w:w="3554" w:type="dxa"/>
            <w:gridSpan w:val="2"/>
          </w:tcPr>
          <w:p w14:paraId="05A29C81" w14:textId="18EEABF9" w:rsidR="00B70F70" w:rsidRDefault="00F13554">
            <w:pPr>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Договор о подключении (технологическом присоединении) объектов к сетям инженерно-технического обеспечения или технические условия подключения </w:t>
            </w:r>
            <w:r>
              <w:rPr>
                <w:rFonts w:ascii="Times New Roman" w:eastAsia="Times New Roman" w:hAnsi="Times New Roman" w:cs="Times New Roman"/>
                <w:sz w:val="24"/>
                <w:szCs w:val="24"/>
                <w:lang w:eastAsia="zh-CN"/>
              </w:rPr>
              <w:lastRenderedPageBreak/>
              <w:t>(технологического присоединения), предусмотренные статьей 52.1 ГрК РФ</w:t>
            </w:r>
            <w:r w:rsidR="003C7795">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заменить (в случае подключения к сетям инженерно- технического обеспечения)</w:t>
            </w:r>
          </w:p>
        </w:tc>
        <w:tc>
          <w:tcPr>
            <w:tcW w:w="2835" w:type="dxa"/>
            <w:gridSpan w:val="2"/>
          </w:tcPr>
          <w:p w14:paraId="4A5AB072"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 (з) / К (э, з) – А; МФЦ</w:t>
            </w:r>
          </w:p>
          <w:p w14:paraId="142FD461"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235" w:type="dxa"/>
            <w:gridSpan w:val="2"/>
          </w:tcPr>
          <w:p w14:paraId="09F33B19" w14:textId="77777777" w:rsidR="00B70F70" w:rsidRDefault="00B70F70">
            <w:pPr>
              <w:rPr>
                <w:rFonts w:ascii="Times New Roman" w:hAnsi="Times New Roman" w:cs="Times New Roman"/>
                <w:b/>
                <w:sz w:val="24"/>
                <w:szCs w:val="24"/>
              </w:rPr>
            </w:pPr>
          </w:p>
        </w:tc>
      </w:tr>
      <w:tr w:rsidR="00B70F70" w14:paraId="740E4C6A" w14:textId="77777777">
        <w:tc>
          <w:tcPr>
            <w:tcW w:w="562" w:type="dxa"/>
          </w:tcPr>
          <w:p w14:paraId="498171C2"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1843" w:type="dxa"/>
          </w:tcPr>
          <w:p w14:paraId="05F5F7F9" w14:textId="77777777" w:rsidR="00B70F70" w:rsidRDefault="00F13554">
            <w:pPr>
              <w:rPr>
                <w:rFonts w:ascii="Times New Roman" w:hAnsi="Times New Roman" w:cs="Times New Roman"/>
              </w:rPr>
            </w:pPr>
            <w:r>
              <w:rPr>
                <w:rFonts w:ascii="Times New Roman" w:hAnsi="Times New Roman" w:cs="Times New Roman"/>
              </w:rPr>
              <w:t>А</w:t>
            </w:r>
          </w:p>
        </w:tc>
        <w:tc>
          <w:tcPr>
            <w:tcW w:w="3554" w:type="dxa"/>
            <w:gridSpan w:val="2"/>
          </w:tcPr>
          <w:p w14:paraId="4836AC6D" w14:textId="77777777" w:rsidR="00B70F70" w:rsidRDefault="00F13554">
            <w:pPr>
              <w:jc w:val="both"/>
              <w:rPr>
                <w:rFonts w:ascii="Times New Roman" w:hAnsi="Times New Roman"/>
                <w:sz w:val="24"/>
                <w:szCs w:val="24"/>
                <w:highlight w:val="yellow"/>
              </w:rPr>
            </w:pPr>
            <w:r>
              <w:rPr>
                <w:rFonts w:ascii="Times New Roman" w:hAnsi="Times New Roman"/>
                <w:sz w:val="24"/>
                <w:szCs w:val="24"/>
              </w:rPr>
              <w:t>Правоустанавливающие документы на объект недвижимости (права на который не зарегистрированы в Едином государственном реестре недвижимости)</w:t>
            </w:r>
          </w:p>
        </w:tc>
        <w:tc>
          <w:tcPr>
            <w:tcW w:w="2835" w:type="dxa"/>
            <w:gridSpan w:val="2"/>
          </w:tcPr>
          <w:p w14:paraId="7481A870"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14:paraId="2D27BE89" w14:textId="77777777" w:rsidR="00B70F70" w:rsidRDefault="00F13554">
            <w:r>
              <w:rPr>
                <w:rFonts w:ascii="Times New Roman" w:eastAsia="Times New Roman" w:hAnsi="Times New Roman" w:cs="Times New Roman"/>
                <w:b/>
                <w:sz w:val="24"/>
                <w:szCs w:val="24"/>
              </w:rPr>
              <w:t>К (э, з) -Единый портал, МФЦ</w:t>
            </w:r>
          </w:p>
        </w:tc>
        <w:tc>
          <w:tcPr>
            <w:tcW w:w="5235" w:type="dxa"/>
            <w:gridSpan w:val="2"/>
          </w:tcPr>
          <w:p w14:paraId="68C54C55" w14:textId="77777777" w:rsidR="00B70F70" w:rsidRDefault="00B70F70"/>
        </w:tc>
      </w:tr>
      <w:tr w:rsidR="00B70F70" w14:paraId="6F28121A" w14:textId="77777777">
        <w:tc>
          <w:tcPr>
            <w:tcW w:w="562" w:type="dxa"/>
          </w:tcPr>
          <w:p w14:paraId="63968228"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14</w:t>
            </w:r>
          </w:p>
        </w:tc>
        <w:tc>
          <w:tcPr>
            <w:tcW w:w="1843" w:type="dxa"/>
          </w:tcPr>
          <w:p w14:paraId="200C17EB"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Б</w:t>
            </w:r>
          </w:p>
        </w:tc>
        <w:tc>
          <w:tcPr>
            <w:tcW w:w="3554" w:type="dxa"/>
            <w:gridSpan w:val="2"/>
          </w:tcPr>
          <w:p w14:paraId="0AFE4E9E" w14:textId="77777777" w:rsidR="00B70F70" w:rsidRDefault="00F13554">
            <w:pPr>
              <w:rPr>
                <w:rFonts w:ascii="Times New Roman" w:hAnsi="Times New Roman"/>
                <w:sz w:val="24"/>
                <w:szCs w:val="24"/>
                <w:highlight w:val="yellow"/>
              </w:rPr>
            </w:pPr>
            <w:r>
              <w:rPr>
                <w:rFonts w:ascii="Times New Roman" w:hAnsi="Times New Roman"/>
                <w:sz w:val="24"/>
                <w:szCs w:val="24"/>
              </w:rPr>
              <w:t>Календарный график производства земляных работ</w:t>
            </w:r>
          </w:p>
        </w:tc>
        <w:tc>
          <w:tcPr>
            <w:tcW w:w="2835" w:type="dxa"/>
            <w:gridSpan w:val="2"/>
          </w:tcPr>
          <w:p w14:paraId="591AB85F"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14:paraId="711FFE75" w14:textId="77777777" w:rsidR="00B70F70" w:rsidRDefault="00F13554">
            <w:r>
              <w:rPr>
                <w:rFonts w:ascii="Times New Roman" w:eastAsia="Times New Roman" w:hAnsi="Times New Roman" w:cs="Times New Roman"/>
                <w:b/>
                <w:sz w:val="24"/>
                <w:szCs w:val="24"/>
              </w:rPr>
              <w:t>К (э, з) -Единый портал, МФЦ</w:t>
            </w:r>
          </w:p>
        </w:tc>
        <w:tc>
          <w:tcPr>
            <w:tcW w:w="5235" w:type="dxa"/>
            <w:gridSpan w:val="2"/>
          </w:tcPr>
          <w:p w14:paraId="7371C88F" w14:textId="77777777" w:rsidR="00B70F70" w:rsidRDefault="00B70F70">
            <w:pPr>
              <w:rPr>
                <w:rFonts w:ascii="Times New Roman" w:hAnsi="Times New Roman" w:cs="Times New Roman"/>
                <w:sz w:val="24"/>
                <w:szCs w:val="24"/>
              </w:rPr>
            </w:pPr>
          </w:p>
        </w:tc>
      </w:tr>
      <w:tr w:rsidR="00B70F70" w14:paraId="1E5D6831" w14:textId="77777777">
        <w:tc>
          <w:tcPr>
            <w:tcW w:w="562" w:type="dxa"/>
          </w:tcPr>
          <w:p w14:paraId="6F4B6EE5"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15</w:t>
            </w:r>
          </w:p>
        </w:tc>
        <w:tc>
          <w:tcPr>
            <w:tcW w:w="1843" w:type="dxa"/>
          </w:tcPr>
          <w:p w14:paraId="3BEA4658"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Б</w:t>
            </w:r>
          </w:p>
        </w:tc>
        <w:tc>
          <w:tcPr>
            <w:tcW w:w="3554" w:type="dxa"/>
            <w:gridSpan w:val="2"/>
          </w:tcPr>
          <w:p w14:paraId="25998140" w14:textId="77777777" w:rsidR="00B70F70" w:rsidRDefault="00F13554">
            <w:pPr>
              <w:jc w:val="both"/>
              <w:rPr>
                <w:rFonts w:ascii="Times New Roman" w:hAnsi="Times New Roman"/>
                <w:sz w:val="24"/>
                <w:szCs w:val="24"/>
                <w:highlight w:val="yellow"/>
              </w:rPr>
            </w:pPr>
            <w:r>
              <w:rPr>
                <w:rFonts w:ascii="Times New Roman" w:hAnsi="Times New Roman"/>
                <w:sz w:val="24"/>
                <w:szCs w:val="24"/>
              </w:rPr>
              <w:t>Проект производства работ (в случае изменения технических решений)</w:t>
            </w:r>
          </w:p>
        </w:tc>
        <w:tc>
          <w:tcPr>
            <w:tcW w:w="2835" w:type="dxa"/>
            <w:gridSpan w:val="2"/>
          </w:tcPr>
          <w:p w14:paraId="0D004194"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14:paraId="5DE08FA0"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235" w:type="dxa"/>
            <w:gridSpan w:val="2"/>
          </w:tcPr>
          <w:p w14:paraId="0AF2C432" w14:textId="77777777" w:rsidR="00B70F70" w:rsidRDefault="00B70F70">
            <w:pPr>
              <w:rPr>
                <w:rFonts w:ascii="Times New Roman" w:hAnsi="Times New Roman" w:cs="Times New Roman"/>
                <w:sz w:val="24"/>
                <w:szCs w:val="24"/>
              </w:rPr>
            </w:pPr>
          </w:p>
        </w:tc>
      </w:tr>
      <w:tr w:rsidR="00B70F70" w14:paraId="30FF1614" w14:textId="77777777">
        <w:tc>
          <w:tcPr>
            <w:tcW w:w="562" w:type="dxa"/>
          </w:tcPr>
          <w:p w14:paraId="0072D1DB"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16</w:t>
            </w:r>
          </w:p>
        </w:tc>
        <w:tc>
          <w:tcPr>
            <w:tcW w:w="1843" w:type="dxa"/>
          </w:tcPr>
          <w:p w14:paraId="4FE97EEC"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Б</w:t>
            </w:r>
          </w:p>
        </w:tc>
        <w:tc>
          <w:tcPr>
            <w:tcW w:w="3554" w:type="dxa"/>
            <w:gridSpan w:val="2"/>
          </w:tcPr>
          <w:p w14:paraId="4BB6FEB3" w14:textId="77777777" w:rsidR="00B70F70" w:rsidRDefault="00F13554">
            <w:pPr>
              <w:jc w:val="both"/>
              <w:rPr>
                <w:rFonts w:ascii="Times New Roman" w:hAnsi="Times New Roman"/>
                <w:sz w:val="24"/>
                <w:szCs w:val="24"/>
                <w:highlight w:val="yellow"/>
              </w:rPr>
            </w:pPr>
            <w:r>
              <w:rPr>
                <w:rFonts w:ascii="Times New Roman" w:eastAsia="Times New Roman" w:hAnsi="Times New Roman"/>
                <w:sz w:val="24"/>
                <w:szCs w:val="24"/>
                <w:lang w:eastAsia="zh-CN"/>
              </w:rPr>
              <w:t>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tc>
        <w:tc>
          <w:tcPr>
            <w:tcW w:w="2835" w:type="dxa"/>
            <w:gridSpan w:val="2"/>
          </w:tcPr>
          <w:p w14:paraId="4655EB99"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14:paraId="693C2CDD"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p w14:paraId="449203C9" w14:textId="77777777" w:rsidR="00B70F70" w:rsidRDefault="00B70F70">
            <w:pPr>
              <w:rPr>
                <w:rFonts w:ascii="Times New Roman" w:eastAsia="Times New Roman" w:hAnsi="Times New Roman" w:cs="Times New Roman"/>
                <w:b/>
                <w:sz w:val="24"/>
                <w:szCs w:val="24"/>
              </w:rPr>
            </w:pPr>
          </w:p>
          <w:p w14:paraId="30A80645" w14:textId="77777777" w:rsidR="00B70F70" w:rsidRDefault="00B70F70">
            <w:pPr>
              <w:rPr>
                <w:rFonts w:ascii="Times New Roman" w:eastAsia="Times New Roman" w:hAnsi="Times New Roman" w:cs="Times New Roman"/>
                <w:b/>
                <w:sz w:val="24"/>
                <w:szCs w:val="24"/>
              </w:rPr>
            </w:pPr>
          </w:p>
          <w:p w14:paraId="39054D26" w14:textId="77777777" w:rsidR="00B70F70" w:rsidRDefault="00B70F70">
            <w:pPr>
              <w:rPr>
                <w:rFonts w:ascii="Times New Roman" w:eastAsia="Times New Roman" w:hAnsi="Times New Roman" w:cs="Times New Roman"/>
                <w:b/>
                <w:sz w:val="24"/>
                <w:szCs w:val="24"/>
              </w:rPr>
            </w:pPr>
          </w:p>
          <w:p w14:paraId="1B6D7A9B" w14:textId="77777777" w:rsidR="00B70F70" w:rsidRDefault="00B70F70">
            <w:pPr>
              <w:rPr>
                <w:rFonts w:ascii="Times New Roman" w:eastAsia="Times New Roman" w:hAnsi="Times New Roman" w:cs="Times New Roman"/>
                <w:b/>
                <w:sz w:val="24"/>
                <w:szCs w:val="24"/>
              </w:rPr>
            </w:pPr>
          </w:p>
        </w:tc>
        <w:tc>
          <w:tcPr>
            <w:tcW w:w="5235" w:type="dxa"/>
            <w:gridSpan w:val="2"/>
          </w:tcPr>
          <w:p w14:paraId="520550F1" w14:textId="77777777" w:rsidR="00B70F70" w:rsidRDefault="00B70F70">
            <w:pPr>
              <w:rPr>
                <w:rFonts w:ascii="Times New Roman" w:hAnsi="Times New Roman" w:cs="Times New Roman"/>
                <w:sz w:val="24"/>
                <w:szCs w:val="24"/>
              </w:rPr>
            </w:pPr>
          </w:p>
        </w:tc>
      </w:tr>
      <w:tr w:rsidR="00B70F70" w14:paraId="4024098A" w14:textId="77777777">
        <w:tc>
          <w:tcPr>
            <w:tcW w:w="562" w:type="dxa"/>
          </w:tcPr>
          <w:p w14:paraId="44FEBFA7"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17</w:t>
            </w:r>
          </w:p>
        </w:tc>
        <w:tc>
          <w:tcPr>
            <w:tcW w:w="1843" w:type="dxa"/>
          </w:tcPr>
          <w:p w14:paraId="7C0B40F5"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В</w:t>
            </w:r>
          </w:p>
        </w:tc>
        <w:tc>
          <w:tcPr>
            <w:tcW w:w="3554" w:type="dxa"/>
            <w:gridSpan w:val="2"/>
          </w:tcPr>
          <w:p w14:paraId="56C7E84B" w14:textId="77777777" w:rsidR="00B70F70" w:rsidRDefault="00F13554">
            <w:pPr>
              <w:jc w:val="both"/>
              <w:rPr>
                <w:rFonts w:ascii="Times New Roman" w:hAnsi="Times New Roman"/>
                <w:sz w:val="24"/>
                <w:szCs w:val="24"/>
                <w:highlight w:val="yellow"/>
              </w:rPr>
            </w:pPr>
            <w:r>
              <w:rPr>
                <w:rFonts w:ascii="Times New Roman" w:hAnsi="Times New Roman"/>
                <w:sz w:val="24"/>
                <w:szCs w:val="24"/>
              </w:rPr>
              <w:t>Акт о завершении земляных работ, засыпке траншеи и выполненном благоустройстве, подтверждающий восстановление территории, согласованный с организациями, интересы которых были затронуты при проведении работ</w:t>
            </w:r>
          </w:p>
        </w:tc>
        <w:tc>
          <w:tcPr>
            <w:tcW w:w="2835" w:type="dxa"/>
            <w:gridSpan w:val="2"/>
          </w:tcPr>
          <w:p w14:paraId="4E2777A9"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14:paraId="5B26763E"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235" w:type="dxa"/>
            <w:gridSpan w:val="2"/>
          </w:tcPr>
          <w:p w14:paraId="6D931F48" w14:textId="77777777" w:rsidR="00B70F70" w:rsidRDefault="00B70F70">
            <w:pPr>
              <w:rPr>
                <w:rFonts w:ascii="Times New Roman" w:hAnsi="Times New Roman" w:cs="Times New Roman"/>
                <w:sz w:val="24"/>
                <w:szCs w:val="24"/>
              </w:rPr>
            </w:pPr>
          </w:p>
        </w:tc>
      </w:tr>
      <w:tr w:rsidR="00B70F70" w14:paraId="32E536E0" w14:textId="77777777">
        <w:tc>
          <w:tcPr>
            <w:tcW w:w="562" w:type="dxa"/>
          </w:tcPr>
          <w:p w14:paraId="418EBAB1"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lastRenderedPageBreak/>
              <w:t>18</w:t>
            </w:r>
          </w:p>
        </w:tc>
        <w:tc>
          <w:tcPr>
            <w:tcW w:w="1843" w:type="dxa"/>
          </w:tcPr>
          <w:p w14:paraId="1B9CDDB0"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В</w:t>
            </w:r>
          </w:p>
        </w:tc>
        <w:tc>
          <w:tcPr>
            <w:tcW w:w="3554" w:type="dxa"/>
            <w:gridSpan w:val="2"/>
          </w:tcPr>
          <w:p w14:paraId="6BF1640E" w14:textId="77777777" w:rsidR="00B70F70" w:rsidRDefault="00F13554">
            <w:pPr>
              <w:jc w:val="both"/>
              <w:rPr>
                <w:rFonts w:ascii="Times New Roman" w:hAnsi="Times New Roman"/>
                <w:sz w:val="24"/>
                <w:szCs w:val="24"/>
                <w:highlight w:val="yellow"/>
              </w:rPr>
            </w:pPr>
            <w:r>
              <w:rPr>
                <w:rFonts w:ascii="Times New Roman" w:eastAsia="Times New Roman" w:hAnsi="Times New Roman"/>
                <w:sz w:val="24"/>
                <w:szCs w:val="24"/>
                <w:lang w:eastAsia="ru-RU"/>
              </w:rPr>
              <w:t>Сведения о регистрации исполнительной документации в ГИСОГД (представляются в виде регистрационного номера ГИСОГД или справки ГИСОГД в случае строительства, реконструкции, а также ликвидации подземных коммуникаций и сооружений)</w:t>
            </w:r>
          </w:p>
        </w:tc>
        <w:tc>
          <w:tcPr>
            <w:tcW w:w="2835" w:type="dxa"/>
            <w:gridSpan w:val="2"/>
          </w:tcPr>
          <w:p w14:paraId="269852FE"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14:paraId="3CB48EF3" w14:textId="77777777"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235" w:type="dxa"/>
            <w:gridSpan w:val="2"/>
          </w:tcPr>
          <w:p w14:paraId="75DCCE5A" w14:textId="77777777" w:rsidR="00B70F70" w:rsidRDefault="00B70F70">
            <w:pPr>
              <w:rPr>
                <w:rFonts w:ascii="Times New Roman" w:hAnsi="Times New Roman" w:cs="Times New Roman"/>
                <w:sz w:val="24"/>
                <w:szCs w:val="24"/>
              </w:rPr>
            </w:pPr>
          </w:p>
        </w:tc>
      </w:tr>
      <w:tr w:rsidR="00B70F70" w14:paraId="35C6C826" w14:textId="77777777">
        <w:trPr>
          <w:trHeight w:val="276"/>
        </w:trPr>
        <w:tc>
          <w:tcPr>
            <w:tcW w:w="14029" w:type="dxa"/>
            <w:gridSpan w:val="8"/>
          </w:tcPr>
          <w:p w14:paraId="1E7703AC" w14:textId="77777777" w:rsidR="00B70F70" w:rsidRDefault="00F13554">
            <w:pPr>
              <w:jc w:val="both"/>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56D49E39" w14:textId="77777777" w:rsidR="00B70F70" w:rsidRDefault="00B70F70">
            <w:pPr>
              <w:rPr>
                <w:rFonts w:ascii="Times New Roman" w:hAnsi="Times New Roman" w:cs="Times New Roman"/>
                <w:sz w:val="24"/>
                <w:szCs w:val="24"/>
              </w:rPr>
            </w:pPr>
          </w:p>
        </w:tc>
      </w:tr>
      <w:tr w:rsidR="00B70F70" w14:paraId="58F28AF9" w14:textId="77777777">
        <w:trPr>
          <w:trHeight w:val="276"/>
        </w:trPr>
        <w:tc>
          <w:tcPr>
            <w:tcW w:w="562" w:type="dxa"/>
          </w:tcPr>
          <w:p w14:paraId="25F932AC"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19</w:t>
            </w:r>
          </w:p>
        </w:tc>
        <w:tc>
          <w:tcPr>
            <w:tcW w:w="1901" w:type="dxa"/>
            <w:gridSpan w:val="2"/>
          </w:tcPr>
          <w:p w14:paraId="6419B44B" w14:textId="77777777" w:rsidR="00B70F70" w:rsidRDefault="00F13554">
            <w:r>
              <w:rPr>
                <w:rFonts w:ascii="Times New Roman" w:hAnsi="Times New Roman" w:cs="Times New Roman"/>
                <w:sz w:val="24"/>
                <w:szCs w:val="24"/>
              </w:rPr>
              <w:t>А</w:t>
            </w:r>
          </w:p>
        </w:tc>
        <w:tc>
          <w:tcPr>
            <w:tcW w:w="3611" w:type="dxa"/>
            <w:gridSpan w:val="2"/>
          </w:tcPr>
          <w:p w14:paraId="492689D9" w14:textId="77777777" w:rsidR="00B70F70" w:rsidRDefault="00F13554">
            <w:pPr>
              <w:ind w:firstLine="259"/>
              <w:jc w:val="both"/>
              <w:rPr>
                <w:rFonts w:ascii="Times New Roman" w:eastAsia="Times New Roman" w:hAnsi="Times New Roman" w:cs="Times New Roman"/>
                <w:sz w:val="24"/>
                <w:szCs w:val="24"/>
              </w:rPr>
            </w:pPr>
            <w:r>
              <w:rPr>
                <w:rFonts w:ascii="Times New Roman" w:hAnsi="Times New Roman"/>
                <w:sz w:val="24"/>
                <w:szCs w:val="24"/>
              </w:rPr>
              <w:t>Выписка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w:t>
            </w:r>
          </w:p>
        </w:tc>
        <w:tc>
          <w:tcPr>
            <w:tcW w:w="2875" w:type="dxa"/>
            <w:gridSpan w:val="2"/>
          </w:tcPr>
          <w:p w14:paraId="6683132F" w14:textId="77777777"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14:paraId="4D83EB9B"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14:paraId="5AE02846" w14:textId="77777777">
        <w:trPr>
          <w:trHeight w:val="276"/>
        </w:trPr>
        <w:tc>
          <w:tcPr>
            <w:tcW w:w="562" w:type="dxa"/>
          </w:tcPr>
          <w:p w14:paraId="6BCA6159" w14:textId="77777777" w:rsidR="00B70F70" w:rsidRDefault="00F13554">
            <w:pPr>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0</w:t>
            </w:r>
          </w:p>
        </w:tc>
        <w:tc>
          <w:tcPr>
            <w:tcW w:w="1901" w:type="dxa"/>
            <w:gridSpan w:val="2"/>
          </w:tcPr>
          <w:p w14:paraId="4E058CF1" w14:textId="77777777" w:rsidR="00B70F70" w:rsidRDefault="00F13554">
            <w:r>
              <w:rPr>
                <w:rFonts w:ascii="Times New Roman" w:hAnsi="Times New Roman" w:cs="Times New Roman"/>
                <w:sz w:val="24"/>
                <w:szCs w:val="24"/>
              </w:rPr>
              <w:t>А</w:t>
            </w:r>
          </w:p>
        </w:tc>
        <w:tc>
          <w:tcPr>
            <w:tcW w:w="3611" w:type="dxa"/>
            <w:gridSpan w:val="2"/>
          </w:tcPr>
          <w:p w14:paraId="45FCCBE6" w14:textId="77777777" w:rsidR="00B70F70" w:rsidRDefault="00F13554">
            <w:pPr>
              <w:widowControl w:val="0"/>
              <w:ind w:firstLine="259"/>
              <w:jc w:val="both"/>
              <w:rPr>
                <w:rFonts w:ascii="Times New Roman" w:hAnsi="Times New Roman"/>
                <w:sz w:val="24"/>
                <w:szCs w:val="24"/>
              </w:rPr>
            </w:pPr>
            <w:r>
              <w:rPr>
                <w:rFonts w:ascii="Times New Roman" w:hAnsi="Times New Roman"/>
                <w:sz w:val="24"/>
                <w:szCs w:val="24"/>
              </w:rPr>
              <w:t>Выписка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tc>
        <w:tc>
          <w:tcPr>
            <w:tcW w:w="2875" w:type="dxa"/>
            <w:gridSpan w:val="2"/>
          </w:tcPr>
          <w:p w14:paraId="0E2701F0" w14:textId="77777777"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14:paraId="0981FD54"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14:paraId="5A850CF6" w14:textId="77777777">
        <w:trPr>
          <w:trHeight w:val="276"/>
        </w:trPr>
        <w:tc>
          <w:tcPr>
            <w:tcW w:w="562" w:type="dxa"/>
          </w:tcPr>
          <w:p w14:paraId="6475FE70" w14:textId="77777777" w:rsidR="00B70F70" w:rsidRDefault="00F13554">
            <w:pPr>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1</w:t>
            </w:r>
          </w:p>
        </w:tc>
        <w:tc>
          <w:tcPr>
            <w:tcW w:w="1901" w:type="dxa"/>
            <w:gridSpan w:val="2"/>
          </w:tcPr>
          <w:p w14:paraId="1DAEF5F1" w14:textId="77777777" w:rsidR="00B70F70" w:rsidRDefault="00F13554">
            <w:r>
              <w:rPr>
                <w:rFonts w:ascii="Times New Roman" w:hAnsi="Times New Roman" w:cs="Times New Roman"/>
                <w:sz w:val="24"/>
                <w:szCs w:val="24"/>
              </w:rPr>
              <w:t>А</w:t>
            </w:r>
          </w:p>
        </w:tc>
        <w:tc>
          <w:tcPr>
            <w:tcW w:w="3611" w:type="dxa"/>
            <w:gridSpan w:val="2"/>
          </w:tcPr>
          <w:p w14:paraId="5C1DDD90" w14:textId="77777777" w:rsidR="00B70F70" w:rsidRDefault="00F13554">
            <w:pPr>
              <w:ind w:firstLine="259"/>
              <w:jc w:val="both"/>
              <w:rPr>
                <w:rFonts w:ascii="Times New Roman" w:hAnsi="Times New Roman" w:cs="Times New Roman"/>
                <w:sz w:val="24"/>
                <w:szCs w:val="24"/>
              </w:rPr>
            </w:pPr>
            <w:r>
              <w:rPr>
                <w:rFonts w:ascii="Times New Roman" w:hAnsi="Times New Roman"/>
                <w:sz w:val="24"/>
                <w:szCs w:val="24"/>
              </w:rPr>
              <w:t>Выписка из Единого государственного реестра недвижимости об основных характеристиках и зарегистрированных правах на объект недвижимости</w:t>
            </w:r>
          </w:p>
        </w:tc>
        <w:tc>
          <w:tcPr>
            <w:tcW w:w="2875" w:type="dxa"/>
            <w:gridSpan w:val="2"/>
          </w:tcPr>
          <w:p w14:paraId="00C9D44E" w14:textId="77777777"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14:paraId="59E25288"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14:paraId="03B08C52" w14:textId="77777777">
        <w:trPr>
          <w:trHeight w:val="276"/>
        </w:trPr>
        <w:tc>
          <w:tcPr>
            <w:tcW w:w="562" w:type="dxa"/>
          </w:tcPr>
          <w:p w14:paraId="3D4F31B4" w14:textId="77777777" w:rsidR="00B70F70" w:rsidRDefault="00F13554">
            <w:pPr>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2</w:t>
            </w:r>
          </w:p>
        </w:tc>
        <w:tc>
          <w:tcPr>
            <w:tcW w:w="1901" w:type="dxa"/>
            <w:gridSpan w:val="2"/>
          </w:tcPr>
          <w:p w14:paraId="2232954B" w14:textId="77777777" w:rsidR="00B70F70" w:rsidRDefault="00F13554">
            <w:r>
              <w:rPr>
                <w:rFonts w:ascii="Times New Roman" w:hAnsi="Times New Roman" w:cs="Times New Roman"/>
                <w:sz w:val="24"/>
                <w:szCs w:val="24"/>
              </w:rPr>
              <w:t>А</w:t>
            </w:r>
          </w:p>
        </w:tc>
        <w:tc>
          <w:tcPr>
            <w:tcW w:w="3611" w:type="dxa"/>
            <w:gridSpan w:val="2"/>
          </w:tcPr>
          <w:p w14:paraId="09961BFE" w14:textId="77777777" w:rsidR="00B70F70" w:rsidRDefault="00F13554">
            <w:pPr>
              <w:widowControl w:val="0"/>
              <w:ind w:firstLine="259"/>
              <w:jc w:val="both"/>
              <w:rPr>
                <w:rFonts w:ascii="Times New Roman" w:hAnsi="Times New Roman"/>
                <w:sz w:val="24"/>
                <w:szCs w:val="24"/>
              </w:rPr>
            </w:pPr>
            <w:r>
              <w:rPr>
                <w:rFonts w:ascii="Times New Roman" w:hAnsi="Times New Roman"/>
                <w:sz w:val="24"/>
                <w:szCs w:val="24"/>
              </w:rPr>
              <w:t xml:space="preserve">Уведомление о планируемом </w:t>
            </w:r>
            <w:r>
              <w:rPr>
                <w:rFonts w:ascii="Times New Roman" w:hAnsi="Times New Roman"/>
                <w:sz w:val="24"/>
                <w:szCs w:val="24"/>
              </w:rPr>
              <w:lastRenderedPageBreak/>
              <w:t>сносе</w:t>
            </w:r>
          </w:p>
          <w:p w14:paraId="5EBC8629" w14:textId="77777777" w:rsidR="00B70F70" w:rsidRDefault="00B70F70">
            <w:pPr>
              <w:widowControl w:val="0"/>
              <w:ind w:firstLine="259"/>
              <w:jc w:val="both"/>
              <w:rPr>
                <w:rFonts w:ascii="Times New Roman" w:hAnsi="Times New Roman"/>
                <w:sz w:val="24"/>
                <w:szCs w:val="24"/>
              </w:rPr>
            </w:pPr>
          </w:p>
          <w:p w14:paraId="0173B727" w14:textId="77777777" w:rsidR="00B70F70" w:rsidRDefault="00B70F70">
            <w:pPr>
              <w:widowControl w:val="0"/>
              <w:ind w:firstLine="259"/>
              <w:jc w:val="both"/>
              <w:rPr>
                <w:rFonts w:ascii="Times New Roman" w:hAnsi="Times New Roman"/>
                <w:sz w:val="24"/>
                <w:szCs w:val="24"/>
              </w:rPr>
            </w:pPr>
          </w:p>
          <w:p w14:paraId="4F4607FE" w14:textId="77777777" w:rsidR="00B70F70" w:rsidRDefault="00B70F70">
            <w:pPr>
              <w:widowControl w:val="0"/>
              <w:ind w:firstLine="259"/>
              <w:jc w:val="both"/>
              <w:rPr>
                <w:rFonts w:ascii="Times New Roman" w:hAnsi="Times New Roman"/>
                <w:sz w:val="24"/>
                <w:szCs w:val="24"/>
              </w:rPr>
            </w:pPr>
          </w:p>
          <w:p w14:paraId="4CAD7749" w14:textId="77777777" w:rsidR="00B70F70" w:rsidRDefault="00B70F70">
            <w:pPr>
              <w:ind w:firstLine="259"/>
              <w:jc w:val="both"/>
              <w:rPr>
                <w:rFonts w:ascii="Times New Roman" w:hAnsi="Times New Roman"/>
                <w:sz w:val="24"/>
                <w:szCs w:val="24"/>
                <w:highlight w:val="yellow"/>
              </w:rPr>
            </w:pPr>
          </w:p>
        </w:tc>
        <w:tc>
          <w:tcPr>
            <w:tcW w:w="2875" w:type="dxa"/>
            <w:gridSpan w:val="2"/>
          </w:tcPr>
          <w:p w14:paraId="35C612EC" w14:textId="77777777"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 (э) </w:t>
            </w:r>
          </w:p>
        </w:tc>
        <w:tc>
          <w:tcPr>
            <w:tcW w:w="5080" w:type="dxa"/>
          </w:tcPr>
          <w:p w14:paraId="0AD0B4B0"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14:paraId="0EC43CC5" w14:textId="77777777">
        <w:trPr>
          <w:trHeight w:val="276"/>
        </w:trPr>
        <w:tc>
          <w:tcPr>
            <w:tcW w:w="562" w:type="dxa"/>
          </w:tcPr>
          <w:p w14:paraId="2703EB19" w14:textId="77777777" w:rsidR="00B70F70" w:rsidRDefault="00F13554">
            <w:pPr>
              <w:rPr>
                <w:rFonts w:ascii="Times New Roman" w:hAnsi="Times New Roman" w:cs="Times New Roman"/>
                <w:sz w:val="24"/>
                <w:szCs w:val="24"/>
              </w:rPr>
            </w:pPr>
            <w:r>
              <w:rPr>
                <w:rFonts w:ascii="Times New Roman" w:hAnsi="Times New Roman" w:cs="Times New Roman"/>
                <w:sz w:val="24"/>
                <w:szCs w:val="24"/>
                <w:lang w:val="en-US"/>
              </w:rPr>
              <w:lastRenderedPageBreak/>
              <w:t>2</w:t>
            </w:r>
            <w:r>
              <w:rPr>
                <w:rFonts w:ascii="Times New Roman" w:hAnsi="Times New Roman" w:cs="Times New Roman"/>
                <w:sz w:val="24"/>
                <w:szCs w:val="24"/>
              </w:rPr>
              <w:t>3</w:t>
            </w:r>
          </w:p>
        </w:tc>
        <w:tc>
          <w:tcPr>
            <w:tcW w:w="1901" w:type="dxa"/>
            <w:gridSpan w:val="2"/>
          </w:tcPr>
          <w:p w14:paraId="5C5EF898" w14:textId="77777777" w:rsidR="00B70F70" w:rsidRDefault="00F13554">
            <w:r>
              <w:rPr>
                <w:rFonts w:ascii="Times New Roman" w:hAnsi="Times New Roman" w:cs="Times New Roman"/>
                <w:sz w:val="24"/>
                <w:szCs w:val="24"/>
              </w:rPr>
              <w:t>А</w:t>
            </w:r>
          </w:p>
        </w:tc>
        <w:tc>
          <w:tcPr>
            <w:tcW w:w="3611" w:type="dxa"/>
            <w:gridSpan w:val="2"/>
          </w:tcPr>
          <w:p w14:paraId="4273C93E" w14:textId="77777777" w:rsidR="00B70F70" w:rsidRDefault="00F13554">
            <w:pPr>
              <w:ind w:firstLine="259"/>
              <w:jc w:val="both"/>
              <w:rPr>
                <w:rFonts w:ascii="Times New Roman" w:hAnsi="Times New Roman" w:cs="Times New Roman"/>
                <w:sz w:val="24"/>
                <w:szCs w:val="24"/>
              </w:rPr>
            </w:pPr>
            <w:r>
              <w:rPr>
                <w:rFonts w:ascii="Times New Roman" w:hAnsi="Times New Roman" w:cs="Times New Roman"/>
                <w:sz w:val="24"/>
                <w:szCs w:val="24"/>
              </w:rPr>
              <w:t>Разрешение на строительство</w:t>
            </w:r>
          </w:p>
        </w:tc>
        <w:tc>
          <w:tcPr>
            <w:tcW w:w="2875" w:type="dxa"/>
            <w:gridSpan w:val="2"/>
          </w:tcPr>
          <w:p w14:paraId="6EFC2A2F" w14:textId="77777777" w:rsidR="00B70F70" w:rsidRDefault="00F13554">
            <w:r>
              <w:rPr>
                <w:rFonts w:ascii="Times New Roman" w:eastAsia="Times New Roman" w:hAnsi="Times New Roman" w:cs="Times New Roman"/>
                <w:sz w:val="24"/>
                <w:szCs w:val="24"/>
              </w:rPr>
              <w:t xml:space="preserve">К (э) </w:t>
            </w:r>
          </w:p>
        </w:tc>
        <w:tc>
          <w:tcPr>
            <w:tcW w:w="5080" w:type="dxa"/>
          </w:tcPr>
          <w:p w14:paraId="5AEB4508"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14:paraId="057BB3A1" w14:textId="77777777">
        <w:trPr>
          <w:trHeight w:val="276"/>
        </w:trPr>
        <w:tc>
          <w:tcPr>
            <w:tcW w:w="562" w:type="dxa"/>
          </w:tcPr>
          <w:p w14:paraId="195C0485"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24</w:t>
            </w:r>
          </w:p>
        </w:tc>
        <w:tc>
          <w:tcPr>
            <w:tcW w:w="1901" w:type="dxa"/>
            <w:gridSpan w:val="2"/>
          </w:tcPr>
          <w:p w14:paraId="7A262992" w14:textId="77777777" w:rsidR="00B70F70" w:rsidRDefault="00F13554">
            <w:r>
              <w:rPr>
                <w:rFonts w:ascii="Times New Roman" w:hAnsi="Times New Roman" w:cs="Times New Roman"/>
                <w:sz w:val="24"/>
                <w:szCs w:val="24"/>
              </w:rPr>
              <w:t>А</w:t>
            </w:r>
          </w:p>
        </w:tc>
        <w:tc>
          <w:tcPr>
            <w:tcW w:w="3611" w:type="dxa"/>
            <w:gridSpan w:val="2"/>
          </w:tcPr>
          <w:p w14:paraId="2515BC47" w14:textId="77777777" w:rsidR="00B70F70" w:rsidRDefault="00F13554">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Разрешение на проведение работ по сохранению объектов культурного наследия</w:t>
            </w:r>
          </w:p>
        </w:tc>
        <w:tc>
          <w:tcPr>
            <w:tcW w:w="2875" w:type="dxa"/>
            <w:gridSpan w:val="2"/>
          </w:tcPr>
          <w:p w14:paraId="4DE4BB8C" w14:textId="77777777" w:rsidR="00B70F70" w:rsidRDefault="00F13554">
            <w:r>
              <w:rPr>
                <w:rFonts w:ascii="Times New Roman" w:eastAsia="Times New Roman" w:hAnsi="Times New Roman" w:cs="Times New Roman"/>
                <w:sz w:val="24"/>
                <w:szCs w:val="24"/>
              </w:rPr>
              <w:t xml:space="preserve">К (э) </w:t>
            </w:r>
          </w:p>
        </w:tc>
        <w:tc>
          <w:tcPr>
            <w:tcW w:w="5080" w:type="dxa"/>
          </w:tcPr>
          <w:p w14:paraId="5AFBB5D6"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14:paraId="4B73DD05" w14:textId="77777777">
        <w:trPr>
          <w:trHeight w:val="276"/>
        </w:trPr>
        <w:tc>
          <w:tcPr>
            <w:tcW w:w="562" w:type="dxa"/>
          </w:tcPr>
          <w:p w14:paraId="75A6D5A4"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25</w:t>
            </w:r>
          </w:p>
        </w:tc>
        <w:tc>
          <w:tcPr>
            <w:tcW w:w="1901" w:type="dxa"/>
            <w:gridSpan w:val="2"/>
          </w:tcPr>
          <w:p w14:paraId="1C5EF096" w14:textId="77777777" w:rsidR="00B70F70" w:rsidRDefault="00F13554">
            <w:r>
              <w:rPr>
                <w:rFonts w:ascii="Times New Roman" w:hAnsi="Times New Roman" w:cs="Times New Roman"/>
                <w:sz w:val="24"/>
                <w:szCs w:val="24"/>
              </w:rPr>
              <w:t>А</w:t>
            </w:r>
          </w:p>
        </w:tc>
        <w:tc>
          <w:tcPr>
            <w:tcW w:w="3611" w:type="dxa"/>
            <w:gridSpan w:val="2"/>
          </w:tcPr>
          <w:p w14:paraId="014075A6" w14:textId="77777777" w:rsidR="00B70F70" w:rsidRDefault="00F13554">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Разрешение на вырубку зеленых насаждений</w:t>
            </w:r>
          </w:p>
        </w:tc>
        <w:tc>
          <w:tcPr>
            <w:tcW w:w="2875" w:type="dxa"/>
            <w:gridSpan w:val="2"/>
          </w:tcPr>
          <w:p w14:paraId="20EE1BE7" w14:textId="77777777"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14:paraId="69B1220B"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14:paraId="2A10D321" w14:textId="77777777">
        <w:trPr>
          <w:trHeight w:val="276"/>
        </w:trPr>
        <w:tc>
          <w:tcPr>
            <w:tcW w:w="562" w:type="dxa"/>
          </w:tcPr>
          <w:p w14:paraId="36F2E2E2"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26</w:t>
            </w:r>
          </w:p>
        </w:tc>
        <w:tc>
          <w:tcPr>
            <w:tcW w:w="1901" w:type="dxa"/>
            <w:gridSpan w:val="2"/>
          </w:tcPr>
          <w:p w14:paraId="1EF6B851" w14:textId="77777777" w:rsidR="00B70F70" w:rsidRDefault="00F13554">
            <w:r>
              <w:rPr>
                <w:rFonts w:ascii="Times New Roman" w:hAnsi="Times New Roman" w:cs="Times New Roman"/>
                <w:sz w:val="24"/>
                <w:szCs w:val="24"/>
              </w:rPr>
              <w:t>А</w:t>
            </w:r>
          </w:p>
        </w:tc>
        <w:tc>
          <w:tcPr>
            <w:tcW w:w="3611" w:type="dxa"/>
            <w:gridSpan w:val="2"/>
          </w:tcPr>
          <w:p w14:paraId="7A09C873" w14:textId="77777777" w:rsidR="00B70F70" w:rsidRDefault="00F13554">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Разрешение на использование земель или земельного участка, находящихся в государственной или муниципальной собственности</w:t>
            </w:r>
          </w:p>
        </w:tc>
        <w:tc>
          <w:tcPr>
            <w:tcW w:w="2875" w:type="dxa"/>
            <w:gridSpan w:val="2"/>
          </w:tcPr>
          <w:p w14:paraId="645BD97D" w14:textId="77777777"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14:paraId="32B3780A"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14:paraId="21FC5866" w14:textId="77777777">
        <w:trPr>
          <w:trHeight w:val="276"/>
        </w:trPr>
        <w:tc>
          <w:tcPr>
            <w:tcW w:w="562" w:type="dxa"/>
          </w:tcPr>
          <w:p w14:paraId="62805501"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27</w:t>
            </w:r>
          </w:p>
        </w:tc>
        <w:tc>
          <w:tcPr>
            <w:tcW w:w="1901" w:type="dxa"/>
            <w:gridSpan w:val="2"/>
          </w:tcPr>
          <w:p w14:paraId="7049F428" w14:textId="77777777" w:rsidR="00B70F70" w:rsidRDefault="00F13554">
            <w:r>
              <w:rPr>
                <w:rFonts w:ascii="Times New Roman" w:hAnsi="Times New Roman" w:cs="Times New Roman"/>
                <w:sz w:val="24"/>
                <w:szCs w:val="24"/>
              </w:rPr>
              <w:t>А</w:t>
            </w:r>
          </w:p>
        </w:tc>
        <w:tc>
          <w:tcPr>
            <w:tcW w:w="3611" w:type="dxa"/>
            <w:gridSpan w:val="2"/>
          </w:tcPr>
          <w:p w14:paraId="602898D7" w14:textId="77777777" w:rsidR="00B70F70" w:rsidRDefault="00F13554">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Разрешение на размещение объекта (за исключением случаев, прокладки сети газораспределения, реализуемой в рамках программы догазификации, разрешение на размещение объекта должно быть получено на момент закрытия (исполнения) разрешения (ордера)</w:t>
            </w:r>
          </w:p>
        </w:tc>
        <w:tc>
          <w:tcPr>
            <w:tcW w:w="2875" w:type="dxa"/>
            <w:gridSpan w:val="2"/>
          </w:tcPr>
          <w:p w14:paraId="107C691E" w14:textId="77777777"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14:paraId="0FD964CA"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14:paraId="44B0E184" w14:textId="77777777">
        <w:trPr>
          <w:trHeight w:val="276"/>
        </w:trPr>
        <w:tc>
          <w:tcPr>
            <w:tcW w:w="562" w:type="dxa"/>
          </w:tcPr>
          <w:p w14:paraId="68D811AD"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28</w:t>
            </w:r>
          </w:p>
        </w:tc>
        <w:tc>
          <w:tcPr>
            <w:tcW w:w="1901" w:type="dxa"/>
            <w:gridSpan w:val="2"/>
          </w:tcPr>
          <w:p w14:paraId="442B04C5" w14:textId="77777777" w:rsidR="00B70F70" w:rsidRDefault="00F13554">
            <w:r>
              <w:rPr>
                <w:rFonts w:ascii="Times New Roman" w:hAnsi="Times New Roman" w:cs="Times New Roman"/>
                <w:sz w:val="24"/>
                <w:szCs w:val="24"/>
              </w:rPr>
              <w:t>А</w:t>
            </w:r>
          </w:p>
        </w:tc>
        <w:tc>
          <w:tcPr>
            <w:tcW w:w="3611" w:type="dxa"/>
            <w:gridSpan w:val="2"/>
          </w:tcPr>
          <w:p w14:paraId="4162DB20" w14:textId="77777777" w:rsidR="00B70F70" w:rsidRDefault="00F13554">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 xml:space="preserve">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w:t>
            </w:r>
            <w:r>
              <w:rPr>
                <w:rFonts w:ascii="Times New Roman" w:hAnsi="Times New Roman" w:cs="Times New Roman"/>
                <w:sz w:val="24"/>
                <w:szCs w:val="24"/>
              </w:rPr>
              <w:lastRenderedPageBreak/>
              <w:t>садового дома на земельном участке</w:t>
            </w:r>
          </w:p>
        </w:tc>
        <w:tc>
          <w:tcPr>
            <w:tcW w:w="2875" w:type="dxa"/>
            <w:gridSpan w:val="2"/>
          </w:tcPr>
          <w:p w14:paraId="087D2123" w14:textId="77777777"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 (э) </w:t>
            </w:r>
          </w:p>
        </w:tc>
        <w:tc>
          <w:tcPr>
            <w:tcW w:w="5080" w:type="dxa"/>
          </w:tcPr>
          <w:p w14:paraId="436CEC45"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14:paraId="01CC936E" w14:textId="77777777">
        <w:trPr>
          <w:trHeight w:val="276"/>
        </w:trPr>
        <w:tc>
          <w:tcPr>
            <w:tcW w:w="562" w:type="dxa"/>
          </w:tcPr>
          <w:p w14:paraId="50C8659C"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lastRenderedPageBreak/>
              <w:t>29</w:t>
            </w:r>
          </w:p>
        </w:tc>
        <w:tc>
          <w:tcPr>
            <w:tcW w:w="1901" w:type="dxa"/>
            <w:gridSpan w:val="2"/>
          </w:tcPr>
          <w:p w14:paraId="32EEF7A7" w14:textId="77777777" w:rsidR="00B70F70" w:rsidRDefault="00F13554">
            <w:r>
              <w:rPr>
                <w:rFonts w:ascii="Times New Roman" w:hAnsi="Times New Roman" w:cs="Times New Roman"/>
                <w:sz w:val="24"/>
                <w:szCs w:val="24"/>
              </w:rPr>
              <w:t>А</w:t>
            </w:r>
          </w:p>
        </w:tc>
        <w:tc>
          <w:tcPr>
            <w:tcW w:w="3611" w:type="dxa"/>
            <w:gridSpan w:val="2"/>
          </w:tcPr>
          <w:p w14:paraId="149F7D50" w14:textId="77777777" w:rsidR="00B70F70" w:rsidRDefault="00F13554">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Разрешение на установку и эксплуатацию рекламной конструкции</w:t>
            </w:r>
          </w:p>
        </w:tc>
        <w:tc>
          <w:tcPr>
            <w:tcW w:w="2875" w:type="dxa"/>
            <w:gridSpan w:val="2"/>
          </w:tcPr>
          <w:p w14:paraId="45973004" w14:textId="77777777"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14:paraId="5419EE02"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14:paraId="52F3A1F6" w14:textId="77777777">
        <w:trPr>
          <w:trHeight w:val="276"/>
        </w:trPr>
        <w:tc>
          <w:tcPr>
            <w:tcW w:w="562" w:type="dxa"/>
          </w:tcPr>
          <w:p w14:paraId="20408821"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30</w:t>
            </w:r>
          </w:p>
        </w:tc>
        <w:tc>
          <w:tcPr>
            <w:tcW w:w="1901" w:type="dxa"/>
            <w:gridSpan w:val="2"/>
          </w:tcPr>
          <w:p w14:paraId="66B31110" w14:textId="77777777" w:rsidR="00B70F70" w:rsidRDefault="00F13554">
            <w:r>
              <w:rPr>
                <w:rFonts w:ascii="Times New Roman" w:hAnsi="Times New Roman" w:cs="Times New Roman"/>
                <w:sz w:val="24"/>
                <w:szCs w:val="24"/>
              </w:rPr>
              <w:t>А</w:t>
            </w:r>
          </w:p>
        </w:tc>
        <w:tc>
          <w:tcPr>
            <w:tcW w:w="3611" w:type="dxa"/>
            <w:gridSpan w:val="2"/>
          </w:tcPr>
          <w:p w14:paraId="7EA270B2" w14:textId="77777777" w:rsidR="00B70F70" w:rsidRDefault="00F13554">
            <w:pPr>
              <w:ind w:firstLine="259"/>
              <w:jc w:val="both"/>
              <w:rPr>
                <w:rFonts w:ascii="Times New Roman" w:hAnsi="Times New Roman" w:cs="Times New Roman"/>
                <w:sz w:val="24"/>
                <w:szCs w:val="24"/>
              </w:rPr>
            </w:pPr>
            <w:r>
              <w:rPr>
                <w:rFonts w:ascii="Times New Roman" w:hAnsi="Times New Roman" w:cs="Times New Roman"/>
                <w:sz w:val="24"/>
                <w:szCs w:val="24"/>
              </w:rPr>
              <w:t>Технические условия для подключения к сетям инженерно- технического обеспечения</w:t>
            </w:r>
          </w:p>
          <w:p w14:paraId="38CA4D5B" w14:textId="77777777" w:rsidR="00B70F70" w:rsidRDefault="00F13554">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 xml:space="preserve">технические условия подключения (технологического присоединения), предусмотренные статьей 52.1 ГрК РФ </w:t>
            </w:r>
          </w:p>
        </w:tc>
        <w:tc>
          <w:tcPr>
            <w:tcW w:w="2875" w:type="dxa"/>
            <w:gridSpan w:val="2"/>
          </w:tcPr>
          <w:p w14:paraId="44067D17" w14:textId="77777777"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14:paraId="47F9BDD0"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14:paraId="7FEDFA71" w14:textId="77777777">
        <w:trPr>
          <w:trHeight w:val="276"/>
        </w:trPr>
        <w:tc>
          <w:tcPr>
            <w:tcW w:w="562" w:type="dxa"/>
          </w:tcPr>
          <w:p w14:paraId="67994C8E"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31</w:t>
            </w:r>
          </w:p>
        </w:tc>
        <w:tc>
          <w:tcPr>
            <w:tcW w:w="1901" w:type="dxa"/>
            <w:gridSpan w:val="2"/>
          </w:tcPr>
          <w:p w14:paraId="7F1ADCE4"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А</w:t>
            </w:r>
          </w:p>
        </w:tc>
        <w:tc>
          <w:tcPr>
            <w:tcW w:w="3611" w:type="dxa"/>
            <w:gridSpan w:val="2"/>
          </w:tcPr>
          <w:p w14:paraId="449919F4" w14:textId="77777777" w:rsidR="00B70F70" w:rsidRDefault="00F13554">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 xml:space="preserve">Схема движения транспорта и пешеходов </w:t>
            </w:r>
          </w:p>
        </w:tc>
        <w:tc>
          <w:tcPr>
            <w:tcW w:w="2875" w:type="dxa"/>
            <w:gridSpan w:val="2"/>
          </w:tcPr>
          <w:p w14:paraId="40857AAF" w14:textId="77777777"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14:paraId="5BC06BA2"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14:paraId="451945B8" w14:textId="77777777">
        <w:trPr>
          <w:trHeight w:val="276"/>
        </w:trPr>
        <w:tc>
          <w:tcPr>
            <w:tcW w:w="562" w:type="dxa"/>
          </w:tcPr>
          <w:p w14:paraId="67ADC406"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32</w:t>
            </w:r>
          </w:p>
        </w:tc>
        <w:tc>
          <w:tcPr>
            <w:tcW w:w="1901" w:type="dxa"/>
            <w:gridSpan w:val="2"/>
          </w:tcPr>
          <w:p w14:paraId="10460781"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В</w:t>
            </w:r>
          </w:p>
        </w:tc>
        <w:tc>
          <w:tcPr>
            <w:tcW w:w="3611" w:type="dxa"/>
            <w:gridSpan w:val="2"/>
          </w:tcPr>
          <w:p w14:paraId="699A93DC" w14:textId="77777777" w:rsidR="00B70F70" w:rsidRDefault="00F13554">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Разрешение на размещение объекта (при прокладке сети газораспределения, реализуемой в рамках программы догазификации)</w:t>
            </w:r>
          </w:p>
        </w:tc>
        <w:tc>
          <w:tcPr>
            <w:tcW w:w="2875" w:type="dxa"/>
            <w:gridSpan w:val="2"/>
          </w:tcPr>
          <w:p w14:paraId="6A27615F" w14:textId="77777777"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14:paraId="03CF5C6C"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bl>
    <w:p w14:paraId="75947D4E" w14:textId="77777777" w:rsidR="00B70F70" w:rsidRDefault="00B70F70">
      <w:pPr>
        <w:spacing w:after="0" w:line="240" w:lineRule="auto"/>
        <w:jc w:val="both"/>
        <w:rPr>
          <w:rFonts w:ascii="Times New Roman" w:hAnsi="Times New Roman" w:cs="Times New Roman"/>
          <w:bCs/>
          <w:sz w:val="28"/>
          <w:szCs w:val="28"/>
        </w:rPr>
      </w:pPr>
    </w:p>
    <w:p w14:paraId="5C9814E4" w14:textId="77777777" w:rsidR="00B70F70" w:rsidRDefault="00B70F70">
      <w:pPr>
        <w:jc w:val="center"/>
        <w:rPr>
          <w:rFonts w:ascii="Times New Roman" w:eastAsia="Times New Roman" w:hAnsi="Times New Roman" w:cs="Times New Roman"/>
          <w:b/>
          <w:bCs/>
          <w:sz w:val="28"/>
          <w:szCs w:val="28"/>
        </w:rPr>
      </w:pPr>
    </w:p>
    <w:p w14:paraId="51665CE6" w14:textId="77777777" w:rsidR="00B70F70" w:rsidRDefault="00B70F70">
      <w:pPr>
        <w:jc w:val="center"/>
        <w:rPr>
          <w:rFonts w:ascii="Times New Roman" w:eastAsia="Times New Roman" w:hAnsi="Times New Roman" w:cs="Times New Roman"/>
          <w:b/>
          <w:bCs/>
          <w:sz w:val="28"/>
          <w:szCs w:val="28"/>
        </w:rPr>
      </w:pPr>
    </w:p>
    <w:p w14:paraId="5F06B6E0" w14:textId="17481F57" w:rsidR="00B70F70" w:rsidRDefault="00B70F70">
      <w:pPr>
        <w:jc w:val="center"/>
        <w:rPr>
          <w:rFonts w:ascii="Times New Roman" w:eastAsia="Times New Roman" w:hAnsi="Times New Roman" w:cs="Times New Roman"/>
          <w:b/>
          <w:bCs/>
          <w:sz w:val="28"/>
          <w:szCs w:val="28"/>
        </w:rPr>
      </w:pPr>
    </w:p>
    <w:p w14:paraId="44E702B4" w14:textId="6D5F92C6" w:rsidR="003C7795" w:rsidRDefault="003C7795">
      <w:pPr>
        <w:jc w:val="center"/>
        <w:rPr>
          <w:rFonts w:ascii="Times New Roman" w:eastAsia="Times New Roman" w:hAnsi="Times New Roman" w:cs="Times New Roman"/>
          <w:b/>
          <w:bCs/>
          <w:sz w:val="28"/>
          <w:szCs w:val="28"/>
        </w:rPr>
      </w:pPr>
    </w:p>
    <w:p w14:paraId="068E988A" w14:textId="277E9B1C" w:rsidR="003C7795" w:rsidRDefault="003C7795">
      <w:pPr>
        <w:jc w:val="center"/>
        <w:rPr>
          <w:rFonts w:ascii="Times New Roman" w:eastAsia="Times New Roman" w:hAnsi="Times New Roman" w:cs="Times New Roman"/>
          <w:b/>
          <w:bCs/>
          <w:sz w:val="28"/>
          <w:szCs w:val="28"/>
        </w:rPr>
      </w:pPr>
    </w:p>
    <w:p w14:paraId="3F1144C2" w14:textId="77777777" w:rsidR="003C7795" w:rsidRDefault="003C7795">
      <w:pPr>
        <w:jc w:val="center"/>
        <w:rPr>
          <w:rFonts w:ascii="Times New Roman" w:eastAsia="Times New Roman" w:hAnsi="Times New Roman" w:cs="Times New Roman"/>
          <w:b/>
          <w:bCs/>
          <w:sz w:val="28"/>
          <w:szCs w:val="28"/>
        </w:rPr>
      </w:pPr>
    </w:p>
    <w:p w14:paraId="1FA2889E" w14:textId="77777777" w:rsidR="00B70F70" w:rsidRDefault="00F13554">
      <w:pPr>
        <w:jc w:val="center"/>
        <w:rPr>
          <w:rFonts w:ascii="Times New Roman" w:hAnsi="Times New Roman" w:cs="Times New Roman"/>
          <w:sz w:val="28"/>
          <w:szCs w:val="28"/>
        </w:rPr>
      </w:pPr>
      <w:r>
        <w:rPr>
          <w:rFonts w:ascii="Times New Roman" w:eastAsia="Times New Roman" w:hAnsi="Times New Roman" w:cs="Times New Roman"/>
          <w:b/>
          <w:bCs/>
          <w:sz w:val="28"/>
          <w:szCs w:val="28"/>
        </w:rPr>
        <w:lastRenderedPageBreak/>
        <w:t>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r>
        <w:rPr>
          <w:rFonts w:ascii="Times New Roman" w:eastAsia="Times New Roman" w:hAnsi="Times New Roman" w:cs="Times New Roman"/>
          <w:sz w:val="28"/>
          <w:szCs w:val="28"/>
        </w:rPr>
        <w:t xml:space="preserve"> </w:t>
      </w:r>
    </w:p>
    <w:p w14:paraId="395FD5B0" w14:textId="77777777" w:rsidR="00B70F70" w:rsidRDefault="00F13554">
      <w:pPr>
        <w:jc w:val="center"/>
      </w:pPr>
      <w:r>
        <w:rPr>
          <w:rFonts w:ascii="Times New Roman" w:eastAsia="Times New Roman" w:hAnsi="Times New Roman" w:cs="Times New Roman"/>
          <w:sz w:val="28"/>
          <w:szCs w:val="28"/>
        </w:rPr>
        <w:t>(соответствующие основания указываются в табличной форме с учетом идентификаторов категорий (признаков) заявителей</w:t>
      </w:r>
      <w:r>
        <w:t>)</w:t>
      </w:r>
    </w:p>
    <w:p w14:paraId="2C9594EF" w14:textId="77777777" w:rsidR="00B70F70" w:rsidRDefault="00F13554">
      <w:pPr>
        <w:jc w:val="right"/>
        <w:rPr>
          <w:rFonts w:ascii="Times New Roman" w:hAnsi="Times New Roman" w:cs="Times New Roman"/>
        </w:rPr>
      </w:pPr>
      <w:r>
        <w:rPr>
          <w:rFonts w:ascii="Times New Roman" w:hAnsi="Times New Roman" w:cs="Times New Roman"/>
        </w:rPr>
        <w:t>Таблица № 3</w:t>
      </w:r>
    </w:p>
    <w:tbl>
      <w:tblPr>
        <w:tblStyle w:val="af9"/>
        <w:tblW w:w="0" w:type="auto"/>
        <w:tblLayout w:type="fixed"/>
        <w:tblLook w:val="04A0" w:firstRow="1" w:lastRow="0" w:firstColumn="1" w:lastColumn="0" w:noHBand="0" w:noVBand="1"/>
      </w:tblPr>
      <w:tblGrid>
        <w:gridCol w:w="533"/>
        <w:gridCol w:w="10802"/>
        <w:gridCol w:w="3828"/>
      </w:tblGrid>
      <w:tr w:rsidR="00B70F70" w14:paraId="2E593CCC" w14:textId="77777777">
        <w:tc>
          <w:tcPr>
            <w:tcW w:w="533" w:type="dxa"/>
          </w:tcPr>
          <w:p w14:paraId="017F600E" w14:textId="77777777"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w:t>
            </w:r>
          </w:p>
        </w:tc>
        <w:tc>
          <w:tcPr>
            <w:tcW w:w="10802" w:type="dxa"/>
          </w:tcPr>
          <w:p w14:paraId="0E94BAA7" w14:textId="77777777"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Перечень оснований</w:t>
            </w:r>
          </w:p>
        </w:tc>
        <w:tc>
          <w:tcPr>
            <w:tcW w:w="3828" w:type="dxa"/>
          </w:tcPr>
          <w:p w14:paraId="7AC949AB" w14:textId="77777777"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Идентификатор категорий (признаков)</w:t>
            </w:r>
          </w:p>
          <w:p w14:paraId="171C28E3" w14:textId="77777777"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заявителей</w:t>
            </w:r>
          </w:p>
        </w:tc>
      </w:tr>
      <w:tr w:rsidR="00B70F70" w14:paraId="6CFD9ACA" w14:textId="77777777">
        <w:tc>
          <w:tcPr>
            <w:tcW w:w="15163" w:type="dxa"/>
            <w:gridSpan w:val="3"/>
          </w:tcPr>
          <w:p w14:paraId="307E17A8" w14:textId="77777777" w:rsidR="00B70F70" w:rsidRDefault="00F13554">
            <w:pPr>
              <w:jc w:val="center"/>
              <w:rPr>
                <w:rFonts w:ascii="Times New Roman" w:hAnsi="Times New Roman" w:cs="Times New Roman"/>
                <w:sz w:val="24"/>
                <w:szCs w:val="24"/>
              </w:rPr>
            </w:pPr>
            <w:r>
              <w:rPr>
                <w:rFonts w:ascii="Times New Roman" w:eastAsia="Times New Roman" w:hAnsi="Times New Roman" w:cs="Times New Roman"/>
                <w:sz w:val="24"/>
                <w:szCs w:val="24"/>
              </w:rPr>
              <w:t>Исчерпывающий перечень оснований для отказа в приеме заявления и документов, необходимых для предоставления</w:t>
            </w:r>
          </w:p>
          <w:p w14:paraId="705E4EB0" w14:textId="77777777" w:rsidR="00B70F70" w:rsidRDefault="00F13554">
            <w:pPr>
              <w:tabs>
                <w:tab w:val="left" w:pos="1475"/>
                <w:tab w:val="center" w:pos="6785"/>
              </w:tabs>
              <w:rPr>
                <w:rFonts w:ascii="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муниципальной услуги</w:t>
            </w:r>
          </w:p>
        </w:tc>
      </w:tr>
      <w:tr w:rsidR="00B70F70" w14:paraId="40AAE03D" w14:textId="77777777">
        <w:tc>
          <w:tcPr>
            <w:tcW w:w="533" w:type="dxa"/>
          </w:tcPr>
          <w:p w14:paraId="5828241A" w14:textId="77777777"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1</w:t>
            </w:r>
          </w:p>
        </w:tc>
        <w:tc>
          <w:tcPr>
            <w:tcW w:w="10802" w:type="dxa"/>
          </w:tcPr>
          <w:p w14:paraId="16FDE8DE" w14:textId="77777777" w:rsidR="00B70F70" w:rsidRDefault="00F13554">
            <w:pPr>
              <w:ind w:firstLine="540"/>
              <w:jc w:val="both"/>
              <w:rPr>
                <w:rFonts w:ascii="Times New Roman" w:hAnsi="Times New Roman" w:cs="Times New Roman"/>
                <w:sz w:val="24"/>
                <w:szCs w:val="24"/>
              </w:rPr>
            </w:pPr>
            <w:r>
              <w:rPr>
                <w:rFonts w:ascii="Times New Roman" w:hAnsi="Times New Roman" w:cs="Times New Roman"/>
                <w:sz w:val="24"/>
                <w:szCs w:val="24"/>
              </w:rPr>
              <w:t>1) неполное заполнение полей в форме заявления, в том числе в интерактивной форме заявления на ЕПГУ;</w:t>
            </w:r>
          </w:p>
          <w:p w14:paraId="25DB43F3" w14:textId="77777777" w:rsidR="00B70F70" w:rsidRDefault="00F13554">
            <w:pPr>
              <w:ind w:firstLine="540"/>
              <w:jc w:val="both"/>
              <w:rPr>
                <w:rFonts w:ascii="Times New Roman" w:hAnsi="Times New Roman" w:cs="Times New Roman"/>
                <w:sz w:val="24"/>
                <w:szCs w:val="24"/>
              </w:rPr>
            </w:pPr>
            <w:r>
              <w:rPr>
                <w:rFonts w:ascii="Times New Roman" w:hAnsi="Times New Roman" w:cs="Times New Roman"/>
                <w:sz w:val="24"/>
                <w:szCs w:val="24"/>
              </w:rPr>
              <w:t>2)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67CA76B3" w14:textId="77777777" w:rsidR="00B70F70" w:rsidRDefault="00F13554">
            <w:pPr>
              <w:ind w:firstLine="540"/>
              <w:jc w:val="both"/>
              <w:rPr>
                <w:rFonts w:ascii="Times New Roman" w:hAnsi="Times New Roman" w:cs="Times New Roman"/>
                <w:sz w:val="24"/>
                <w:szCs w:val="24"/>
              </w:rPr>
            </w:pPr>
            <w:r>
              <w:rPr>
                <w:rFonts w:ascii="Times New Roman" w:hAnsi="Times New Roman" w:cs="Times New Roman"/>
                <w:sz w:val="24"/>
                <w:szCs w:val="24"/>
              </w:rPr>
              <w:t>3)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5D389E6C" w14:textId="77777777" w:rsidR="00B70F70" w:rsidRDefault="00F13554">
            <w:pPr>
              <w:ind w:firstLine="540"/>
              <w:jc w:val="both"/>
              <w:rPr>
                <w:rFonts w:ascii="Times New Roman" w:hAnsi="Times New Roman" w:cs="Times New Roman"/>
                <w:sz w:val="24"/>
                <w:szCs w:val="24"/>
              </w:rPr>
            </w:pPr>
            <w:r>
              <w:rPr>
                <w:rFonts w:ascii="Times New Roman" w:hAnsi="Times New Roman" w:cs="Times New Roman"/>
                <w:sz w:val="24"/>
                <w:szCs w:val="24"/>
              </w:rPr>
              <w:t xml:space="preserve">4)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60227691" w14:textId="77777777" w:rsidR="00B70F70" w:rsidRDefault="00F13554">
            <w:pPr>
              <w:ind w:firstLine="540"/>
              <w:jc w:val="both"/>
              <w:rPr>
                <w:rFonts w:ascii="Times New Roman" w:hAnsi="Times New Roman" w:cs="Times New Roman"/>
                <w:sz w:val="24"/>
                <w:szCs w:val="24"/>
              </w:rPr>
            </w:pPr>
            <w:r>
              <w:rPr>
                <w:rFonts w:ascii="Times New Roman" w:hAnsi="Times New Roman" w:cs="Times New Roman"/>
                <w:sz w:val="24"/>
                <w:szCs w:val="24"/>
              </w:rPr>
              <w:t>5)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14:paraId="252B70A5" w14:textId="77777777" w:rsidR="00B70F70" w:rsidRDefault="00F13554">
            <w:pPr>
              <w:ind w:firstLine="540"/>
              <w:jc w:val="both"/>
              <w:rPr>
                <w:rFonts w:ascii="Times New Roman" w:hAnsi="Times New Roman" w:cs="Times New Roman"/>
                <w:sz w:val="24"/>
                <w:szCs w:val="24"/>
              </w:rPr>
            </w:pPr>
            <w:r>
              <w:rPr>
                <w:rFonts w:ascii="Times New Roman" w:hAnsi="Times New Roman" w:cs="Times New Roman"/>
                <w:sz w:val="24"/>
                <w:szCs w:val="24"/>
              </w:rPr>
              <w:t>6) заявление с комплектом документов подписаны недействительной электронной подписью;</w:t>
            </w:r>
          </w:p>
          <w:p w14:paraId="0E8D26DD" w14:textId="77777777" w:rsidR="00B70F70" w:rsidRDefault="00F13554">
            <w:pPr>
              <w:ind w:firstLine="540"/>
              <w:jc w:val="both"/>
              <w:rPr>
                <w:rFonts w:ascii="Times New Roman" w:hAnsi="Times New Roman" w:cs="Times New Roman"/>
                <w:sz w:val="24"/>
                <w:szCs w:val="24"/>
              </w:rPr>
            </w:pPr>
            <w:r>
              <w:rPr>
                <w:rFonts w:ascii="Times New Roman" w:hAnsi="Times New Roman" w:cs="Times New Roman"/>
                <w:sz w:val="24"/>
                <w:szCs w:val="24"/>
              </w:rPr>
              <w:t>7) представление неполного комплекта документов, подлежащих представлению заявителем;</w:t>
            </w:r>
          </w:p>
          <w:p w14:paraId="5818933F" w14:textId="77777777" w:rsidR="00B70F70" w:rsidRDefault="00F13554">
            <w:pPr>
              <w:ind w:firstLine="540"/>
              <w:jc w:val="both"/>
              <w:rPr>
                <w:rFonts w:ascii="Times New Roman" w:hAnsi="Times New Roman"/>
                <w:sz w:val="24"/>
                <w:szCs w:val="24"/>
              </w:rPr>
            </w:pPr>
            <w:r>
              <w:rPr>
                <w:rFonts w:ascii="Times New Roman" w:hAnsi="Times New Roman" w:cs="Times New Roman"/>
                <w:sz w:val="24"/>
                <w:szCs w:val="24"/>
              </w:rPr>
              <w:t>8) заявление подано в орган местного самоуправления или организацию, в полномочия которых не входит предоставление услуги.</w:t>
            </w:r>
          </w:p>
        </w:tc>
        <w:tc>
          <w:tcPr>
            <w:tcW w:w="3828" w:type="dxa"/>
          </w:tcPr>
          <w:p w14:paraId="41D5C31C"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t>А-В</w:t>
            </w:r>
          </w:p>
        </w:tc>
      </w:tr>
      <w:tr w:rsidR="00B70F70" w14:paraId="43A9B346" w14:textId="77777777">
        <w:tc>
          <w:tcPr>
            <w:tcW w:w="15163" w:type="dxa"/>
            <w:gridSpan w:val="3"/>
          </w:tcPr>
          <w:p w14:paraId="7669608B" w14:textId="77777777" w:rsidR="00B70F70" w:rsidRDefault="00F13554">
            <w:pPr>
              <w:jc w:val="center"/>
              <w:rPr>
                <w:rFonts w:ascii="Times New Roman" w:hAnsi="Times New Roman" w:cs="Times New Roman"/>
                <w:sz w:val="24"/>
                <w:szCs w:val="24"/>
              </w:rPr>
            </w:pPr>
            <w:r>
              <w:rPr>
                <w:rFonts w:ascii="Times New Roman" w:eastAsia="Times New Roman" w:hAnsi="Times New Roman" w:cs="Times New Roman"/>
                <w:sz w:val="24"/>
                <w:szCs w:val="24"/>
              </w:rPr>
              <w:t xml:space="preserve">Исчерпывающий перечень оснований для отказа в предоставлении муниципальной услуги </w:t>
            </w:r>
          </w:p>
        </w:tc>
      </w:tr>
      <w:tr w:rsidR="00B70F70" w14:paraId="56244158" w14:textId="77777777">
        <w:tc>
          <w:tcPr>
            <w:tcW w:w="533" w:type="dxa"/>
          </w:tcPr>
          <w:p w14:paraId="604F6B28" w14:textId="77777777"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802" w:type="dxa"/>
          </w:tcPr>
          <w:p w14:paraId="61CEB87E" w14:textId="77777777" w:rsidR="00B70F70" w:rsidRDefault="00F13554">
            <w:pPr>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представленные заявителем документы не отвечают требованиям, установленным административным регламентом:</w:t>
            </w:r>
          </w:p>
          <w:p w14:paraId="5288A73E" w14:textId="77777777" w:rsidR="00B70F70" w:rsidRDefault="00F13554">
            <w:pPr>
              <w:ind w:firstLine="539"/>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rPr>
              <w:t xml:space="preserve">2) невозможность выполнения работ в заявленные сроки; </w:t>
            </w:r>
          </w:p>
          <w:p w14:paraId="5F84DDD2" w14:textId="77777777" w:rsidR="00B70F70" w:rsidRDefault="00F13554">
            <w:pPr>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представленные заявителем документы недействительны/указанные в заявлении сведения недостоверны;</w:t>
            </w:r>
          </w:p>
          <w:p w14:paraId="073EBB80" w14:textId="77777777" w:rsidR="00B70F70" w:rsidRDefault="00F13554">
            <w:pPr>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4) несоответствие проекта производства работ требованиям, установленным нормативными правовыми актами;</w:t>
            </w:r>
          </w:p>
          <w:p w14:paraId="0CABDACB" w14:textId="77777777" w:rsidR="00B70F70" w:rsidRDefault="00F13554">
            <w:pPr>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установлены факты нарушений при проведении земляных работ в соответствии с выданным разрешением на производство земляных работ; </w:t>
            </w:r>
          </w:p>
          <w:p w14:paraId="37F5678D" w14:textId="77777777" w:rsidR="00B70F70" w:rsidRDefault="00F13554">
            <w:pPr>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несоответствие сведений, указанных в заявлении о предоставлении услуги, имеющимся в приложенных к нему документах;</w:t>
            </w:r>
          </w:p>
          <w:p w14:paraId="5C9262D7" w14:textId="77777777" w:rsidR="00B70F70" w:rsidRDefault="00F13554">
            <w:pPr>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14:paraId="76E6AB0B" w14:textId="77777777" w:rsidR="00B70F70" w:rsidRDefault="00B70F70">
            <w:pPr>
              <w:pStyle w:val="ConsPlusNormal"/>
              <w:rPr>
                <w:rFonts w:ascii="Times New Roman" w:hAnsi="Times New Roman"/>
                <w:sz w:val="24"/>
                <w:szCs w:val="24"/>
              </w:rPr>
            </w:pPr>
          </w:p>
        </w:tc>
        <w:tc>
          <w:tcPr>
            <w:tcW w:w="3828" w:type="dxa"/>
          </w:tcPr>
          <w:p w14:paraId="0A3CB624" w14:textId="77777777" w:rsidR="00B70F70" w:rsidRDefault="00F13554">
            <w:pPr>
              <w:rPr>
                <w:rFonts w:ascii="Times New Roman" w:hAnsi="Times New Roman" w:cs="Times New Roman"/>
                <w:sz w:val="24"/>
                <w:szCs w:val="24"/>
              </w:rPr>
            </w:pPr>
            <w:r>
              <w:rPr>
                <w:rFonts w:ascii="Times New Roman" w:hAnsi="Times New Roman" w:cs="Times New Roman"/>
                <w:sz w:val="24"/>
                <w:szCs w:val="24"/>
              </w:rPr>
              <w:lastRenderedPageBreak/>
              <w:t>А-В</w:t>
            </w:r>
          </w:p>
        </w:tc>
      </w:tr>
    </w:tbl>
    <w:p w14:paraId="47EBA4A2" w14:textId="77777777" w:rsidR="00B70F70" w:rsidRDefault="00B70F70">
      <w:pPr>
        <w:jc w:val="center"/>
      </w:pPr>
    </w:p>
    <w:p w14:paraId="3617C89F" w14:textId="77777777" w:rsidR="00B70F70" w:rsidRDefault="00B70F70">
      <w:pPr>
        <w:jc w:val="center"/>
      </w:pPr>
    </w:p>
    <w:p w14:paraId="49785992" w14:textId="77777777" w:rsidR="00B70F70" w:rsidRDefault="00B70F70">
      <w:pPr>
        <w:jc w:val="center"/>
      </w:pPr>
    </w:p>
    <w:p w14:paraId="29111FC4" w14:textId="77777777" w:rsidR="00B70F70" w:rsidRDefault="00B70F70">
      <w:pPr>
        <w:jc w:val="center"/>
        <w:sectPr w:rsidR="00B70F70">
          <w:pgSz w:w="16838" w:h="11906" w:orient="landscape"/>
          <w:pgMar w:top="851" w:right="425" w:bottom="851" w:left="567" w:header="709" w:footer="709" w:gutter="0"/>
          <w:cols w:space="708"/>
          <w:docGrid w:linePitch="360"/>
        </w:sectPr>
      </w:pPr>
    </w:p>
    <w:p w14:paraId="10FC60FF" w14:textId="77777777" w:rsidR="00B70F70" w:rsidRDefault="00B70F70">
      <w:pPr>
        <w:jc w:val="center"/>
      </w:pPr>
    </w:p>
    <w:p w14:paraId="3D21D25B" w14:textId="77777777" w:rsidR="00B70F70" w:rsidRDefault="00F13554">
      <w:pPr>
        <w:spacing w:after="0" w:line="240" w:lineRule="auto"/>
        <w:jc w:val="both"/>
        <w:rPr>
          <w:rFonts w:ascii="Times New Roman" w:hAnsi="Times New Roman" w:cs="Times New Roman"/>
          <w:b/>
          <w:sz w:val="28"/>
          <w:szCs w:val="28"/>
          <w:lang w:bidi="ru-RU"/>
        </w:rPr>
      </w:pPr>
      <w:bookmarkStart w:id="7" w:name="bookmark44"/>
      <w:r>
        <w:rPr>
          <w:rFonts w:ascii="Times New Roman" w:hAnsi="Times New Roman" w:cs="Times New Roman"/>
          <w:b/>
          <w:sz w:val="28"/>
          <w:szCs w:val="28"/>
          <w:lang w:val="en-US" w:bidi="ru-RU"/>
        </w:rPr>
        <w:t>V</w:t>
      </w:r>
      <w:r>
        <w:rPr>
          <w:rFonts w:ascii="Times New Roman" w:hAnsi="Times New Roman" w:cs="Times New Roman"/>
          <w:b/>
          <w:sz w:val="28"/>
          <w:szCs w:val="28"/>
          <w:lang w:bidi="ru-RU"/>
        </w:rPr>
        <w:t>. Формы бланков заявления и результата предоставления муниципальной услуги</w:t>
      </w:r>
      <w:bookmarkEnd w:id="7"/>
    </w:p>
    <w:p w14:paraId="558FBDFB" w14:textId="77777777" w:rsidR="00B70F70" w:rsidRDefault="00B70F70">
      <w:pPr>
        <w:spacing w:after="0" w:line="240" w:lineRule="auto"/>
        <w:jc w:val="both"/>
        <w:rPr>
          <w:rFonts w:ascii="Times New Roman" w:hAnsi="Times New Roman" w:cs="Times New Roman"/>
          <w:b/>
          <w:sz w:val="28"/>
          <w:szCs w:val="28"/>
          <w:lang w:bidi="ru-RU"/>
        </w:rPr>
      </w:pPr>
    </w:p>
    <w:p w14:paraId="0678269F" w14:textId="3EA08B81" w:rsidR="00B70F70" w:rsidRDefault="008D1263">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t>Приложение</w:t>
      </w:r>
      <w:r w:rsidR="00F13554">
        <w:rPr>
          <w:rFonts w:ascii="Times New Roman" w:hAnsi="Times New Roman" w:cs="Times New Roman"/>
          <w:b/>
          <w:sz w:val="28"/>
          <w:szCs w:val="28"/>
          <w:lang w:bidi="ru-RU"/>
        </w:rPr>
        <w:t xml:space="preserve"> № 1</w:t>
      </w:r>
    </w:p>
    <w:p w14:paraId="4A6E4C78" w14:textId="77777777" w:rsidR="00B70F70" w:rsidRDefault="00B70F70">
      <w:pPr>
        <w:spacing w:after="0" w:line="240" w:lineRule="auto"/>
        <w:jc w:val="right"/>
        <w:rPr>
          <w:rFonts w:ascii="Times New Roman" w:hAnsi="Times New Roman" w:cs="Times New Roman"/>
          <w:b/>
          <w:sz w:val="28"/>
          <w:szCs w:val="28"/>
          <w:lang w:bidi="ru-RU"/>
        </w:rPr>
      </w:pPr>
    </w:p>
    <w:p w14:paraId="047885F8" w14:textId="77777777" w:rsidR="00B70F70" w:rsidRDefault="00F13554">
      <w:pPr>
        <w:widowControl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sz w:val="28"/>
          <w:szCs w:val="28"/>
          <w:lang w:eastAsia="zh-CN"/>
        </w:rPr>
        <w:t>ЗАЯВЛЕНИЕ</w:t>
      </w:r>
    </w:p>
    <w:p w14:paraId="1EB81D90" w14:textId="724C23C6" w:rsidR="00B70F70" w:rsidRDefault="00F13554">
      <w:pPr>
        <w:widowControl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sz w:val="28"/>
          <w:szCs w:val="28"/>
          <w:lang w:eastAsia="zh-CN"/>
        </w:rPr>
        <w:t>о выдаче разрешения (ордера) на право производства земляных работ</w:t>
      </w: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b/>
          <w:sz w:val="28"/>
          <w:szCs w:val="28"/>
          <w:lang w:eastAsia="zh-CN"/>
        </w:rPr>
        <w:t>на территории муниципального образования "________"</w:t>
      </w:r>
    </w:p>
    <w:p w14:paraId="1852E612"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3F510254" w14:textId="77777777" w:rsidR="00B70F70" w:rsidRDefault="00F13554">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 Администрацию муниципального образования "________________"</w:t>
      </w:r>
    </w:p>
    <w:p w14:paraId="21D3166D" w14:textId="77777777" w:rsidR="00B70F70" w:rsidRDefault="00F13554">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от_______________________________________________________________________</w:t>
      </w:r>
    </w:p>
    <w:p w14:paraId="3A101922" w14:textId="77777777" w:rsidR="00B70F70" w:rsidRDefault="00F13554">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(наименование организации, фамилия, имя, отчество физического лица)</w:t>
      </w:r>
    </w:p>
    <w:p w14:paraId="16A0F669" w14:textId="77777777" w:rsidR="00B70F70" w:rsidRDefault="00F13554">
      <w:pPr>
        <w:widowControl w:val="0"/>
        <w:spacing w:after="0" w:line="240" w:lineRule="auto"/>
        <w:ind w:left="4112"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Адрес: </w:t>
      </w:r>
    </w:p>
    <w:p w14:paraId="3819D171" w14:textId="77777777" w:rsidR="00B70F70" w:rsidRDefault="00F13554">
      <w:pPr>
        <w:widowControl w:val="0"/>
        <w:spacing w:after="0" w:line="240" w:lineRule="auto"/>
        <w:ind w:left="4112"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Телефон: </w:t>
      </w:r>
    </w:p>
    <w:p w14:paraId="5184B7D6" w14:textId="77777777" w:rsidR="00B70F70" w:rsidRDefault="00F13554">
      <w:pPr>
        <w:widowControl w:val="0"/>
        <w:spacing w:after="0" w:line="240" w:lineRule="auto"/>
        <w:ind w:left="4112"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ИНН: </w:t>
      </w:r>
    </w:p>
    <w:p w14:paraId="6B8D7A23"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2D93720C"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0C8B0E67" w14:textId="77777777"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Прошу выдать разрешение (ордер) на право производства земляных работ на территории муниципального образования "______________________________________________________________"</w:t>
      </w:r>
    </w:p>
    <w:p w14:paraId="4DB4494D"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_______________________________________________________________</w:t>
      </w:r>
    </w:p>
    <w:p w14:paraId="186CFE8B" w14:textId="77777777" w:rsidR="00B70F70" w:rsidRDefault="00F13554">
      <w:pPr>
        <w:widowControl w:val="0"/>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8"/>
          <w:szCs w:val="28"/>
          <w:lang w:eastAsia="zh-CN"/>
        </w:rPr>
        <w:t xml:space="preserve">_______________________________________________________________                                </w:t>
      </w:r>
      <w:r>
        <w:rPr>
          <w:rFonts w:ascii="Times New Roman" w:eastAsia="Times New Roman" w:hAnsi="Times New Roman" w:cs="Times New Roman"/>
          <w:sz w:val="20"/>
          <w:szCs w:val="20"/>
          <w:lang w:eastAsia="zh-CN"/>
        </w:rPr>
        <w:t>(вид работ)</w:t>
      </w:r>
    </w:p>
    <w:p w14:paraId="286DDFBB"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1A2CDC7B"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Заказчик работ: __________________ _______________________________</w:t>
      </w:r>
    </w:p>
    <w:p w14:paraId="46132277"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Исполнитель работ: ______________________________________________</w:t>
      </w:r>
    </w:p>
    <w:p w14:paraId="671E0984"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СРО (при необходимости): ________________________________________</w:t>
      </w:r>
    </w:p>
    <w:p w14:paraId="06600870"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Основание для производства работ (при наличии договор подряда):</w:t>
      </w:r>
    </w:p>
    <w:p w14:paraId="2D30715A"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_______________________________________________________________</w:t>
      </w:r>
    </w:p>
    <w:p w14:paraId="36795A2B"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Нарушаемое благоустройство, объем (кв.м.): ________________________</w:t>
      </w:r>
    </w:p>
    <w:p w14:paraId="6885009B"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_______________________________________________________________</w:t>
      </w:r>
    </w:p>
    <w:p w14:paraId="5175241B"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Тротуар ________________ Проезжая часть _________________________ </w:t>
      </w:r>
    </w:p>
    <w:p w14:paraId="15F70BEF"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Озеленение ____________________________________________________</w:t>
      </w:r>
    </w:p>
    <w:p w14:paraId="4191876C"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Место проведения работ:__________________________________________</w:t>
      </w:r>
    </w:p>
    <w:p w14:paraId="07050B89"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_______________________________________________________________</w:t>
      </w:r>
    </w:p>
    <w:p w14:paraId="67983D51"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Вид вскрываемого покрытия:______________________________________</w:t>
      </w:r>
    </w:p>
    <w:p w14:paraId="56752F41"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Сведение об ответственном за производство земляных работ:</w:t>
      </w:r>
    </w:p>
    <w:p w14:paraId="68A2C0DB"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Ф.И.О.: ________________________________________________________</w:t>
      </w:r>
    </w:p>
    <w:p w14:paraId="46CD6F25"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Должность: ____________________________________________________</w:t>
      </w:r>
    </w:p>
    <w:p w14:paraId="522DB342"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Паспортные данные: Серия _________ N ___________ выдан__________</w:t>
      </w:r>
    </w:p>
    <w:p w14:paraId="43121600" w14:textId="77777777" w:rsidR="000D6401" w:rsidRDefault="000D6401">
      <w:pPr>
        <w:widowControl w:val="0"/>
        <w:spacing w:after="0" w:line="240" w:lineRule="auto"/>
        <w:jc w:val="both"/>
        <w:rPr>
          <w:rFonts w:ascii="Times New Roman" w:eastAsia="Times New Roman" w:hAnsi="Times New Roman" w:cs="Times New Roman"/>
          <w:sz w:val="28"/>
          <w:szCs w:val="28"/>
          <w:lang w:eastAsia="zh-CN"/>
        </w:rPr>
      </w:pPr>
    </w:p>
    <w:p w14:paraId="41DBA32B" w14:textId="77777777" w:rsidR="000D6401" w:rsidRDefault="000D6401">
      <w:pPr>
        <w:widowControl w:val="0"/>
        <w:spacing w:after="0" w:line="240" w:lineRule="auto"/>
        <w:jc w:val="both"/>
        <w:rPr>
          <w:rFonts w:ascii="Times New Roman" w:eastAsia="Times New Roman" w:hAnsi="Times New Roman" w:cs="Times New Roman"/>
          <w:sz w:val="28"/>
          <w:szCs w:val="28"/>
          <w:lang w:eastAsia="zh-CN"/>
        </w:rPr>
      </w:pPr>
    </w:p>
    <w:p w14:paraId="3E42DC7E" w14:textId="27E2C63C"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lastRenderedPageBreak/>
        <w:t>Номер телефона: ___________________</w:t>
      </w:r>
    </w:p>
    <w:p w14:paraId="2611AEBC" w14:textId="67A6F21C"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Номер и дата приказа о назначении ответственного лица: _______________________________________________________________</w:t>
      </w:r>
    </w:p>
    <w:p w14:paraId="0F69176D" w14:textId="77777777"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Срок производства земляных работ: ___________________________</w:t>
      </w:r>
    </w:p>
    <w:p w14:paraId="4DB45BC1" w14:textId="77777777"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Полное восстановление дорожного покрытия и объектов благоустройства будет произведено в срок до: _______________________</w:t>
      </w:r>
    </w:p>
    <w:p w14:paraId="1B30ECEF" w14:textId="77777777"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Производство работ предполагает/не предполагает (нужное подчеркнуть) ограничение движения пешеходов или автотранспорта.</w:t>
      </w:r>
    </w:p>
    <w:p w14:paraId="3EFE3CEE" w14:textId="77777777"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Производство работ предполагает/не предполагает (нужное подчеркнуть) снос зеленых насаждений.</w:t>
      </w:r>
    </w:p>
    <w:p w14:paraId="3A744177" w14:textId="77777777"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14:paraId="19004541" w14:textId="77777777"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При производстве работ гарантируем безопасное и беспрепятственное движение автотранспорта и пешеходов.</w:t>
      </w:r>
    </w:p>
    <w:p w14:paraId="3A6D8BFB" w14:textId="77777777"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Обязуемся восстановить благоустройство на месте проведения работ.</w:t>
      </w:r>
    </w:p>
    <w:p w14:paraId="179FECF6"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6D52457F"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084118D1"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Результат рассмотрения заявления прошу:</w:t>
      </w:r>
    </w:p>
    <w:p w14:paraId="4461D12F"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B70F70" w14:paraId="25955A13" w14:textId="77777777">
        <w:tc>
          <w:tcPr>
            <w:tcW w:w="534" w:type="dxa"/>
            <w:tcBorders>
              <w:right w:val="single" w:sz="4" w:space="0" w:color="auto"/>
            </w:tcBorders>
            <w:shd w:val="clear" w:color="auto" w:fill="auto"/>
          </w:tcPr>
          <w:p w14:paraId="77A2C7F2"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3ADD80E1"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shd w:val="clear" w:color="auto" w:fill="auto"/>
            <w:vAlign w:val="center"/>
          </w:tcPr>
          <w:p w14:paraId="5EA61C37" w14:textId="77777777" w:rsidR="00B70F70" w:rsidRDefault="00F13554">
            <w:pPr>
              <w:widowControl w:val="0"/>
              <w:spacing w:after="0" w:line="240" w:lineRule="auto"/>
              <w:jc w:val="both"/>
              <w:rPr>
                <w:rFonts w:ascii="Times New Roman" w:eastAsia="Times New Roman" w:hAnsi="Times New Roman" w:cs="Times New Roman"/>
                <w:sz w:val="28"/>
                <w:szCs w:val="28"/>
                <w:highlight w:val="yellow"/>
                <w:lang w:eastAsia="zh-CN"/>
              </w:rPr>
            </w:pPr>
            <w:r>
              <w:rPr>
                <w:rFonts w:ascii="Times New Roman" w:eastAsia="Times New Roman" w:hAnsi="Times New Roman" w:cs="Times New Roman"/>
                <w:sz w:val="28"/>
                <w:szCs w:val="28"/>
                <w:lang w:eastAsia="zh-CN"/>
              </w:rPr>
              <w:t xml:space="preserve">выдать на руки в Администрации </w:t>
            </w:r>
          </w:p>
        </w:tc>
      </w:tr>
      <w:tr w:rsidR="00B70F70" w14:paraId="2159C77A" w14:textId="77777777">
        <w:tc>
          <w:tcPr>
            <w:tcW w:w="534" w:type="dxa"/>
            <w:tcBorders>
              <w:right w:val="single" w:sz="4" w:space="0" w:color="auto"/>
            </w:tcBorders>
            <w:shd w:val="clear" w:color="auto" w:fill="auto"/>
          </w:tcPr>
          <w:p w14:paraId="6DAD5A8C"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2E77B049"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shd w:val="clear" w:color="auto" w:fill="auto"/>
            <w:vAlign w:val="center"/>
          </w:tcPr>
          <w:p w14:paraId="40B2AB13"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выдать на руки в МФЦ, расположенном по адресу:</w:t>
            </w:r>
          </w:p>
        </w:tc>
      </w:tr>
      <w:tr w:rsidR="00B70F70" w14:paraId="58B8BB43" w14:textId="77777777">
        <w:tc>
          <w:tcPr>
            <w:tcW w:w="534" w:type="dxa"/>
            <w:tcBorders>
              <w:right w:val="single" w:sz="4" w:space="0" w:color="auto"/>
            </w:tcBorders>
            <w:shd w:val="clear" w:color="auto" w:fill="auto"/>
          </w:tcPr>
          <w:p w14:paraId="0C46696B"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0446D609"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shd w:val="clear" w:color="auto" w:fill="auto"/>
            <w:vAlign w:val="center"/>
          </w:tcPr>
          <w:p w14:paraId="2C8DD889"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направить по электронной почте</w:t>
            </w:r>
          </w:p>
        </w:tc>
      </w:tr>
      <w:tr w:rsidR="00B70F70" w14:paraId="13D7029E" w14:textId="77777777">
        <w:trPr>
          <w:trHeight w:val="461"/>
        </w:trPr>
        <w:tc>
          <w:tcPr>
            <w:tcW w:w="534" w:type="dxa"/>
            <w:tcBorders>
              <w:right w:val="single" w:sz="4" w:space="0" w:color="auto"/>
            </w:tcBorders>
            <w:shd w:val="clear" w:color="auto" w:fill="auto"/>
          </w:tcPr>
          <w:p w14:paraId="41F4DBB9"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699E0EA3"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shd w:val="clear" w:color="auto" w:fill="auto"/>
            <w:vAlign w:val="center"/>
          </w:tcPr>
          <w:p w14:paraId="6FA47986"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направить в электронной форме в личный кабинет на  ЕПГУ</w:t>
            </w:r>
          </w:p>
        </w:tc>
      </w:tr>
    </w:tbl>
    <w:p w14:paraId="3A8C2178"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2CECC9AB"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Прилагаю: _______________________________________</w:t>
      </w:r>
    </w:p>
    <w:p w14:paraId="13016D21"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38C453D2"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5ED0680B"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 ___________ 20___ г.      ___________________     ___________________</w:t>
      </w:r>
    </w:p>
    <w:p w14:paraId="7C345625" w14:textId="77777777" w:rsidR="00B70F70" w:rsidRDefault="00F13554">
      <w:pPr>
        <w:widowControl w:val="0"/>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8"/>
          <w:szCs w:val="28"/>
          <w:lang w:eastAsia="zh-CN"/>
        </w:rPr>
        <w:t xml:space="preserve">   дата подачи заявления                    подпись заявителя       Ф.И.О. заявителя</w:t>
      </w:r>
    </w:p>
    <w:p w14:paraId="7ED9B5B6" w14:textId="77777777" w:rsidR="00B70F70" w:rsidRDefault="00B70F70">
      <w:pPr>
        <w:widowControl w:val="0"/>
        <w:spacing w:after="0" w:line="240" w:lineRule="auto"/>
        <w:ind w:firstLine="720"/>
        <w:jc w:val="right"/>
        <w:outlineLvl w:val="1"/>
        <w:rPr>
          <w:rFonts w:ascii="Times New Roman" w:eastAsia="Times New Roman" w:hAnsi="Times New Roman" w:cs="Times New Roman"/>
          <w:sz w:val="28"/>
          <w:szCs w:val="28"/>
          <w:lang w:eastAsia="zh-CN"/>
        </w:rPr>
      </w:pPr>
    </w:p>
    <w:p w14:paraId="011CF318" w14:textId="77777777" w:rsidR="00B70F70" w:rsidRDefault="00B70F70">
      <w:pPr>
        <w:widowControl w:val="0"/>
        <w:spacing w:after="0" w:line="240" w:lineRule="auto"/>
        <w:ind w:firstLine="720"/>
        <w:jc w:val="right"/>
        <w:outlineLvl w:val="1"/>
        <w:rPr>
          <w:rFonts w:ascii="Times New Roman" w:eastAsia="Times New Roman" w:hAnsi="Times New Roman" w:cs="Times New Roman"/>
          <w:sz w:val="28"/>
          <w:szCs w:val="28"/>
          <w:lang w:eastAsia="zh-CN"/>
        </w:rPr>
      </w:pPr>
    </w:p>
    <w:p w14:paraId="4EA68974" w14:textId="77777777" w:rsidR="00B70F70" w:rsidRDefault="00B70F70">
      <w:pPr>
        <w:widowControl w:val="0"/>
        <w:spacing w:after="0" w:line="240" w:lineRule="auto"/>
        <w:ind w:firstLine="720"/>
        <w:jc w:val="right"/>
        <w:outlineLvl w:val="1"/>
        <w:rPr>
          <w:rFonts w:ascii="Times New Roman" w:eastAsia="Times New Roman" w:hAnsi="Times New Roman" w:cs="Times New Roman"/>
          <w:sz w:val="28"/>
          <w:szCs w:val="28"/>
          <w:lang w:eastAsia="zh-CN"/>
        </w:rPr>
      </w:pPr>
    </w:p>
    <w:p w14:paraId="65F407A6" w14:textId="77777777" w:rsidR="00B70F70" w:rsidRDefault="00B70F70">
      <w:pPr>
        <w:spacing w:after="0" w:line="240" w:lineRule="auto"/>
        <w:jc w:val="right"/>
        <w:rPr>
          <w:rFonts w:ascii="Times New Roman" w:hAnsi="Times New Roman" w:cs="Times New Roman"/>
          <w:b/>
          <w:sz w:val="28"/>
          <w:szCs w:val="28"/>
          <w:lang w:bidi="ru-RU"/>
        </w:rPr>
      </w:pPr>
    </w:p>
    <w:p w14:paraId="5DD64ECF" w14:textId="77777777" w:rsidR="00B70F70" w:rsidRDefault="00B70F70">
      <w:pPr>
        <w:spacing w:after="0" w:line="240" w:lineRule="auto"/>
        <w:jc w:val="right"/>
        <w:rPr>
          <w:rFonts w:ascii="Times New Roman" w:hAnsi="Times New Roman" w:cs="Times New Roman"/>
          <w:b/>
          <w:sz w:val="28"/>
          <w:szCs w:val="28"/>
          <w:lang w:bidi="ru-RU"/>
        </w:rPr>
      </w:pPr>
    </w:p>
    <w:p w14:paraId="019A3D6F" w14:textId="77777777" w:rsidR="00B70F70" w:rsidRDefault="00B70F70">
      <w:pPr>
        <w:spacing w:after="0" w:line="240" w:lineRule="auto"/>
        <w:jc w:val="right"/>
        <w:rPr>
          <w:rFonts w:ascii="Times New Roman" w:hAnsi="Times New Roman" w:cs="Times New Roman"/>
          <w:b/>
          <w:sz w:val="28"/>
          <w:szCs w:val="28"/>
          <w:lang w:bidi="ru-RU"/>
        </w:rPr>
      </w:pPr>
    </w:p>
    <w:p w14:paraId="153383D3" w14:textId="77777777" w:rsidR="00B70F70" w:rsidRDefault="00B70F70">
      <w:pPr>
        <w:spacing w:after="0" w:line="240" w:lineRule="auto"/>
        <w:jc w:val="right"/>
        <w:rPr>
          <w:rFonts w:ascii="Times New Roman" w:hAnsi="Times New Roman" w:cs="Times New Roman"/>
          <w:b/>
          <w:sz w:val="28"/>
          <w:szCs w:val="28"/>
          <w:lang w:bidi="ru-RU"/>
        </w:rPr>
      </w:pPr>
    </w:p>
    <w:p w14:paraId="7454E77A" w14:textId="77777777" w:rsidR="00B70F70" w:rsidRDefault="00B70F70">
      <w:pPr>
        <w:spacing w:after="0" w:line="240" w:lineRule="auto"/>
        <w:jc w:val="right"/>
        <w:rPr>
          <w:rFonts w:ascii="Times New Roman" w:hAnsi="Times New Roman" w:cs="Times New Roman"/>
          <w:b/>
          <w:sz w:val="28"/>
          <w:szCs w:val="28"/>
          <w:lang w:bidi="ru-RU"/>
        </w:rPr>
      </w:pPr>
    </w:p>
    <w:p w14:paraId="78413701" w14:textId="77777777" w:rsidR="00B70F70" w:rsidRDefault="00B70F70">
      <w:pPr>
        <w:spacing w:after="0" w:line="240" w:lineRule="auto"/>
        <w:jc w:val="right"/>
        <w:rPr>
          <w:rFonts w:ascii="Times New Roman" w:hAnsi="Times New Roman" w:cs="Times New Roman"/>
          <w:b/>
          <w:sz w:val="28"/>
          <w:szCs w:val="28"/>
          <w:lang w:bidi="ru-RU"/>
        </w:rPr>
      </w:pPr>
    </w:p>
    <w:p w14:paraId="78E8175F" w14:textId="77777777" w:rsidR="00B70F70" w:rsidRDefault="00B70F70">
      <w:pPr>
        <w:spacing w:after="0" w:line="240" w:lineRule="auto"/>
        <w:jc w:val="right"/>
        <w:rPr>
          <w:rFonts w:ascii="Times New Roman" w:hAnsi="Times New Roman" w:cs="Times New Roman"/>
          <w:b/>
          <w:sz w:val="28"/>
          <w:szCs w:val="28"/>
          <w:lang w:bidi="ru-RU"/>
        </w:rPr>
      </w:pPr>
    </w:p>
    <w:p w14:paraId="7AD59B02" w14:textId="77777777" w:rsidR="00B70F70" w:rsidRDefault="00B70F70">
      <w:pPr>
        <w:spacing w:after="0" w:line="240" w:lineRule="auto"/>
        <w:jc w:val="right"/>
        <w:rPr>
          <w:rFonts w:ascii="Times New Roman" w:hAnsi="Times New Roman" w:cs="Times New Roman"/>
          <w:b/>
          <w:sz w:val="28"/>
          <w:szCs w:val="28"/>
          <w:lang w:bidi="ru-RU"/>
        </w:rPr>
      </w:pPr>
    </w:p>
    <w:p w14:paraId="6FA89389" w14:textId="77777777" w:rsidR="00B70F70" w:rsidRDefault="00B70F70">
      <w:pPr>
        <w:spacing w:after="0" w:line="240" w:lineRule="auto"/>
        <w:jc w:val="right"/>
        <w:rPr>
          <w:rFonts w:ascii="Times New Roman" w:hAnsi="Times New Roman" w:cs="Times New Roman"/>
          <w:b/>
          <w:sz w:val="28"/>
          <w:szCs w:val="28"/>
          <w:lang w:bidi="ru-RU"/>
        </w:rPr>
      </w:pPr>
    </w:p>
    <w:p w14:paraId="3130D9B2" w14:textId="77777777" w:rsidR="00B70F70" w:rsidRDefault="00B70F70">
      <w:pPr>
        <w:spacing w:after="0" w:line="240" w:lineRule="auto"/>
        <w:jc w:val="right"/>
        <w:rPr>
          <w:rFonts w:ascii="Times New Roman" w:hAnsi="Times New Roman" w:cs="Times New Roman"/>
          <w:b/>
          <w:sz w:val="28"/>
          <w:szCs w:val="28"/>
          <w:lang w:bidi="ru-RU"/>
        </w:rPr>
      </w:pPr>
    </w:p>
    <w:p w14:paraId="3A1C3CEF" w14:textId="77777777" w:rsidR="00B70F70" w:rsidRDefault="00B70F70">
      <w:pPr>
        <w:spacing w:after="0" w:line="240" w:lineRule="auto"/>
        <w:jc w:val="right"/>
        <w:rPr>
          <w:rFonts w:ascii="Times New Roman" w:hAnsi="Times New Roman" w:cs="Times New Roman"/>
          <w:b/>
          <w:sz w:val="28"/>
          <w:szCs w:val="28"/>
          <w:lang w:bidi="ru-RU"/>
        </w:rPr>
      </w:pPr>
    </w:p>
    <w:p w14:paraId="55EAFA64" w14:textId="77777777" w:rsidR="00B70F70" w:rsidRDefault="00B70F70">
      <w:pPr>
        <w:spacing w:after="0" w:line="240" w:lineRule="auto"/>
        <w:jc w:val="right"/>
        <w:rPr>
          <w:rFonts w:ascii="Times New Roman" w:hAnsi="Times New Roman" w:cs="Times New Roman"/>
          <w:b/>
          <w:sz w:val="28"/>
          <w:szCs w:val="28"/>
          <w:lang w:bidi="ru-RU"/>
        </w:rPr>
      </w:pPr>
    </w:p>
    <w:p w14:paraId="3294AB77" w14:textId="0DA9A296" w:rsidR="00B70F70" w:rsidRDefault="008D1263">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lastRenderedPageBreak/>
        <w:t>Приложение</w:t>
      </w:r>
      <w:r w:rsidR="00F13554">
        <w:rPr>
          <w:rFonts w:ascii="Times New Roman" w:hAnsi="Times New Roman" w:cs="Times New Roman"/>
          <w:b/>
          <w:sz w:val="28"/>
          <w:szCs w:val="28"/>
          <w:lang w:bidi="ru-RU"/>
        </w:rPr>
        <w:t xml:space="preserve"> № 2</w:t>
      </w:r>
    </w:p>
    <w:p w14:paraId="0C82C59B" w14:textId="77777777" w:rsidR="00B70F70" w:rsidRDefault="00B70F70">
      <w:pPr>
        <w:widowControl w:val="0"/>
        <w:spacing w:after="0" w:line="240" w:lineRule="auto"/>
        <w:ind w:firstLine="720"/>
        <w:jc w:val="both"/>
        <w:rPr>
          <w:rFonts w:ascii="Times New Roman" w:eastAsia="Times New Roman" w:hAnsi="Times New Roman" w:cs="Times New Roman"/>
          <w:sz w:val="28"/>
          <w:szCs w:val="28"/>
          <w:lang w:eastAsia="zh-CN"/>
        </w:rPr>
      </w:pPr>
    </w:p>
    <w:p w14:paraId="0FE388D4" w14:textId="77777777" w:rsidR="00B70F70" w:rsidRDefault="00F13554">
      <w:pPr>
        <w:widowControl w:val="0"/>
        <w:spacing w:after="0" w:line="240" w:lineRule="auto"/>
        <w:jc w:val="center"/>
        <w:rPr>
          <w:rFonts w:ascii="Times New Roman" w:eastAsia="Times New Roman" w:hAnsi="Times New Roman" w:cs="Times New Roman"/>
          <w:sz w:val="28"/>
          <w:szCs w:val="28"/>
          <w:lang w:eastAsia="zh-CN"/>
        </w:rPr>
      </w:pPr>
      <w:bookmarkStart w:id="8" w:name="P522"/>
      <w:bookmarkEnd w:id="8"/>
      <w:r>
        <w:rPr>
          <w:rFonts w:ascii="Times New Roman" w:eastAsia="Times New Roman" w:hAnsi="Times New Roman" w:cs="Times New Roman"/>
          <w:b/>
          <w:sz w:val="28"/>
          <w:szCs w:val="28"/>
          <w:lang w:eastAsia="zh-CN"/>
        </w:rPr>
        <w:t>ЗАЯВЛЕНИЕ</w:t>
      </w:r>
    </w:p>
    <w:p w14:paraId="2704E55D" w14:textId="77777777" w:rsidR="00B70F70" w:rsidRDefault="00F13554">
      <w:pPr>
        <w:widowControl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sz w:val="28"/>
          <w:szCs w:val="28"/>
          <w:lang w:eastAsia="zh-CN"/>
        </w:rPr>
        <w:t>о продлении разрешения (ордера) на право производства земляных работ на территории муниципального образования "________"</w:t>
      </w:r>
    </w:p>
    <w:p w14:paraId="01DFEB0B" w14:textId="77777777" w:rsidR="00B70F70" w:rsidRDefault="00F13554">
      <w:pPr>
        <w:widowControl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i/>
          <w:sz w:val="28"/>
          <w:szCs w:val="28"/>
          <w:lang w:eastAsia="zh-CN"/>
        </w:rPr>
        <w:t>(для юридических лиц, физических лиц, в том числе зарегистрированных в качестве индивидуальных предпринимателе)</w:t>
      </w:r>
    </w:p>
    <w:p w14:paraId="0648B8B3"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2EE26B3F" w14:textId="77777777" w:rsidR="00B70F70" w:rsidRDefault="00F13554">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 Администрацию муниципального образования "________________"</w:t>
      </w:r>
    </w:p>
    <w:p w14:paraId="3F390D8B" w14:textId="77777777" w:rsidR="00B70F70" w:rsidRDefault="00F13554">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от_______________________________________________________________________</w:t>
      </w:r>
    </w:p>
    <w:p w14:paraId="0AC96AE6" w14:textId="77777777" w:rsidR="00B70F70" w:rsidRDefault="00F13554">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(наименование организации, фамилия, имя, отчество физического лица)</w:t>
      </w:r>
    </w:p>
    <w:p w14:paraId="6C16A9CE" w14:textId="77777777" w:rsidR="00B70F70" w:rsidRDefault="00F13554">
      <w:pPr>
        <w:widowControl w:val="0"/>
        <w:spacing w:after="0" w:line="240" w:lineRule="auto"/>
        <w:ind w:left="4112"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Адрес: </w:t>
      </w:r>
    </w:p>
    <w:p w14:paraId="3C7D4324" w14:textId="77777777" w:rsidR="00B70F70" w:rsidRDefault="00F13554">
      <w:pPr>
        <w:widowControl w:val="0"/>
        <w:spacing w:after="0" w:line="240" w:lineRule="auto"/>
        <w:ind w:left="4112"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Телефон: </w:t>
      </w:r>
    </w:p>
    <w:p w14:paraId="2C8586EF"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199643E9" w14:textId="77777777"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Прошу продлить разрешение (ордер) на право производства земляных работ на территории муниципального образования  "_____________"  от  "____"_______________ 20____ г. № ________.</w:t>
      </w:r>
    </w:p>
    <w:p w14:paraId="34B80741"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12FB18A4"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Срок производства земляных  работ: _______________________________</w:t>
      </w:r>
    </w:p>
    <w:p w14:paraId="45ECFEC1" w14:textId="77777777" w:rsidR="00B70F70" w:rsidRDefault="00F13554">
      <w:pPr>
        <w:widowControl w:val="0"/>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0"/>
          <w:szCs w:val="20"/>
          <w:lang w:eastAsia="zh-CN"/>
        </w:rPr>
        <w:t>(указать срок)</w:t>
      </w:r>
    </w:p>
    <w:p w14:paraId="2FF60E47"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Срок восстановления нарушенного благоустройства:__________________</w:t>
      </w:r>
    </w:p>
    <w:p w14:paraId="0D8E7D4F" w14:textId="77777777" w:rsidR="00B70F70" w:rsidRDefault="00F13554">
      <w:pPr>
        <w:widowControl w:val="0"/>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0"/>
          <w:szCs w:val="20"/>
          <w:lang w:eastAsia="zh-CN"/>
        </w:rPr>
        <w:t>(указать срок)</w:t>
      </w:r>
    </w:p>
    <w:p w14:paraId="2E69E610" w14:textId="77777777"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Причина продления сроков производства земляных работ и/или восстановления благоустройства: __________________________________ </w:t>
      </w:r>
    </w:p>
    <w:p w14:paraId="2FABCDA7"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______________________________________________________________________________________________________________________________</w:t>
      </w:r>
    </w:p>
    <w:p w14:paraId="6CFD5156"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Результат рассмотрения заявления прошу:</w:t>
      </w:r>
    </w:p>
    <w:p w14:paraId="4D264FFF"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B70F70" w14:paraId="59C11DC1" w14:textId="77777777">
        <w:tc>
          <w:tcPr>
            <w:tcW w:w="534" w:type="dxa"/>
            <w:tcBorders>
              <w:right w:val="single" w:sz="4" w:space="0" w:color="auto"/>
            </w:tcBorders>
            <w:shd w:val="clear" w:color="auto" w:fill="auto"/>
          </w:tcPr>
          <w:p w14:paraId="51D7B7F0"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5BB844E8"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shd w:val="clear" w:color="auto" w:fill="auto"/>
            <w:vAlign w:val="center"/>
          </w:tcPr>
          <w:p w14:paraId="47386680"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выдать на руки в Администрации</w:t>
            </w:r>
          </w:p>
        </w:tc>
      </w:tr>
      <w:tr w:rsidR="00B70F70" w14:paraId="4587D641" w14:textId="77777777">
        <w:tc>
          <w:tcPr>
            <w:tcW w:w="534" w:type="dxa"/>
            <w:tcBorders>
              <w:right w:val="single" w:sz="4" w:space="0" w:color="auto"/>
            </w:tcBorders>
            <w:shd w:val="clear" w:color="auto" w:fill="auto"/>
          </w:tcPr>
          <w:p w14:paraId="609F6C79"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5F11455B"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shd w:val="clear" w:color="auto" w:fill="auto"/>
            <w:vAlign w:val="center"/>
          </w:tcPr>
          <w:p w14:paraId="349EA760"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выдать на руки в МФЦ, расположенном по адресу:</w:t>
            </w:r>
          </w:p>
        </w:tc>
      </w:tr>
      <w:tr w:rsidR="00B70F70" w14:paraId="047F1721" w14:textId="77777777">
        <w:tc>
          <w:tcPr>
            <w:tcW w:w="534" w:type="dxa"/>
            <w:tcBorders>
              <w:right w:val="single" w:sz="4" w:space="0" w:color="auto"/>
            </w:tcBorders>
            <w:shd w:val="clear" w:color="auto" w:fill="auto"/>
          </w:tcPr>
          <w:p w14:paraId="0733674A"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5A0E3608"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shd w:val="clear" w:color="auto" w:fill="auto"/>
            <w:vAlign w:val="center"/>
          </w:tcPr>
          <w:p w14:paraId="6E3BBAED"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направить по электронной почте</w:t>
            </w:r>
          </w:p>
        </w:tc>
      </w:tr>
      <w:tr w:rsidR="00B70F70" w14:paraId="65B06006" w14:textId="77777777">
        <w:trPr>
          <w:trHeight w:val="461"/>
        </w:trPr>
        <w:tc>
          <w:tcPr>
            <w:tcW w:w="534" w:type="dxa"/>
            <w:tcBorders>
              <w:right w:val="single" w:sz="4" w:space="0" w:color="auto"/>
            </w:tcBorders>
            <w:shd w:val="clear" w:color="auto" w:fill="auto"/>
          </w:tcPr>
          <w:p w14:paraId="1AA6F860"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129334DF"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shd w:val="clear" w:color="auto" w:fill="auto"/>
            <w:vAlign w:val="center"/>
          </w:tcPr>
          <w:p w14:paraId="3460191E"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направить в электронной форме в личный кабинет на ЕПГУ</w:t>
            </w:r>
          </w:p>
        </w:tc>
      </w:tr>
    </w:tbl>
    <w:p w14:paraId="3A60B500" w14:textId="77777777" w:rsidR="00B70F70" w:rsidRDefault="00B70F70">
      <w:pPr>
        <w:widowControl w:val="0"/>
        <w:spacing w:after="0" w:line="240" w:lineRule="auto"/>
        <w:ind w:firstLine="708"/>
        <w:jc w:val="both"/>
        <w:rPr>
          <w:rFonts w:ascii="Times New Roman" w:eastAsia="Times New Roman" w:hAnsi="Times New Roman" w:cs="Times New Roman"/>
          <w:sz w:val="28"/>
          <w:szCs w:val="28"/>
          <w:lang w:eastAsia="zh-CN"/>
        </w:rPr>
      </w:pPr>
    </w:p>
    <w:p w14:paraId="2B0C8D47" w14:textId="77777777"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Прилагаю:</w:t>
      </w:r>
    </w:p>
    <w:p w14:paraId="1B94B330" w14:textId="77777777" w:rsidR="00B70F70" w:rsidRDefault="00F13554">
      <w:pPr>
        <w:widowControl w:val="0"/>
        <w:spacing w:after="0" w:line="240" w:lineRule="auto"/>
        <w:ind w:firstLine="708"/>
        <w:jc w:val="both"/>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 xml:space="preserve">Оригинал разрешения (ордера) от "____" ___________ 20____ г. № </w:t>
      </w:r>
    </w:p>
    <w:p w14:paraId="32AAFC79" w14:textId="77777777" w:rsidR="00B70F70" w:rsidRDefault="00B70F70">
      <w:pPr>
        <w:widowControl w:val="0"/>
        <w:spacing w:after="0" w:line="240" w:lineRule="auto"/>
        <w:ind w:firstLine="708"/>
        <w:jc w:val="both"/>
        <w:rPr>
          <w:rFonts w:ascii="Times New Roman" w:eastAsia="Times New Roman" w:hAnsi="Times New Roman" w:cs="Times New Roman"/>
          <w:b/>
          <w:sz w:val="28"/>
          <w:szCs w:val="28"/>
          <w:lang w:eastAsia="zh-CN"/>
        </w:rPr>
      </w:pPr>
    </w:p>
    <w:p w14:paraId="64A48519"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 ___________ 20___ г.       __________________     ___________________</w:t>
      </w:r>
    </w:p>
    <w:p w14:paraId="1692F371"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дата подачи заявления                    подпись заявителя       Ф.И.О. заявителя</w:t>
      </w:r>
    </w:p>
    <w:p w14:paraId="1E91E3FC" w14:textId="77777777" w:rsidR="00B70F70" w:rsidRDefault="00B70F70">
      <w:pPr>
        <w:spacing w:after="0" w:line="240" w:lineRule="auto"/>
        <w:jc w:val="right"/>
        <w:rPr>
          <w:rFonts w:ascii="Times New Roman" w:hAnsi="Times New Roman" w:cs="Times New Roman"/>
          <w:b/>
          <w:sz w:val="28"/>
          <w:szCs w:val="28"/>
          <w:lang w:bidi="ru-RU"/>
        </w:rPr>
      </w:pPr>
    </w:p>
    <w:p w14:paraId="5DE3FB49" w14:textId="61D051D6" w:rsidR="00B70F70" w:rsidRDefault="008D1263">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lastRenderedPageBreak/>
        <w:t>Приложение</w:t>
      </w:r>
      <w:r w:rsidR="00F13554">
        <w:rPr>
          <w:rFonts w:ascii="Times New Roman" w:hAnsi="Times New Roman" w:cs="Times New Roman"/>
          <w:b/>
          <w:sz w:val="28"/>
          <w:szCs w:val="28"/>
          <w:lang w:bidi="ru-RU"/>
        </w:rPr>
        <w:t xml:space="preserve"> № 3</w:t>
      </w:r>
    </w:p>
    <w:p w14:paraId="47AE143B" w14:textId="77777777" w:rsidR="00B70F70" w:rsidRDefault="00B70F70" w:rsidP="002D0681">
      <w:pPr>
        <w:widowControl w:val="0"/>
        <w:spacing w:after="0" w:line="240" w:lineRule="auto"/>
        <w:jc w:val="both"/>
        <w:rPr>
          <w:rFonts w:ascii="Times New Roman" w:eastAsia="Times New Roman" w:hAnsi="Times New Roman" w:cs="Times New Roman"/>
          <w:sz w:val="28"/>
          <w:szCs w:val="28"/>
          <w:lang w:eastAsia="zh-CN"/>
        </w:rPr>
      </w:pPr>
    </w:p>
    <w:p w14:paraId="7C4B059B" w14:textId="77777777" w:rsidR="00B70F70" w:rsidRDefault="00F13554">
      <w:pPr>
        <w:widowControl w:val="0"/>
        <w:spacing w:after="0" w:line="240" w:lineRule="auto"/>
        <w:jc w:val="center"/>
        <w:rPr>
          <w:rFonts w:ascii="Times New Roman" w:eastAsia="Times New Roman" w:hAnsi="Times New Roman" w:cs="Times New Roman"/>
          <w:sz w:val="28"/>
          <w:szCs w:val="28"/>
          <w:lang w:eastAsia="zh-CN"/>
        </w:rPr>
      </w:pPr>
      <w:bookmarkStart w:id="9" w:name="P578"/>
      <w:bookmarkEnd w:id="9"/>
      <w:r>
        <w:rPr>
          <w:rFonts w:ascii="Times New Roman" w:eastAsia="Times New Roman" w:hAnsi="Times New Roman" w:cs="Times New Roman"/>
          <w:b/>
          <w:sz w:val="28"/>
          <w:szCs w:val="28"/>
          <w:lang w:eastAsia="zh-CN"/>
        </w:rPr>
        <w:t>ЗАЯВЛЕНИЕ</w:t>
      </w:r>
    </w:p>
    <w:p w14:paraId="6522F3E8" w14:textId="77777777" w:rsidR="00B70F70" w:rsidRDefault="00F13554">
      <w:pPr>
        <w:widowControl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sz w:val="28"/>
          <w:szCs w:val="28"/>
          <w:lang w:eastAsia="zh-CN"/>
        </w:rPr>
        <w:t>о закрытии (исполнении) разрешения (ордера) на право производства земляных работ на территории муниципального образования "______________"</w:t>
      </w:r>
    </w:p>
    <w:p w14:paraId="08F3FB01" w14:textId="77777777" w:rsidR="00B70F70" w:rsidRDefault="00F13554">
      <w:pPr>
        <w:widowControl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i/>
          <w:sz w:val="28"/>
          <w:szCs w:val="28"/>
          <w:lang w:eastAsia="zh-CN"/>
        </w:rPr>
        <w:t>(для юридических, физических лиц и индивидуальных предпринимателей)</w:t>
      </w:r>
    </w:p>
    <w:p w14:paraId="12F1022C"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42ED1D4A" w14:textId="77777777" w:rsidR="00B70F70" w:rsidRDefault="00F13554">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 Администрацию муниципального образования "________________"</w:t>
      </w:r>
    </w:p>
    <w:p w14:paraId="1D89686A" w14:textId="77777777" w:rsidR="00B70F70" w:rsidRDefault="00F13554">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от_______________________________________________________________________</w:t>
      </w:r>
    </w:p>
    <w:p w14:paraId="3B777DC1" w14:textId="77777777" w:rsidR="00B70F70" w:rsidRDefault="00F13554">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(наименование организации, фамилия, имя, отчество физического лица)</w:t>
      </w:r>
    </w:p>
    <w:p w14:paraId="72202762" w14:textId="77777777" w:rsidR="00B70F70" w:rsidRDefault="00F13554">
      <w:pPr>
        <w:widowControl w:val="0"/>
        <w:spacing w:after="0" w:line="240" w:lineRule="auto"/>
        <w:ind w:left="4112"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Адрес: </w:t>
      </w:r>
    </w:p>
    <w:p w14:paraId="5693C560" w14:textId="77777777" w:rsidR="00B70F70" w:rsidRDefault="00F13554">
      <w:pPr>
        <w:widowControl w:val="0"/>
        <w:spacing w:after="0" w:line="240" w:lineRule="auto"/>
        <w:ind w:left="4112"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Телефон: </w:t>
      </w:r>
    </w:p>
    <w:p w14:paraId="7E07C791"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0B8001C3" w14:textId="0131365C"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Прошу закрыть разрешение (ордер) на право производства земляных работ на территории муниципального образования "______________" от "____" __________ 20____ г. № ________.</w:t>
      </w:r>
    </w:p>
    <w:p w14:paraId="48D04186" w14:textId="77777777"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Благоустройство, нарушенное в процессе производства земляных работ, выполнено в полном объеме.</w:t>
      </w:r>
    </w:p>
    <w:p w14:paraId="786E878B"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4352E5D8"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Прилагаю:</w:t>
      </w:r>
    </w:p>
    <w:p w14:paraId="5E485D2B"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 Оригинал разрешения (ордера) от "____" ___________ 20____ г. № _______.</w:t>
      </w:r>
    </w:p>
    <w:p w14:paraId="192B2253"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2.  Акт сдачи-приемки выполненных работ по благоустройству территории после производства земляных работ на территории муниципального образования</w:t>
      </w:r>
    </w:p>
    <w:p w14:paraId="26D08C9E"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 от "____" ___________ 20____ г. № _______.</w:t>
      </w:r>
    </w:p>
    <w:p w14:paraId="29AF414C"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4368C76B"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Результат рассмотрения заявления прошу:</w:t>
      </w:r>
    </w:p>
    <w:p w14:paraId="25B7204D"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B70F70" w14:paraId="1D9402FA" w14:textId="77777777">
        <w:tc>
          <w:tcPr>
            <w:tcW w:w="534" w:type="dxa"/>
            <w:tcBorders>
              <w:right w:val="single" w:sz="4" w:space="0" w:color="auto"/>
            </w:tcBorders>
            <w:shd w:val="clear" w:color="auto" w:fill="auto"/>
          </w:tcPr>
          <w:p w14:paraId="7D5EE7EF"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3CF4C458"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shd w:val="clear" w:color="auto" w:fill="auto"/>
            <w:vAlign w:val="center"/>
          </w:tcPr>
          <w:p w14:paraId="151D3C03" w14:textId="77777777" w:rsidR="00B70F70" w:rsidRDefault="00F13554">
            <w:pPr>
              <w:widowControl w:val="0"/>
              <w:spacing w:after="0" w:line="240" w:lineRule="auto"/>
              <w:jc w:val="both"/>
              <w:rPr>
                <w:rFonts w:ascii="Times New Roman" w:eastAsia="Times New Roman" w:hAnsi="Times New Roman" w:cs="Times New Roman"/>
                <w:sz w:val="28"/>
                <w:szCs w:val="28"/>
                <w:highlight w:val="yellow"/>
                <w:lang w:eastAsia="zh-CN"/>
              </w:rPr>
            </w:pPr>
            <w:r>
              <w:rPr>
                <w:rFonts w:ascii="Times New Roman" w:eastAsia="Times New Roman" w:hAnsi="Times New Roman" w:cs="Times New Roman"/>
                <w:sz w:val="28"/>
                <w:szCs w:val="28"/>
                <w:lang w:eastAsia="zh-CN"/>
              </w:rPr>
              <w:t>выдать на руки в Администрации</w:t>
            </w:r>
          </w:p>
        </w:tc>
      </w:tr>
      <w:tr w:rsidR="00B70F70" w14:paraId="2AEDEBF7" w14:textId="77777777">
        <w:tc>
          <w:tcPr>
            <w:tcW w:w="534" w:type="dxa"/>
            <w:tcBorders>
              <w:right w:val="single" w:sz="4" w:space="0" w:color="auto"/>
            </w:tcBorders>
            <w:shd w:val="clear" w:color="auto" w:fill="auto"/>
          </w:tcPr>
          <w:p w14:paraId="5242FA06"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6E7EA3C6"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shd w:val="clear" w:color="auto" w:fill="auto"/>
            <w:vAlign w:val="center"/>
          </w:tcPr>
          <w:p w14:paraId="0B5DDCD7"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выдать на руки в МФЦ, расположенном по адресу:</w:t>
            </w:r>
          </w:p>
        </w:tc>
      </w:tr>
      <w:tr w:rsidR="00B70F70" w14:paraId="1E4316B6" w14:textId="77777777">
        <w:trPr>
          <w:trHeight w:val="754"/>
        </w:trPr>
        <w:tc>
          <w:tcPr>
            <w:tcW w:w="534" w:type="dxa"/>
            <w:tcBorders>
              <w:right w:val="single" w:sz="4" w:space="0" w:color="auto"/>
            </w:tcBorders>
            <w:shd w:val="clear" w:color="auto" w:fill="auto"/>
          </w:tcPr>
          <w:p w14:paraId="04821DA1"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0EB75420"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shd w:val="clear" w:color="auto" w:fill="auto"/>
            <w:vAlign w:val="center"/>
          </w:tcPr>
          <w:p w14:paraId="2A2310AA"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направить по электронной почте</w:t>
            </w:r>
          </w:p>
        </w:tc>
      </w:tr>
      <w:tr w:rsidR="00B70F70" w14:paraId="7C063A23" w14:textId="77777777">
        <w:trPr>
          <w:trHeight w:val="461"/>
        </w:trPr>
        <w:tc>
          <w:tcPr>
            <w:tcW w:w="534" w:type="dxa"/>
            <w:tcBorders>
              <w:right w:val="single" w:sz="4" w:space="0" w:color="auto"/>
            </w:tcBorders>
            <w:shd w:val="clear" w:color="auto" w:fill="auto"/>
          </w:tcPr>
          <w:p w14:paraId="0ECB0C80"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1EAB4FD0"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shd w:val="clear" w:color="auto" w:fill="auto"/>
            <w:vAlign w:val="center"/>
          </w:tcPr>
          <w:p w14:paraId="2D2192B7"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направить в электронной форме в личный кабинет на ЕПГУ</w:t>
            </w:r>
          </w:p>
        </w:tc>
      </w:tr>
    </w:tbl>
    <w:p w14:paraId="6F7009F8" w14:textId="77777777" w:rsidR="002D0681" w:rsidRDefault="002D0681">
      <w:pPr>
        <w:widowControl w:val="0"/>
        <w:spacing w:after="0" w:line="240" w:lineRule="auto"/>
        <w:jc w:val="both"/>
        <w:rPr>
          <w:rFonts w:ascii="Times New Roman" w:eastAsia="Times New Roman" w:hAnsi="Times New Roman" w:cs="Times New Roman"/>
          <w:sz w:val="28"/>
          <w:szCs w:val="28"/>
          <w:lang w:eastAsia="zh-CN"/>
        </w:rPr>
      </w:pPr>
    </w:p>
    <w:p w14:paraId="15F151BF" w14:textId="57FF125B"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 ___________ 20___ г.     ___________________      ___________________</w:t>
      </w:r>
    </w:p>
    <w:p w14:paraId="65D9B7C5"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дата подачи заявления                    подпись заявителя         Ф.И.О. заявителя</w:t>
      </w:r>
    </w:p>
    <w:p w14:paraId="6C6BE0EC" w14:textId="77777777" w:rsidR="00B70F70" w:rsidRDefault="00B70F70">
      <w:pPr>
        <w:widowControl w:val="0"/>
        <w:spacing w:after="0" w:line="240" w:lineRule="auto"/>
        <w:jc w:val="both"/>
        <w:rPr>
          <w:rFonts w:ascii="Times New Roman" w:eastAsia="Times New Roman" w:hAnsi="Times New Roman" w:cs="Times New Roman"/>
          <w:sz w:val="28"/>
          <w:szCs w:val="28"/>
          <w:lang w:eastAsia="zh-CN"/>
        </w:rPr>
      </w:pPr>
    </w:p>
    <w:p w14:paraId="01A0AE35" w14:textId="77777777" w:rsidR="00B70F70" w:rsidRDefault="00B70F70">
      <w:pPr>
        <w:widowControl w:val="0"/>
        <w:spacing w:after="0" w:line="240" w:lineRule="auto"/>
        <w:ind w:firstLine="720"/>
        <w:jc w:val="right"/>
        <w:outlineLvl w:val="1"/>
        <w:rPr>
          <w:rFonts w:ascii="Times New Roman" w:eastAsia="Times New Roman" w:hAnsi="Times New Roman" w:cs="Times New Roman"/>
          <w:sz w:val="28"/>
          <w:szCs w:val="28"/>
          <w:lang w:eastAsia="zh-CN"/>
        </w:rPr>
      </w:pPr>
    </w:p>
    <w:p w14:paraId="0C47CD19" w14:textId="30601B3A" w:rsidR="00B70F70" w:rsidRDefault="008D1263">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lastRenderedPageBreak/>
        <w:t xml:space="preserve">Приложение </w:t>
      </w:r>
      <w:r w:rsidR="00F13554">
        <w:rPr>
          <w:rFonts w:ascii="Times New Roman" w:hAnsi="Times New Roman" w:cs="Times New Roman"/>
          <w:b/>
          <w:sz w:val="28"/>
          <w:szCs w:val="28"/>
          <w:lang w:bidi="ru-RU"/>
        </w:rPr>
        <w:t>№ 4</w:t>
      </w:r>
    </w:p>
    <w:p w14:paraId="79311C18" w14:textId="77777777" w:rsidR="00B70F70" w:rsidRDefault="00B70F70" w:rsidP="008D1263">
      <w:pPr>
        <w:widowControl w:val="0"/>
        <w:spacing w:after="0" w:line="240" w:lineRule="auto"/>
        <w:jc w:val="both"/>
        <w:rPr>
          <w:rFonts w:ascii="Times New Roman" w:eastAsia="Times New Roman" w:hAnsi="Times New Roman" w:cs="Times New Roman"/>
          <w:sz w:val="28"/>
          <w:szCs w:val="28"/>
          <w:lang w:eastAsia="zh-CN"/>
        </w:rPr>
      </w:pPr>
    </w:p>
    <w:p w14:paraId="1F54430B" w14:textId="396FEAFB" w:rsidR="00B70F70" w:rsidRDefault="00F13554" w:rsidP="008D1263">
      <w:pPr>
        <w:spacing w:after="0" w:line="240" w:lineRule="auto"/>
        <w:jc w:val="center"/>
        <w:rPr>
          <w:rFonts w:ascii="Times New Roman" w:eastAsia="Times New Roman" w:hAnsi="Times New Roman" w:cs="Times New Roman"/>
          <w:b/>
          <w:bCs/>
          <w:color w:val="000000"/>
          <w:sz w:val="28"/>
          <w:szCs w:val="28"/>
          <w:lang w:eastAsia="ru-RU"/>
        </w:rPr>
      </w:pPr>
      <w:bookmarkStart w:id="10" w:name="P818"/>
      <w:bookmarkEnd w:id="10"/>
      <w:r>
        <w:rPr>
          <w:rFonts w:ascii="Times New Roman" w:eastAsia="Times New Roman" w:hAnsi="Times New Roman" w:cs="Times New Roman"/>
          <w:b/>
          <w:bCs/>
          <w:color w:val="000000"/>
          <w:sz w:val="28"/>
          <w:szCs w:val="28"/>
          <w:lang w:eastAsia="ru-RU"/>
        </w:rPr>
        <w:t xml:space="preserve">Форма разрешения на </w:t>
      </w:r>
      <w:r>
        <w:rPr>
          <w:rFonts w:ascii="Times New Roman" w:eastAsia="Calibri" w:hAnsi="Times New Roman" w:cs="Times New Roman"/>
          <w:b/>
          <w:sz w:val="28"/>
          <w:szCs w:val="28"/>
          <w:lang w:eastAsia="ru-RU"/>
        </w:rPr>
        <w:t>производство</w:t>
      </w:r>
      <w:r>
        <w:rPr>
          <w:rFonts w:ascii="Times New Roman" w:eastAsia="Times New Roman" w:hAnsi="Times New Roman" w:cs="Times New Roman"/>
          <w:b/>
          <w:bCs/>
          <w:color w:val="000000"/>
          <w:sz w:val="28"/>
          <w:szCs w:val="28"/>
          <w:lang w:eastAsia="ru-RU"/>
        </w:rPr>
        <w:t xml:space="preserve"> земляных работ</w:t>
      </w:r>
    </w:p>
    <w:p w14:paraId="7E9CB749" w14:textId="77777777" w:rsidR="00B70F70" w:rsidRDefault="00F13554">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РАЗРЕШЕНИЕ (ОРДЕР)</w:t>
      </w:r>
    </w:p>
    <w:p w14:paraId="5D3077DC" w14:textId="77777777" w:rsidR="00B70F70" w:rsidRDefault="00F13554">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___________ Дата __________</w:t>
      </w:r>
    </w:p>
    <w:p w14:paraId="27731501" w14:textId="77777777" w:rsidR="00B70F70" w:rsidRDefault="00B70F70">
      <w:pPr>
        <w:spacing w:after="0" w:line="240" w:lineRule="auto"/>
        <w:jc w:val="center"/>
        <w:rPr>
          <w:rFonts w:ascii="Times New Roman" w:eastAsia="Times New Roman" w:hAnsi="Times New Roman" w:cs="Times New Roman"/>
          <w:color w:val="000000"/>
          <w:sz w:val="28"/>
          <w:szCs w:val="28"/>
          <w:lang w:eastAsia="ru-RU"/>
        </w:rPr>
      </w:pPr>
    </w:p>
    <w:p w14:paraId="04F9984A" w14:textId="77777777" w:rsidR="00B70F70" w:rsidRDefault="00F13554">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_______________________________________________________________</w:t>
      </w:r>
    </w:p>
    <w:p w14:paraId="765408F3" w14:textId="77777777" w:rsidR="00B70F70" w:rsidRDefault="00F1355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(наименование уполномоченного органа местного самоуправления)</w:t>
      </w:r>
    </w:p>
    <w:p w14:paraId="10E849B7" w14:textId="77777777" w:rsidR="00B70F70" w:rsidRDefault="00B70F70">
      <w:pPr>
        <w:spacing w:after="0" w:line="240" w:lineRule="auto"/>
        <w:rPr>
          <w:rFonts w:ascii="Times New Roman" w:eastAsia="Times New Roman" w:hAnsi="Times New Roman" w:cs="Times New Roman"/>
          <w:sz w:val="28"/>
          <w:szCs w:val="28"/>
          <w:lang w:eastAsia="ru-RU"/>
        </w:rPr>
      </w:pPr>
    </w:p>
    <w:p w14:paraId="3A60B9A3" w14:textId="77777777"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Наименование заявителя (заказчика): _________________________________________. </w:t>
      </w:r>
    </w:p>
    <w:p w14:paraId="2BBE78FC" w14:textId="77777777" w:rsidR="00B70F70" w:rsidRDefault="00B70F70">
      <w:pPr>
        <w:spacing w:after="0" w:line="240" w:lineRule="auto"/>
        <w:rPr>
          <w:rFonts w:ascii="Times New Roman" w:eastAsia="Times New Roman" w:hAnsi="Times New Roman" w:cs="Times New Roman"/>
          <w:sz w:val="28"/>
          <w:szCs w:val="28"/>
          <w:lang w:eastAsia="ru-RU"/>
        </w:rPr>
      </w:pPr>
    </w:p>
    <w:p w14:paraId="45341C0F" w14:textId="77777777"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Адрес производства земляных работ: __________________________________________. </w:t>
      </w:r>
    </w:p>
    <w:p w14:paraId="7B255458" w14:textId="77777777" w:rsidR="00B70F70" w:rsidRDefault="00B70F70">
      <w:pPr>
        <w:spacing w:after="0" w:line="240" w:lineRule="auto"/>
        <w:rPr>
          <w:rFonts w:ascii="Times New Roman" w:eastAsia="Times New Roman" w:hAnsi="Times New Roman" w:cs="Times New Roman"/>
          <w:sz w:val="28"/>
          <w:szCs w:val="28"/>
          <w:lang w:eastAsia="ru-RU"/>
        </w:rPr>
      </w:pPr>
    </w:p>
    <w:p w14:paraId="6221BF8F" w14:textId="77777777"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Наименование работ: ___________________________________________________. </w:t>
      </w:r>
    </w:p>
    <w:p w14:paraId="43BEBA13" w14:textId="77777777" w:rsidR="00B70F70" w:rsidRDefault="00B70F70">
      <w:pPr>
        <w:spacing w:after="0" w:line="240" w:lineRule="auto"/>
        <w:rPr>
          <w:rFonts w:ascii="Times New Roman" w:eastAsia="Times New Roman" w:hAnsi="Times New Roman" w:cs="Times New Roman"/>
          <w:sz w:val="28"/>
          <w:szCs w:val="28"/>
          <w:lang w:eastAsia="ru-RU"/>
        </w:rPr>
      </w:pPr>
    </w:p>
    <w:p w14:paraId="06F53EAD" w14:textId="77777777"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Вид и объем вскрываемого покрытия (вид/объем в м3 или кв. м): ______________________________________________________________________ </w:t>
      </w:r>
    </w:p>
    <w:p w14:paraId="0972292D" w14:textId="77777777" w:rsidR="00B70F70" w:rsidRDefault="00B70F70">
      <w:pPr>
        <w:spacing w:after="0" w:line="240" w:lineRule="auto"/>
        <w:rPr>
          <w:rFonts w:ascii="Times New Roman" w:eastAsia="Times New Roman" w:hAnsi="Times New Roman" w:cs="Times New Roman"/>
          <w:sz w:val="28"/>
          <w:szCs w:val="28"/>
          <w:lang w:eastAsia="ru-RU"/>
        </w:rPr>
      </w:pPr>
    </w:p>
    <w:p w14:paraId="7BA24AE8" w14:textId="77777777"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Период производства земляных работ: с ___________ по ___________. </w:t>
      </w:r>
    </w:p>
    <w:p w14:paraId="1C20A2E4" w14:textId="77777777" w:rsidR="00B70F70" w:rsidRDefault="00B70F70">
      <w:pPr>
        <w:spacing w:after="0" w:line="240" w:lineRule="auto"/>
        <w:rPr>
          <w:rFonts w:ascii="Times New Roman" w:eastAsia="Times New Roman" w:hAnsi="Times New Roman" w:cs="Times New Roman"/>
          <w:sz w:val="28"/>
          <w:szCs w:val="28"/>
          <w:lang w:eastAsia="ru-RU"/>
        </w:rPr>
      </w:pPr>
    </w:p>
    <w:p w14:paraId="2B15BB01" w14:textId="72015D94"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Требования к производству земляных работ:_______________________</w:t>
      </w:r>
    </w:p>
    <w:p w14:paraId="7BB3D559" w14:textId="77777777"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w:t>
      </w:r>
    </w:p>
    <w:p w14:paraId="3D0CBC2E" w14:textId="77777777" w:rsidR="00B70F70" w:rsidRDefault="00B70F70">
      <w:pPr>
        <w:widowControl w:val="0"/>
        <w:spacing w:after="0" w:line="240" w:lineRule="auto"/>
        <w:ind w:firstLine="720"/>
        <w:jc w:val="center"/>
        <w:rPr>
          <w:rFonts w:ascii="Times New Roman" w:eastAsia="Times New Roman" w:hAnsi="Times New Roman" w:cs="Times New Roman"/>
          <w:sz w:val="28"/>
          <w:szCs w:val="28"/>
          <w:lang w:eastAsia="ru-RU"/>
        </w:rPr>
      </w:pPr>
    </w:p>
    <w:p w14:paraId="2C9C0C80" w14:textId="77777777" w:rsidR="00B70F70" w:rsidRDefault="00F13554">
      <w:pPr>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Наименование подрядной организации, осуществляющей земляные работы: _______________________________________________________</w:t>
      </w:r>
    </w:p>
    <w:p w14:paraId="79985187" w14:textId="77777777" w:rsidR="00B70F70" w:rsidRDefault="00F1355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______________________________________________________________ </w:t>
      </w:r>
    </w:p>
    <w:p w14:paraId="637CAFBC" w14:textId="77777777" w:rsidR="00B70F70" w:rsidRDefault="00B70F70">
      <w:pPr>
        <w:spacing w:after="0" w:line="240" w:lineRule="auto"/>
        <w:rPr>
          <w:rFonts w:ascii="Times New Roman" w:eastAsia="Times New Roman" w:hAnsi="Times New Roman" w:cs="Times New Roman"/>
          <w:sz w:val="28"/>
          <w:szCs w:val="28"/>
          <w:lang w:eastAsia="ru-RU"/>
        </w:rPr>
      </w:pPr>
    </w:p>
    <w:p w14:paraId="416EBDB3" w14:textId="77777777"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Сведения о должностных лицах, ответственных за производство земляных работ: ______________________________________________________________________________________________________________________________</w:t>
      </w:r>
    </w:p>
    <w:p w14:paraId="50706646" w14:textId="77777777"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03107B01" w14:textId="77777777"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Наименование подрядной организации, выполняющей работы по восстановлению благоустройства: </w:t>
      </w:r>
    </w:p>
    <w:p w14:paraId="2A4B743C" w14:textId="77777777" w:rsidR="00B70F70" w:rsidRDefault="00B70F70">
      <w:pPr>
        <w:spacing w:after="0" w:line="240" w:lineRule="auto"/>
        <w:rPr>
          <w:rFonts w:ascii="Times New Roman" w:eastAsia="Times New Roman" w:hAnsi="Times New Roman" w:cs="Times New Roman"/>
          <w:sz w:val="28"/>
          <w:szCs w:val="28"/>
          <w:lang w:eastAsia="ru-RU"/>
        </w:rPr>
      </w:pPr>
    </w:p>
    <w:p w14:paraId="2BB6F559" w14:textId="77777777"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w:t>
      </w:r>
    </w:p>
    <w:p w14:paraId="24EF0FC1" w14:textId="77777777" w:rsidR="00B70F70" w:rsidRDefault="00B70F70">
      <w:pPr>
        <w:spacing w:after="0" w:line="240" w:lineRule="auto"/>
        <w:rPr>
          <w:rFonts w:ascii="Times New Roman" w:eastAsia="Times New Roman" w:hAnsi="Times New Roman" w:cs="Times New Roman"/>
          <w:sz w:val="28"/>
          <w:szCs w:val="28"/>
          <w:lang w:eastAsia="ru-RU"/>
        </w:rPr>
      </w:pPr>
    </w:p>
    <w:p w14:paraId="023C3057" w14:textId="77777777"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Отметка о продлении </w:t>
      </w:r>
    </w:p>
    <w:p w14:paraId="5A17292F" w14:textId="77777777" w:rsidR="00B70F70" w:rsidRDefault="00F13554">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Особые отметки ____________________________________________________________.</w:t>
      </w:r>
    </w:p>
    <w:p w14:paraId="4593D707" w14:textId="77777777" w:rsidR="00B70F70" w:rsidRDefault="00B70F70">
      <w:pPr>
        <w:widowControl w:val="0"/>
        <w:spacing w:after="0" w:line="240" w:lineRule="auto"/>
        <w:rPr>
          <w:rFonts w:ascii="Times New Roman" w:eastAsia="Times New Roman" w:hAnsi="Times New Roman" w:cs="Times New Roman"/>
          <w:sz w:val="28"/>
          <w:szCs w:val="28"/>
          <w:lang w:eastAsia="zh-CN"/>
        </w:rPr>
      </w:pPr>
    </w:p>
    <w:p w14:paraId="53AD080D" w14:textId="77777777"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Ф.И.О. должность уполномоченного сотрудника      </w:t>
      </w:r>
      <w:r>
        <w:rPr>
          <w:rFonts w:ascii="Times New Roman" w:eastAsia="Times New Roman" w:hAnsi="Times New Roman" w:cs="Times New Roman"/>
          <w:sz w:val="28"/>
          <w:szCs w:val="28"/>
          <w:lang w:eastAsia="ru-RU"/>
        </w:rPr>
        <w:t>Сведения о сертификате электронной подписи</w:t>
      </w:r>
    </w:p>
    <w:p w14:paraId="3CD0A356" w14:textId="77777777" w:rsidR="00B70F70" w:rsidRDefault="00B70F70" w:rsidP="008D1263">
      <w:pPr>
        <w:spacing w:after="0" w:line="240" w:lineRule="auto"/>
        <w:rPr>
          <w:rFonts w:ascii="Times New Roman" w:hAnsi="Times New Roman" w:cs="Times New Roman"/>
          <w:b/>
          <w:sz w:val="28"/>
          <w:szCs w:val="28"/>
          <w:lang w:bidi="ru-RU"/>
        </w:rPr>
      </w:pPr>
    </w:p>
    <w:p w14:paraId="2B16ED90" w14:textId="5E25299F" w:rsidR="00B70F70" w:rsidRDefault="008D1263">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lastRenderedPageBreak/>
        <w:t>Приложение</w:t>
      </w:r>
      <w:r w:rsidR="00F13554">
        <w:rPr>
          <w:rFonts w:ascii="Times New Roman" w:hAnsi="Times New Roman" w:cs="Times New Roman"/>
          <w:b/>
          <w:sz w:val="28"/>
          <w:szCs w:val="28"/>
          <w:lang w:bidi="ru-RU"/>
        </w:rPr>
        <w:t xml:space="preserve"> № 5</w:t>
      </w:r>
    </w:p>
    <w:p w14:paraId="27CAB5E0" w14:textId="77777777" w:rsidR="00B70F70" w:rsidRDefault="00B70F70" w:rsidP="008D1263">
      <w:pPr>
        <w:widowControl w:val="0"/>
        <w:spacing w:after="0" w:line="240" w:lineRule="auto"/>
        <w:rPr>
          <w:rFonts w:ascii="Times New Roman" w:eastAsia="Times New Roman" w:hAnsi="Times New Roman" w:cs="Times New Roman"/>
          <w:sz w:val="28"/>
          <w:szCs w:val="28"/>
          <w:lang w:eastAsia="zh-CN"/>
        </w:rPr>
      </w:pPr>
    </w:p>
    <w:p w14:paraId="26B0265F" w14:textId="77777777" w:rsidR="00B70F70" w:rsidRDefault="00F13554">
      <w:pPr>
        <w:widowControl w:val="0"/>
        <w:spacing w:after="0" w:line="240" w:lineRule="auto"/>
        <w:ind w:firstLine="720"/>
        <w:jc w:val="center"/>
        <w:rPr>
          <w:rFonts w:ascii="Times New Roman" w:eastAsia="Times New Roman" w:hAnsi="Times New Roman" w:cs="Times New Roman"/>
          <w:b/>
          <w:bCs/>
          <w:sz w:val="28"/>
          <w:szCs w:val="28"/>
          <w:lang w:eastAsia="zh-CN"/>
        </w:rPr>
      </w:pPr>
      <w:bookmarkStart w:id="11" w:name="P857"/>
      <w:bookmarkEnd w:id="11"/>
      <w:r>
        <w:rPr>
          <w:rFonts w:ascii="Times New Roman" w:eastAsia="Times New Roman" w:hAnsi="Times New Roman" w:cs="Times New Roman"/>
          <w:b/>
          <w:bCs/>
          <w:sz w:val="28"/>
          <w:szCs w:val="28"/>
          <w:lang w:eastAsia="zh-CN"/>
        </w:rPr>
        <w:t>Форма акта о завершении (исполнении) земляных работ и выполнении восстановительных работ по благоустройству</w:t>
      </w:r>
    </w:p>
    <w:p w14:paraId="4EBCD5BD" w14:textId="77777777" w:rsidR="00B70F70" w:rsidRDefault="00B70F70">
      <w:pPr>
        <w:widowControl w:val="0"/>
        <w:spacing w:after="0" w:line="240" w:lineRule="auto"/>
        <w:ind w:firstLine="720"/>
        <w:jc w:val="center"/>
        <w:rPr>
          <w:rFonts w:ascii="Times New Roman" w:eastAsia="Times New Roman" w:hAnsi="Times New Roman" w:cs="Times New Roman"/>
          <w:b/>
          <w:bCs/>
          <w:sz w:val="28"/>
          <w:szCs w:val="28"/>
          <w:lang w:eastAsia="zh-CN"/>
        </w:rPr>
      </w:pPr>
    </w:p>
    <w:p w14:paraId="3D609B96" w14:textId="77777777" w:rsidR="00B70F70" w:rsidRDefault="00F13554">
      <w:pPr>
        <w:widowControl w:val="0"/>
        <w:spacing w:after="0" w:line="240" w:lineRule="auto"/>
        <w:ind w:firstLine="720"/>
        <w:jc w:val="center"/>
        <w:rPr>
          <w:rFonts w:ascii="Times New Roman" w:eastAsia="Times New Roman" w:hAnsi="Times New Roman" w:cs="Times New Roman"/>
          <w:b/>
          <w:bCs/>
          <w:sz w:val="28"/>
          <w:szCs w:val="28"/>
          <w:lang w:eastAsia="zh-CN"/>
        </w:rPr>
      </w:pPr>
      <w:r>
        <w:rPr>
          <w:rFonts w:ascii="Times New Roman" w:eastAsia="Times New Roman" w:hAnsi="Times New Roman" w:cs="Times New Roman"/>
          <w:b/>
          <w:bCs/>
          <w:sz w:val="28"/>
          <w:szCs w:val="28"/>
          <w:lang w:eastAsia="zh-CN"/>
        </w:rPr>
        <w:t>АКТ</w:t>
      </w:r>
    </w:p>
    <w:p w14:paraId="3E3DA0DC" w14:textId="77777777" w:rsidR="00B70F70" w:rsidRDefault="00F13554">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b/>
          <w:bCs/>
          <w:sz w:val="28"/>
          <w:szCs w:val="28"/>
          <w:lang w:eastAsia="zh-CN"/>
        </w:rPr>
        <w:t>о завершении (исполнении) земляных работ и выполнении восстановительных работ по благоустройству</w:t>
      </w:r>
    </w:p>
    <w:p w14:paraId="5D50E9D1" w14:textId="77777777" w:rsidR="00B70F70" w:rsidRDefault="00B70F70">
      <w:pPr>
        <w:widowControl w:val="0"/>
        <w:spacing w:after="0" w:line="240" w:lineRule="auto"/>
        <w:ind w:firstLine="720"/>
        <w:jc w:val="center"/>
        <w:rPr>
          <w:rFonts w:ascii="Times New Roman" w:eastAsia="Times New Roman" w:hAnsi="Times New Roman" w:cs="Times New Roman"/>
          <w:sz w:val="28"/>
          <w:szCs w:val="28"/>
          <w:lang w:eastAsia="zh-CN"/>
        </w:rPr>
      </w:pPr>
    </w:p>
    <w:p w14:paraId="0426E539" w14:textId="77777777" w:rsidR="00B70F70" w:rsidRDefault="00F1355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_______________________________________________________________</w:t>
      </w:r>
    </w:p>
    <w:p w14:paraId="63347D91" w14:textId="77777777" w:rsidR="00B70F70" w:rsidRDefault="00F13554">
      <w:pPr>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(организация, предприятие/ФИО, производитель работ) </w:t>
      </w:r>
    </w:p>
    <w:p w14:paraId="6FC216EA" w14:textId="77777777" w:rsidR="00B70F70" w:rsidRDefault="00F1355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_______________________________________________________________</w:t>
      </w:r>
    </w:p>
    <w:p w14:paraId="03F5F6CA" w14:textId="77777777" w:rsidR="00B70F70" w:rsidRDefault="00F13554">
      <w:pPr>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(адрес)</w:t>
      </w:r>
    </w:p>
    <w:p w14:paraId="0E094687" w14:textId="52BA9B97" w:rsidR="00B70F70" w:rsidRDefault="00F1355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Земляные работы производились по адресу:__________________________________</w:t>
      </w:r>
    </w:p>
    <w:p w14:paraId="14E363CA" w14:textId="77777777" w:rsidR="00B70F70" w:rsidRDefault="00B70F70">
      <w:pPr>
        <w:spacing w:after="0" w:line="240" w:lineRule="auto"/>
        <w:jc w:val="both"/>
        <w:rPr>
          <w:rFonts w:ascii="Times New Roman" w:eastAsia="Times New Roman" w:hAnsi="Times New Roman" w:cs="Times New Roman"/>
          <w:color w:val="000000"/>
          <w:sz w:val="28"/>
          <w:szCs w:val="28"/>
          <w:lang w:eastAsia="ru-RU"/>
        </w:rPr>
      </w:pPr>
    </w:p>
    <w:p w14:paraId="7277FF71" w14:textId="77777777" w:rsidR="00B70F70" w:rsidRDefault="00F1355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Разрешение на производство земляных работ №________ от «_____» ____________г. </w:t>
      </w:r>
    </w:p>
    <w:p w14:paraId="008F81B3" w14:textId="77777777" w:rsidR="00B70F70" w:rsidRDefault="00B70F70">
      <w:pPr>
        <w:spacing w:after="0" w:line="240" w:lineRule="auto"/>
        <w:jc w:val="both"/>
        <w:rPr>
          <w:rFonts w:ascii="Times New Roman" w:eastAsia="Times New Roman" w:hAnsi="Times New Roman" w:cs="Times New Roman"/>
          <w:color w:val="000000"/>
          <w:sz w:val="28"/>
          <w:szCs w:val="28"/>
          <w:lang w:eastAsia="ru-RU"/>
        </w:rPr>
      </w:pPr>
    </w:p>
    <w:p w14:paraId="1C6F5605" w14:textId="77777777" w:rsidR="00B70F70" w:rsidRDefault="00F1355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Комиссия в составе:</w:t>
      </w:r>
    </w:p>
    <w:p w14:paraId="7643B4D0" w14:textId="77777777" w:rsidR="00B70F70" w:rsidRDefault="00F1355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представителя организации, производящей земляные работы (подрядчика) </w:t>
      </w:r>
    </w:p>
    <w:p w14:paraId="1E7C8158" w14:textId="77777777" w:rsidR="00B70F70" w:rsidRDefault="00F1355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w:t>
      </w:r>
    </w:p>
    <w:p w14:paraId="297ACCE2" w14:textId="77777777" w:rsidR="00B70F70" w:rsidRDefault="00F1355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(Ф.И.О., должность)</w:t>
      </w:r>
    </w:p>
    <w:p w14:paraId="6712D19E" w14:textId="77777777" w:rsidR="00B70F70" w:rsidRDefault="00B70F70">
      <w:pPr>
        <w:spacing w:after="0" w:line="240" w:lineRule="auto"/>
        <w:jc w:val="both"/>
        <w:rPr>
          <w:rFonts w:ascii="Times New Roman" w:eastAsia="Times New Roman" w:hAnsi="Times New Roman" w:cs="Times New Roman"/>
          <w:sz w:val="28"/>
          <w:szCs w:val="28"/>
          <w:lang w:eastAsia="ru-RU"/>
        </w:rPr>
      </w:pPr>
    </w:p>
    <w:p w14:paraId="58007A3B" w14:textId="77777777" w:rsidR="00B70F70" w:rsidRDefault="00F1355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представителя организации, выполнившей благоустройство __________</w:t>
      </w:r>
    </w:p>
    <w:p w14:paraId="255E0F7D" w14:textId="77777777" w:rsidR="00B70F70" w:rsidRDefault="00F1355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_______________________________________________________________ </w:t>
      </w:r>
    </w:p>
    <w:p w14:paraId="2484F106" w14:textId="77777777" w:rsidR="00B70F70" w:rsidRDefault="00F1355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(Ф.И.О., должность) </w:t>
      </w:r>
    </w:p>
    <w:p w14:paraId="1B1F3904" w14:textId="77777777" w:rsidR="00B70F70" w:rsidRDefault="00B70F70">
      <w:pPr>
        <w:widowControl w:val="0"/>
        <w:spacing w:after="0" w:line="240" w:lineRule="auto"/>
        <w:ind w:firstLine="720"/>
        <w:jc w:val="both"/>
        <w:rPr>
          <w:rFonts w:ascii="Times New Roman" w:eastAsia="Times New Roman" w:hAnsi="Times New Roman" w:cs="Times New Roman"/>
          <w:sz w:val="28"/>
          <w:szCs w:val="28"/>
          <w:lang w:eastAsia="ru-RU"/>
        </w:rPr>
      </w:pPr>
    </w:p>
    <w:p w14:paraId="17DB0D05" w14:textId="77777777" w:rsidR="00B70F70" w:rsidRDefault="00F13554">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представителя управляющей организации или жилищно-эксплуатационной организации _____________________________________________________________</w:t>
      </w:r>
    </w:p>
    <w:p w14:paraId="498F45FE" w14:textId="77777777" w:rsidR="00B70F70" w:rsidRDefault="00F13554">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(Ф.И.О., должность)</w:t>
      </w:r>
    </w:p>
    <w:p w14:paraId="187CFE90" w14:textId="77777777" w:rsidR="00B70F70" w:rsidRDefault="00B70F70">
      <w:pPr>
        <w:widowControl w:val="0"/>
        <w:spacing w:after="0" w:line="240" w:lineRule="auto"/>
        <w:jc w:val="both"/>
        <w:rPr>
          <w:rFonts w:ascii="Times New Roman" w:eastAsia="Times New Roman" w:hAnsi="Times New Roman" w:cs="Times New Roman"/>
          <w:sz w:val="28"/>
          <w:szCs w:val="28"/>
          <w:lang w:eastAsia="ru-RU"/>
        </w:rPr>
      </w:pPr>
    </w:p>
    <w:p w14:paraId="0E3E9343" w14:textId="77777777" w:rsidR="00B70F70" w:rsidRDefault="00F13554">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произвела освидетельствование территории, на которой производились земляные и благоустроительные работы, на " ____ "20 _________ г. и составила настоящий </w:t>
      </w:r>
    </w:p>
    <w:p w14:paraId="11A4269E" w14:textId="77777777" w:rsidR="00B70F70" w:rsidRDefault="00F13554">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акт на предмет выполнения благоустроительных работ в полном объеме</w:t>
      </w:r>
    </w:p>
    <w:p w14:paraId="616A347E" w14:textId="77777777" w:rsidR="00B70F70" w:rsidRDefault="00B70F70">
      <w:pPr>
        <w:widowControl w:val="0"/>
        <w:spacing w:after="0" w:line="240" w:lineRule="auto"/>
        <w:jc w:val="both"/>
        <w:rPr>
          <w:rFonts w:ascii="Times New Roman" w:eastAsia="Times New Roman" w:hAnsi="Times New Roman" w:cs="Times New Roman"/>
          <w:sz w:val="28"/>
          <w:szCs w:val="28"/>
          <w:lang w:eastAsia="ru-RU"/>
        </w:rPr>
      </w:pPr>
    </w:p>
    <w:p w14:paraId="426CAF59" w14:textId="77777777" w:rsidR="00B70F70" w:rsidRDefault="00F1355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Представитель организации, производившей земляные работы (подрядчик),</w:t>
      </w:r>
    </w:p>
    <w:p w14:paraId="5E8FC08C" w14:textId="77777777" w:rsidR="00B70F70" w:rsidRDefault="00F1355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(подпись) </w:t>
      </w:r>
    </w:p>
    <w:p w14:paraId="4BDAA52F" w14:textId="77777777" w:rsidR="00B70F70" w:rsidRDefault="00B70F70">
      <w:pPr>
        <w:widowControl w:val="0"/>
        <w:spacing w:after="0" w:line="240" w:lineRule="auto"/>
        <w:ind w:firstLine="720"/>
        <w:jc w:val="both"/>
        <w:rPr>
          <w:rFonts w:ascii="Times New Roman" w:eastAsia="Times New Roman" w:hAnsi="Times New Roman" w:cs="Times New Roman"/>
          <w:sz w:val="28"/>
          <w:szCs w:val="28"/>
          <w:lang w:eastAsia="ru-RU"/>
        </w:rPr>
      </w:pPr>
    </w:p>
    <w:p w14:paraId="1DFFCC40" w14:textId="77777777" w:rsidR="00B70F70" w:rsidRDefault="00F13554">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Представитель организации, выполнившей благоустройство, </w:t>
      </w:r>
    </w:p>
    <w:p w14:paraId="794B745C" w14:textId="77777777" w:rsidR="00B70F70" w:rsidRDefault="00F13554">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(подпись) </w:t>
      </w:r>
    </w:p>
    <w:p w14:paraId="5EBBE7B4" w14:textId="77777777" w:rsidR="00B70F70" w:rsidRDefault="00B70F70">
      <w:pPr>
        <w:widowControl w:val="0"/>
        <w:spacing w:after="0" w:line="240" w:lineRule="auto"/>
        <w:jc w:val="both"/>
        <w:rPr>
          <w:rFonts w:ascii="Times New Roman" w:eastAsia="Times New Roman" w:hAnsi="Times New Roman" w:cs="Times New Roman"/>
          <w:sz w:val="28"/>
          <w:szCs w:val="28"/>
          <w:lang w:eastAsia="ru-RU"/>
        </w:rPr>
      </w:pPr>
    </w:p>
    <w:p w14:paraId="69B4CF03" w14:textId="77777777" w:rsidR="00B70F70" w:rsidRDefault="00F13554">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Представитель владельца объекта благоустройства, управляющей организации или жилищно-эксплуатационной организации </w:t>
      </w:r>
    </w:p>
    <w:p w14:paraId="58769223" w14:textId="77777777" w:rsidR="00B70F70" w:rsidRDefault="00B70F70">
      <w:pPr>
        <w:widowControl w:val="0"/>
        <w:spacing w:after="0" w:line="240" w:lineRule="auto"/>
        <w:jc w:val="both"/>
        <w:rPr>
          <w:rFonts w:ascii="Times New Roman" w:eastAsia="Times New Roman" w:hAnsi="Times New Roman" w:cs="Times New Roman"/>
          <w:sz w:val="28"/>
          <w:szCs w:val="28"/>
          <w:lang w:eastAsia="ru-RU"/>
        </w:rPr>
      </w:pPr>
    </w:p>
    <w:p w14:paraId="57D11FB5" w14:textId="77777777" w:rsidR="00B70F70" w:rsidRDefault="00F13554">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(подпись) </w:t>
      </w:r>
    </w:p>
    <w:p w14:paraId="1C74FCAC" w14:textId="77777777" w:rsidR="008D1263" w:rsidRDefault="008D1263">
      <w:pPr>
        <w:spacing w:after="0" w:line="240" w:lineRule="auto"/>
        <w:jc w:val="right"/>
        <w:rPr>
          <w:rFonts w:ascii="Times New Roman" w:hAnsi="Times New Roman" w:cs="Times New Roman"/>
          <w:b/>
          <w:sz w:val="28"/>
          <w:szCs w:val="28"/>
          <w:lang w:bidi="ru-RU"/>
        </w:rPr>
      </w:pPr>
    </w:p>
    <w:p w14:paraId="15F7F0AC" w14:textId="4D82D668" w:rsidR="00B70F70" w:rsidRPr="008D1263" w:rsidRDefault="008D1263" w:rsidP="008D1263">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lastRenderedPageBreak/>
        <w:t>Приложение</w:t>
      </w:r>
      <w:r w:rsidR="00F13554">
        <w:rPr>
          <w:rFonts w:ascii="Times New Roman" w:hAnsi="Times New Roman" w:cs="Times New Roman"/>
          <w:b/>
          <w:sz w:val="28"/>
          <w:szCs w:val="28"/>
          <w:lang w:bidi="ru-RU"/>
        </w:rPr>
        <w:t xml:space="preserve"> № 6</w:t>
      </w:r>
    </w:p>
    <w:p w14:paraId="63D8AE9B" w14:textId="77777777" w:rsidR="00B70F70" w:rsidRDefault="00F13554">
      <w:pPr>
        <w:widowControl w:val="0"/>
        <w:spacing w:after="0" w:line="240" w:lineRule="auto"/>
        <w:ind w:firstLine="720"/>
        <w:jc w:val="center"/>
        <w:rPr>
          <w:rFonts w:ascii="Times New Roman" w:eastAsia="Times New Roman" w:hAnsi="Times New Roman" w:cs="Times New Roman"/>
          <w:b/>
          <w:bCs/>
          <w:sz w:val="28"/>
          <w:szCs w:val="28"/>
          <w:lang w:eastAsia="zh-CN"/>
        </w:rPr>
      </w:pPr>
      <w:bookmarkStart w:id="12" w:name="P890"/>
      <w:bookmarkEnd w:id="12"/>
      <w:r>
        <w:rPr>
          <w:rFonts w:ascii="Times New Roman" w:eastAsia="Times New Roman" w:hAnsi="Times New Roman" w:cs="Times New Roman"/>
          <w:b/>
          <w:bCs/>
          <w:sz w:val="28"/>
          <w:szCs w:val="28"/>
          <w:lang w:eastAsia="zh-CN"/>
        </w:rPr>
        <w:t xml:space="preserve">Форма </w:t>
      </w:r>
    </w:p>
    <w:p w14:paraId="0AAF4C06" w14:textId="77777777" w:rsidR="00B70F70" w:rsidRDefault="00F13554">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14:paraId="0204423F" w14:textId="77777777" w:rsidR="00B70F70" w:rsidRDefault="00B70F70">
      <w:pPr>
        <w:widowControl w:val="0"/>
        <w:spacing w:after="0" w:line="240" w:lineRule="auto"/>
        <w:ind w:firstLine="720"/>
        <w:jc w:val="center"/>
        <w:rPr>
          <w:rFonts w:ascii="Times New Roman" w:eastAsia="Times New Roman" w:hAnsi="Times New Roman" w:cs="Times New Roman"/>
          <w:sz w:val="28"/>
          <w:szCs w:val="28"/>
          <w:lang w:eastAsia="zh-CN"/>
        </w:rPr>
      </w:pPr>
    </w:p>
    <w:p w14:paraId="786E29F9" w14:textId="77777777" w:rsidR="00B70F70" w:rsidRDefault="00F13554">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___________________________________________________________</w:t>
      </w:r>
    </w:p>
    <w:p w14:paraId="354D336A" w14:textId="77777777" w:rsidR="00B70F70" w:rsidRDefault="00F1355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наименование уполномоченного на предоставление услуги</w:t>
      </w:r>
    </w:p>
    <w:p w14:paraId="6DBA40F2" w14:textId="77777777" w:rsidR="00B70F70" w:rsidRDefault="00B70F70">
      <w:pPr>
        <w:spacing w:after="0" w:line="240" w:lineRule="auto"/>
        <w:rPr>
          <w:rFonts w:ascii="Times New Roman" w:eastAsia="Times New Roman" w:hAnsi="Times New Roman" w:cs="Times New Roman"/>
          <w:sz w:val="28"/>
          <w:szCs w:val="28"/>
          <w:lang w:eastAsia="ru-RU"/>
        </w:rPr>
      </w:pPr>
    </w:p>
    <w:p w14:paraId="1D5A8325" w14:textId="77777777" w:rsidR="00B70F70" w:rsidRDefault="00F13554">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Кому: ________________________________ </w:t>
      </w:r>
    </w:p>
    <w:p w14:paraId="3465E667" w14:textId="77777777"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(фамилия, имя, отчество (последнее – при </w:t>
      </w:r>
    </w:p>
    <w:p w14:paraId="4444CD97" w14:textId="77777777"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наличии), наименование и данные документа,</w:t>
      </w:r>
    </w:p>
    <w:p w14:paraId="1E900155" w14:textId="77777777"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 удостоверяющего личность – для физического </w:t>
      </w:r>
    </w:p>
    <w:p w14:paraId="158FEDCD" w14:textId="77777777"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лица;наименование индивидуального </w:t>
      </w:r>
    </w:p>
    <w:p w14:paraId="4DA295BB" w14:textId="77777777"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предпринимателя, ИНН, ОГРНИП – для </w:t>
      </w:r>
    </w:p>
    <w:p w14:paraId="715712FA" w14:textId="77777777"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физического лица, зарегистрированного в </w:t>
      </w:r>
    </w:p>
    <w:p w14:paraId="347FFE2D" w14:textId="2F6841DA"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качестве индивидуального предпринимателя);</w:t>
      </w:r>
      <w:r w:rsidR="008D1263">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i/>
          <w:iCs/>
          <w:sz w:val="28"/>
          <w:szCs w:val="28"/>
          <w:lang w:eastAsia="ru-RU"/>
        </w:rPr>
        <w:t xml:space="preserve">полное наименование </w:t>
      </w:r>
    </w:p>
    <w:p w14:paraId="2D46D9D8" w14:textId="77777777"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юридического лица, ИНН, ОГРН, </w:t>
      </w:r>
    </w:p>
    <w:p w14:paraId="121FF09D" w14:textId="77777777"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юридический адрес – для юридического лица) </w:t>
      </w:r>
    </w:p>
    <w:p w14:paraId="6E5E72E6" w14:textId="77777777" w:rsidR="00B70F70" w:rsidRDefault="00B70F70">
      <w:pPr>
        <w:spacing w:after="0" w:line="240" w:lineRule="auto"/>
        <w:jc w:val="right"/>
        <w:rPr>
          <w:rFonts w:ascii="Times New Roman" w:eastAsia="Times New Roman" w:hAnsi="Times New Roman" w:cs="Times New Roman"/>
          <w:sz w:val="28"/>
          <w:szCs w:val="28"/>
          <w:lang w:eastAsia="ru-RU"/>
        </w:rPr>
      </w:pPr>
    </w:p>
    <w:p w14:paraId="386AE6C7" w14:textId="77777777" w:rsidR="00B70F70" w:rsidRDefault="00F13554">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Контактные данные: _______________________ </w:t>
      </w:r>
    </w:p>
    <w:p w14:paraId="782438A1" w14:textId="77777777"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(почтовый индекс и адрес – для физического </w:t>
      </w:r>
    </w:p>
    <w:p w14:paraId="209D7E9D" w14:textId="77777777"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лица, в т.ч. зарегистрированного в качестве </w:t>
      </w:r>
    </w:p>
    <w:p w14:paraId="550F05E8" w14:textId="77777777"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индивидуального предпринимателя, телефон, </w:t>
      </w:r>
    </w:p>
    <w:p w14:paraId="3C6269F3" w14:textId="77777777" w:rsidR="00B70F70" w:rsidRDefault="00F13554">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адрес электронной почты) </w:t>
      </w:r>
    </w:p>
    <w:p w14:paraId="268772DC" w14:textId="77777777" w:rsidR="00B70F70" w:rsidRDefault="00F13554">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b/>
          <w:bCs/>
          <w:sz w:val="28"/>
          <w:szCs w:val="28"/>
          <w:lang w:eastAsia="zh-CN"/>
        </w:rPr>
        <w:t>РЕШЕНИЕ</w:t>
      </w:r>
    </w:p>
    <w:p w14:paraId="354E24C2" w14:textId="77777777" w:rsidR="00B70F70" w:rsidRDefault="00F13554">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_____________________________________________</w:t>
      </w:r>
    </w:p>
    <w:p w14:paraId="11E50138" w14:textId="77777777" w:rsidR="00B70F70" w:rsidRDefault="00F1355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_______________ от _________________.</w:t>
      </w:r>
    </w:p>
    <w:p w14:paraId="196C738C" w14:textId="77777777" w:rsidR="00B70F70" w:rsidRDefault="00F13554">
      <w:pPr>
        <w:spacing w:after="0" w:line="240" w:lineRule="auto"/>
        <w:jc w:val="center"/>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(номер и дата решения)</w:t>
      </w:r>
    </w:p>
    <w:p w14:paraId="70999028" w14:textId="77777777" w:rsidR="00B70F70" w:rsidRDefault="00F13554">
      <w:pPr>
        <w:spacing w:after="0" w:line="24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По результатам рассмотрения заявления по услуге «Предоставление </w:t>
      </w:r>
      <w:r>
        <w:rPr>
          <w:rFonts w:ascii="Times New Roman" w:eastAsia="Times New Roman" w:hAnsi="Times New Roman" w:cs="Times New Roman"/>
          <w:spacing w:val="-4"/>
          <w:sz w:val="28"/>
          <w:szCs w:val="28"/>
          <w:lang w:eastAsia="zh-CN"/>
        </w:rPr>
        <w:t xml:space="preserve">разрешения (ордера) на </w:t>
      </w:r>
      <w:r>
        <w:rPr>
          <w:rFonts w:ascii="Times New Roman" w:eastAsia="Calibri" w:hAnsi="Times New Roman" w:cs="Times New Roman"/>
          <w:sz w:val="28"/>
          <w:szCs w:val="28"/>
          <w:lang w:eastAsia="ru-RU"/>
        </w:rPr>
        <w:t>производство</w:t>
      </w:r>
      <w:r>
        <w:rPr>
          <w:rFonts w:ascii="Times New Roman" w:eastAsia="Times New Roman" w:hAnsi="Times New Roman" w:cs="Times New Roman"/>
          <w:sz w:val="28"/>
          <w:szCs w:val="28"/>
          <w:shd w:val="clear" w:color="auto" w:fill="FBFCFD"/>
          <w:lang w:eastAsia="zh-CN"/>
        </w:rPr>
        <w:t xml:space="preserve"> </w:t>
      </w:r>
      <w:r>
        <w:rPr>
          <w:rFonts w:ascii="Times New Roman" w:eastAsia="Times New Roman" w:hAnsi="Times New Roman" w:cs="Times New Roman"/>
          <w:spacing w:val="-4"/>
          <w:sz w:val="28"/>
          <w:szCs w:val="28"/>
          <w:lang w:eastAsia="zh-CN"/>
        </w:rPr>
        <w:t>земляных работ</w:t>
      </w:r>
      <w:r>
        <w:rPr>
          <w:rFonts w:ascii="Times New Roman" w:eastAsia="Times New Roman" w:hAnsi="Times New Roman" w:cs="Times New Roman"/>
          <w:sz w:val="28"/>
          <w:szCs w:val="28"/>
          <w:lang w:eastAsia="ru-RU"/>
        </w:rPr>
        <w:t>» от ____________ № ____________ и приложенных к нему документов, ____________ принято решение ___________________, по следующим основаниям:</w:t>
      </w:r>
    </w:p>
    <w:p w14:paraId="4E3C479D" w14:textId="77777777" w:rsidR="00B70F70" w:rsidRDefault="00F1355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_______________________________________________________________. </w:t>
      </w:r>
    </w:p>
    <w:p w14:paraId="79944040" w14:textId="77777777" w:rsidR="00B70F70" w:rsidRDefault="00B70F70">
      <w:pPr>
        <w:widowControl w:val="0"/>
        <w:spacing w:after="0" w:line="240" w:lineRule="auto"/>
        <w:ind w:firstLine="720"/>
        <w:jc w:val="center"/>
        <w:rPr>
          <w:rFonts w:ascii="Times New Roman" w:eastAsia="Times New Roman" w:hAnsi="Times New Roman" w:cs="Times New Roman"/>
          <w:sz w:val="28"/>
          <w:szCs w:val="28"/>
          <w:lang w:eastAsia="zh-CN"/>
        </w:rPr>
      </w:pPr>
    </w:p>
    <w:p w14:paraId="4771DEDF"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Для получения муниципальной услуги заявителю необходимо представить следующие документы:</w:t>
      </w:r>
    </w:p>
    <w:p w14:paraId="767FE228"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w:t>
      </w:r>
    </w:p>
    <w:p w14:paraId="23140DDF"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______________________________________________________________________________________________________________________________</w:t>
      </w:r>
    </w:p>
    <w:p w14:paraId="5364E8DF" w14:textId="77777777" w:rsidR="00B70F70" w:rsidRDefault="00F13554">
      <w:pPr>
        <w:widowControl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(указывается перечень документов в случае, если основанием для отказа является представление неполного комплекта документов)</w:t>
      </w:r>
    </w:p>
    <w:p w14:paraId="61468A14" w14:textId="77777777" w:rsidR="00B70F70" w:rsidRDefault="00B70F70">
      <w:pPr>
        <w:widowControl w:val="0"/>
        <w:spacing w:after="0" w:line="240" w:lineRule="auto"/>
        <w:rPr>
          <w:rFonts w:ascii="Times New Roman" w:eastAsia="Times New Roman" w:hAnsi="Times New Roman" w:cs="Times New Roman"/>
          <w:sz w:val="28"/>
          <w:szCs w:val="28"/>
          <w:lang w:eastAsia="zh-CN"/>
        </w:rPr>
      </w:pPr>
    </w:p>
    <w:p w14:paraId="6A2BFDA6" w14:textId="77777777" w:rsidR="00B70F70" w:rsidRDefault="00F13554">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Ф.И.О. должность уполномоченного сотрудника, подпись, дата</w:t>
      </w:r>
      <w:r>
        <w:rPr>
          <w:rFonts w:ascii="Times New Roman" w:eastAsia="Times New Roman" w:hAnsi="Times New Roman" w:cs="Times New Roman"/>
          <w:sz w:val="28"/>
          <w:szCs w:val="28"/>
          <w:lang w:eastAsia="zh-CN"/>
        </w:rPr>
        <w:tab/>
      </w:r>
    </w:p>
    <w:p w14:paraId="34AEC816" w14:textId="77777777" w:rsidR="00B70F70" w:rsidRDefault="00B70F70">
      <w:pPr>
        <w:widowControl w:val="0"/>
        <w:spacing w:after="0" w:line="240" w:lineRule="auto"/>
        <w:rPr>
          <w:rFonts w:ascii="Times New Roman" w:eastAsia="Times New Roman" w:hAnsi="Times New Roman" w:cs="Times New Roman"/>
          <w:sz w:val="28"/>
          <w:szCs w:val="28"/>
          <w:lang w:eastAsia="zh-CN"/>
        </w:rPr>
      </w:pPr>
    </w:p>
    <w:p w14:paraId="303EB45B" w14:textId="77777777" w:rsidR="00B70F70" w:rsidRDefault="00F13554">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Сведения о сертификате электронной подписи</w:t>
      </w:r>
    </w:p>
    <w:p w14:paraId="6B337031" w14:textId="77777777" w:rsidR="008D1263" w:rsidRDefault="008D1263">
      <w:pPr>
        <w:spacing w:after="0" w:line="240" w:lineRule="auto"/>
        <w:jc w:val="right"/>
        <w:rPr>
          <w:rFonts w:ascii="Times New Roman" w:hAnsi="Times New Roman" w:cs="Times New Roman"/>
          <w:b/>
          <w:sz w:val="28"/>
          <w:szCs w:val="28"/>
          <w:lang w:bidi="ru-RU"/>
        </w:rPr>
      </w:pPr>
    </w:p>
    <w:p w14:paraId="7AFC0FFE" w14:textId="77777777" w:rsidR="008D1263" w:rsidRDefault="008D1263">
      <w:pPr>
        <w:spacing w:after="0" w:line="240" w:lineRule="auto"/>
        <w:jc w:val="right"/>
        <w:rPr>
          <w:rFonts w:ascii="Times New Roman" w:hAnsi="Times New Roman" w:cs="Times New Roman"/>
          <w:b/>
          <w:sz w:val="28"/>
          <w:szCs w:val="28"/>
          <w:lang w:bidi="ru-RU"/>
        </w:rPr>
      </w:pPr>
    </w:p>
    <w:p w14:paraId="7099E205" w14:textId="75312F9A" w:rsidR="00B70F70" w:rsidRDefault="008D1263">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lastRenderedPageBreak/>
        <w:t>Приложение</w:t>
      </w:r>
      <w:r w:rsidR="00F13554">
        <w:rPr>
          <w:rFonts w:ascii="Times New Roman" w:hAnsi="Times New Roman" w:cs="Times New Roman"/>
          <w:b/>
          <w:sz w:val="28"/>
          <w:szCs w:val="28"/>
          <w:lang w:bidi="ru-RU"/>
        </w:rPr>
        <w:t xml:space="preserve"> № 7</w:t>
      </w:r>
    </w:p>
    <w:p w14:paraId="5A80C749" w14:textId="77777777" w:rsidR="00B70F70" w:rsidRDefault="00B70F70">
      <w:pPr>
        <w:widowControl w:val="0"/>
        <w:spacing w:after="0" w:line="240" w:lineRule="auto"/>
        <w:ind w:firstLine="720"/>
        <w:jc w:val="center"/>
        <w:rPr>
          <w:rFonts w:ascii="Times New Roman" w:eastAsia="Times New Roman" w:hAnsi="Times New Roman" w:cs="Times New Roman"/>
          <w:sz w:val="28"/>
          <w:szCs w:val="28"/>
          <w:lang w:eastAsia="zh-CN"/>
        </w:rPr>
      </w:pPr>
    </w:p>
    <w:p w14:paraId="196A23E6" w14:textId="77777777" w:rsidR="00B70F70" w:rsidRDefault="00F13554">
      <w:pPr>
        <w:widowControl w:val="0"/>
        <w:spacing w:after="0" w:line="240" w:lineRule="auto"/>
        <w:ind w:firstLine="720"/>
        <w:jc w:val="center"/>
        <w:rPr>
          <w:rFonts w:ascii="Times New Roman" w:eastAsia="Times New Roman" w:hAnsi="Times New Roman" w:cs="Times New Roman"/>
          <w:b/>
          <w:bCs/>
          <w:sz w:val="28"/>
          <w:szCs w:val="28"/>
          <w:lang w:eastAsia="zh-CN"/>
        </w:rPr>
      </w:pPr>
      <w:r>
        <w:rPr>
          <w:rFonts w:ascii="Times New Roman" w:eastAsia="Times New Roman" w:hAnsi="Times New Roman" w:cs="Times New Roman"/>
          <w:b/>
          <w:bCs/>
          <w:sz w:val="28"/>
          <w:szCs w:val="28"/>
          <w:lang w:eastAsia="zh-CN"/>
        </w:rPr>
        <w:t xml:space="preserve">Форма </w:t>
      </w:r>
    </w:p>
    <w:p w14:paraId="17EFE302" w14:textId="77777777" w:rsidR="00B70F70" w:rsidRDefault="00F13554">
      <w:pPr>
        <w:widowControl w:val="0"/>
        <w:spacing w:after="0" w:line="240" w:lineRule="auto"/>
        <w:ind w:firstLine="720"/>
        <w:jc w:val="center"/>
        <w:rPr>
          <w:rFonts w:ascii="Times New Roman" w:eastAsia="Times New Roman" w:hAnsi="Times New Roman" w:cs="Times New Roman"/>
          <w:b/>
          <w:bCs/>
          <w:sz w:val="28"/>
          <w:szCs w:val="28"/>
          <w:lang w:eastAsia="zh-CN"/>
        </w:rPr>
      </w:pPr>
      <w:r>
        <w:rPr>
          <w:rFonts w:ascii="Times New Roman" w:eastAsia="Times New Roman" w:hAnsi="Times New Roman" w:cs="Times New Roman"/>
          <w:b/>
          <w:bCs/>
          <w:sz w:val="28"/>
          <w:szCs w:val="28"/>
          <w:lang w:eastAsia="zh-CN"/>
        </w:rPr>
        <w:t xml:space="preserve">решения о закрытии (исполнении) разрешения на </w:t>
      </w:r>
      <w:r>
        <w:rPr>
          <w:rFonts w:ascii="Times New Roman" w:eastAsia="Calibri" w:hAnsi="Times New Roman" w:cs="Times New Roman"/>
          <w:sz w:val="28"/>
          <w:szCs w:val="28"/>
          <w:lang w:eastAsia="ru-RU"/>
        </w:rPr>
        <w:t>производство</w:t>
      </w:r>
      <w:r>
        <w:rPr>
          <w:rFonts w:ascii="Times New Roman" w:eastAsia="Times New Roman" w:hAnsi="Times New Roman" w:cs="Times New Roman"/>
          <w:sz w:val="28"/>
          <w:szCs w:val="28"/>
          <w:shd w:val="clear" w:color="auto" w:fill="FBFCFD"/>
          <w:lang w:eastAsia="zh-CN"/>
        </w:rPr>
        <w:t xml:space="preserve"> </w:t>
      </w:r>
      <w:r>
        <w:rPr>
          <w:rFonts w:ascii="Times New Roman" w:eastAsia="Times New Roman" w:hAnsi="Times New Roman" w:cs="Times New Roman"/>
          <w:b/>
          <w:bCs/>
          <w:sz w:val="28"/>
          <w:szCs w:val="28"/>
          <w:lang w:eastAsia="zh-CN"/>
        </w:rPr>
        <w:t>земляных работ</w:t>
      </w:r>
    </w:p>
    <w:p w14:paraId="68E47CE5" w14:textId="77777777" w:rsidR="00B70F70" w:rsidRDefault="00B70F70">
      <w:pPr>
        <w:widowControl w:val="0"/>
        <w:spacing w:after="0" w:line="240" w:lineRule="auto"/>
        <w:ind w:firstLine="720"/>
        <w:jc w:val="center"/>
        <w:rPr>
          <w:rFonts w:ascii="Times New Roman" w:eastAsia="Times New Roman" w:hAnsi="Times New Roman" w:cs="Times New Roman"/>
          <w:b/>
          <w:bCs/>
          <w:sz w:val="28"/>
          <w:szCs w:val="28"/>
          <w:lang w:eastAsia="zh-CN"/>
        </w:rPr>
      </w:pPr>
    </w:p>
    <w:p w14:paraId="20984DBC" w14:textId="77777777" w:rsidR="00B70F70" w:rsidRDefault="00F1355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w:t>
      </w:r>
    </w:p>
    <w:p w14:paraId="0DEAF865" w14:textId="77777777" w:rsidR="00B70F70" w:rsidRDefault="00F1355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наименование уполномоченного на предоставление услуги</w:t>
      </w:r>
    </w:p>
    <w:p w14:paraId="0A47FF08" w14:textId="77777777" w:rsidR="00B70F70" w:rsidRDefault="00B70F70">
      <w:pPr>
        <w:spacing w:after="0" w:line="240" w:lineRule="auto"/>
        <w:rPr>
          <w:rFonts w:ascii="Times New Roman" w:eastAsia="Times New Roman" w:hAnsi="Times New Roman" w:cs="Times New Roman"/>
          <w:sz w:val="28"/>
          <w:szCs w:val="28"/>
          <w:lang w:eastAsia="ru-RU"/>
        </w:rPr>
      </w:pPr>
    </w:p>
    <w:p w14:paraId="070F7C33" w14:textId="77777777" w:rsidR="00B70F70" w:rsidRDefault="00F13554">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Кому: ________________________________ </w:t>
      </w:r>
    </w:p>
    <w:p w14:paraId="781C5D08" w14:textId="77777777"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(фамилия, имя, отчество (последнее – при </w:t>
      </w:r>
    </w:p>
    <w:p w14:paraId="7329F80F" w14:textId="77777777"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наличии), наименование и данные документа,</w:t>
      </w:r>
    </w:p>
    <w:p w14:paraId="2C1E56E7" w14:textId="77777777"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 удостоверяющего личность – для физического </w:t>
      </w:r>
    </w:p>
    <w:p w14:paraId="22F8B4B6" w14:textId="77777777"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лица;наименование индивидуального </w:t>
      </w:r>
    </w:p>
    <w:p w14:paraId="3A3966F6" w14:textId="77777777"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предпринимателя, ИНН, ОГРНИП – для </w:t>
      </w:r>
    </w:p>
    <w:p w14:paraId="472FB1BA" w14:textId="77777777"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физического лица, зарегистрированного в </w:t>
      </w:r>
    </w:p>
    <w:p w14:paraId="0BC1F58E" w14:textId="77777777"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качестве индивидуального предпринимателя);полное наименование </w:t>
      </w:r>
    </w:p>
    <w:p w14:paraId="2AF5F8EB" w14:textId="77777777"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юридического лица, ИНН, ОГРН, </w:t>
      </w:r>
    </w:p>
    <w:p w14:paraId="395B08EB" w14:textId="77777777"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юридический адрес – для юридического лица) </w:t>
      </w:r>
    </w:p>
    <w:p w14:paraId="7471E607" w14:textId="77777777" w:rsidR="00B70F70" w:rsidRDefault="00B70F70">
      <w:pPr>
        <w:spacing w:after="0" w:line="240" w:lineRule="auto"/>
        <w:jc w:val="right"/>
        <w:rPr>
          <w:rFonts w:ascii="Times New Roman" w:eastAsia="Times New Roman" w:hAnsi="Times New Roman" w:cs="Times New Roman"/>
          <w:sz w:val="28"/>
          <w:szCs w:val="28"/>
          <w:lang w:eastAsia="ru-RU"/>
        </w:rPr>
      </w:pPr>
    </w:p>
    <w:p w14:paraId="50927F65" w14:textId="77777777" w:rsidR="00B70F70" w:rsidRDefault="00F13554">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Контактные данные: _______________________ </w:t>
      </w:r>
    </w:p>
    <w:p w14:paraId="1F2E326A" w14:textId="77777777"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(почтовый индекс и адрес – для физического </w:t>
      </w:r>
    </w:p>
    <w:p w14:paraId="4A50D57D" w14:textId="77777777"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лица, в т.ч. зарегистрированного в качестве </w:t>
      </w:r>
    </w:p>
    <w:p w14:paraId="1A1AF31B" w14:textId="77777777"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индивидуального предпринимателя, телефон, </w:t>
      </w:r>
    </w:p>
    <w:p w14:paraId="16ED0C5B" w14:textId="77777777" w:rsidR="00B70F70" w:rsidRDefault="00F13554">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адрес электронной почты) </w:t>
      </w:r>
    </w:p>
    <w:p w14:paraId="1EFFC5B8" w14:textId="77777777" w:rsidR="00B70F70" w:rsidRDefault="00B70F70">
      <w:pPr>
        <w:widowControl w:val="0"/>
        <w:spacing w:after="0" w:line="240" w:lineRule="auto"/>
        <w:ind w:firstLine="720"/>
        <w:jc w:val="center"/>
        <w:rPr>
          <w:rFonts w:ascii="Times New Roman" w:eastAsia="Times New Roman" w:hAnsi="Times New Roman" w:cs="Times New Roman"/>
          <w:b/>
          <w:bCs/>
          <w:sz w:val="28"/>
          <w:szCs w:val="28"/>
          <w:lang w:eastAsia="zh-CN"/>
        </w:rPr>
      </w:pPr>
    </w:p>
    <w:p w14:paraId="5550E255" w14:textId="77777777" w:rsidR="00B70F70" w:rsidRDefault="00B70F70">
      <w:pPr>
        <w:widowControl w:val="0"/>
        <w:spacing w:after="0" w:line="240" w:lineRule="auto"/>
        <w:ind w:firstLine="720"/>
        <w:jc w:val="center"/>
        <w:rPr>
          <w:rFonts w:ascii="Times New Roman" w:eastAsia="Times New Roman" w:hAnsi="Times New Roman" w:cs="Times New Roman"/>
          <w:b/>
          <w:bCs/>
          <w:sz w:val="28"/>
          <w:szCs w:val="28"/>
          <w:lang w:eastAsia="zh-CN"/>
        </w:rPr>
      </w:pPr>
    </w:p>
    <w:p w14:paraId="1B07C374" w14:textId="77777777" w:rsidR="00B70F70" w:rsidRDefault="00F1355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РЕШЕНИЕ</w:t>
      </w:r>
    </w:p>
    <w:p w14:paraId="13E1F430" w14:textId="77777777" w:rsidR="00B70F70" w:rsidRDefault="00F1355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 закрытии (исполнении) разрешения на </w:t>
      </w:r>
      <w:r>
        <w:rPr>
          <w:rFonts w:ascii="Times New Roman" w:eastAsia="Calibri" w:hAnsi="Times New Roman" w:cs="Times New Roman"/>
          <w:b/>
          <w:sz w:val="28"/>
          <w:szCs w:val="28"/>
          <w:lang w:eastAsia="ru-RU"/>
        </w:rPr>
        <w:t xml:space="preserve">производство </w:t>
      </w:r>
      <w:r>
        <w:rPr>
          <w:rFonts w:ascii="Times New Roman" w:eastAsia="Times New Roman" w:hAnsi="Times New Roman" w:cs="Times New Roman"/>
          <w:sz w:val="28"/>
          <w:szCs w:val="28"/>
          <w:lang w:eastAsia="ru-RU"/>
        </w:rPr>
        <w:t xml:space="preserve">земляных работ </w:t>
      </w:r>
    </w:p>
    <w:p w14:paraId="5E618E02" w14:textId="77777777" w:rsidR="00B70F70" w:rsidRDefault="00F1355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w:t>
      </w:r>
    </w:p>
    <w:p w14:paraId="5F91C1E2" w14:textId="77777777" w:rsidR="00B70F70" w:rsidRDefault="00F1355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 Дата ________________</w:t>
      </w:r>
    </w:p>
    <w:p w14:paraId="75C7EF2A" w14:textId="77777777" w:rsidR="00B70F70" w:rsidRDefault="00B70F70">
      <w:pPr>
        <w:spacing w:after="0" w:line="240" w:lineRule="auto"/>
        <w:jc w:val="center"/>
        <w:rPr>
          <w:rFonts w:ascii="Times New Roman" w:eastAsia="Times New Roman" w:hAnsi="Times New Roman" w:cs="Times New Roman"/>
          <w:sz w:val="28"/>
          <w:szCs w:val="28"/>
          <w:lang w:eastAsia="ru-RU"/>
        </w:rPr>
      </w:pPr>
    </w:p>
    <w:p w14:paraId="122F05F6" w14:textId="77777777"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______________________ </w:t>
      </w:r>
      <w:r>
        <w:rPr>
          <w:rFonts w:ascii="Times New Roman" w:eastAsia="Times New Roman" w:hAnsi="Times New Roman" w:cs="Times New Roman"/>
          <w:sz w:val="28"/>
          <w:szCs w:val="28"/>
          <w:lang w:eastAsia="ru-RU"/>
        </w:rPr>
        <w:t xml:space="preserve">уведомляет Вас о закрытии (исполнении) разрешения на производство земляных </w:t>
      </w:r>
    </w:p>
    <w:p w14:paraId="310470D4" w14:textId="77777777"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работ № ________________ на выполнение работ ______________ , проведенных по </w:t>
      </w:r>
    </w:p>
    <w:p w14:paraId="12695347" w14:textId="77777777"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адресу _______________________________________________________________ </w:t>
      </w:r>
    </w:p>
    <w:p w14:paraId="6DAC9199" w14:textId="77777777" w:rsidR="00B70F70" w:rsidRDefault="00B70F70">
      <w:pPr>
        <w:widowControl w:val="0"/>
        <w:spacing w:after="0" w:line="240" w:lineRule="auto"/>
        <w:ind w:firstLine="720"/>
        <w:rPr>
          <w:rFonts w:ascii="Times New Roman" w:eastAsia="Times New Roman" w:hAnsi="Times New Roman" w:cs="Times New Roman"/>
          <w:sz w:val="28"/>
          <w:szCs w:val="28"/>
          <w:lang w:eastAsia="ru-RU"/>
        </w:rPr>
      </w:pPr>
    </w:p>
    <w:p w14:paraId="105A8D60" w14:textId="77777777" w:rsidR="00B70F70" w:rsidRDefault="00F13554">
      <w:pPr>
        <w:widowControl w:val="0"/>
        <w:spacing w:after="0" w:line="240" w:lineRule="auto"/>
        <w:rPr>
          <w:rFonts w:ascii="Times New Roman" w:eastAsia="Times New Roman" w:hAnsi="Times New Roman" w:cs="Times New Roman"/>
          <w:b/>
          <w:bCs/>
          <w:sz w:val="28"/>
          <w:szCs w:val="28"/>
          <w:lang w:eastAsia="zh-CN"/>
        </w:rPr>
      </w:pPr>
      <w:r>
        <w:rPr>
          <w:rFonts w:ascii="Times New Roman" w:eastAsia="Times New Roman" w:hAnsi="Times New Roman" w:cs="Times New Roman"/>
          <w:sz w:val="28"/>
          <w:szCs w:val="28"/>
          <w:lang w:eastAsia="ru-RU"/>
        </w:rPr>
        <w:t>Особые отметки ________________________________________________________ _______________________________________________________________.</w:t>
      </w:r>
    </w:p>
    <w:p w14:paraId="7CEE59D6" w14:textId="77777777" w:rsidR="00B70F70" w:rsidRDefault="00B70F70">
      <w:pPr>
        <w:widowControl w:val="0"/>
        <w:spacing w:after="0" w:line="240" w:lineRule="auto"/>
        <w:ind w:firstLine="720"/>
        <w:rPr>
          <w:rFonts w:ascii="Times New Roman" w:eastAsia="Times New Roman" w:hAnsi="Times New Roman" w:cs="Times New Roman"/>
          <w:b/>
          <w:bCs/>
          <w:sz w:val="28"/>
          <w:szCs w:val="28"/>
          <w:lang w:eastAsia="zh-CN"/>
        </w:rPr>
      </w:pPr>
    </w:p>
    <w:p w14:paraId="5EF96F43" w14:textId="77777777" w:rsidR="00B70F70" w:rsidRDefault="00F13554">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Ф.И.О. должность уполномоченного сотрудника</w:t>
      </w:r>
      <w:r>
        <w:rPr>
          <w:rFonts w:ascii="Times New Roman" w:eastAsia="Times New Roman" w:hAnsi="Times New Roman" w:cs="Times New Roman"/>
          <w:sz w:val="28"/>
          <w:szCs w:val="28"/>
          <w:lang w:eastAsia="zh-CN"/>
        </w:rPr>
        <w:tab/>
      </w:r>
    </w:p>
    <w:p w14:paraId="222E3562" w14:textId="77777777" w:rsidR="00B70F70" w:rsidRDefault="00B70F70">
      <w:pPr>
        <w:widowControl w:val="0"/>
        <w:spacing w:after="0" w:line="240" w:lineRule="auto"/>
        <w:rPr>
          <w:rFonts w:ascii="Times New Roman" w:eastAsia="Times New Roman" w:hAnsi="Times New Roman" w:cs="Times New Roman"/>
          <w:sz w:val="28"/>
          <w:szCs w:val="28"/>
          <w:lang w:eastAsia="zh-CN"/>
        </w:rPr>
      </w:pPr>
    </w:p>
    <w:p w14:paraId="61C2B47C" w14:textId="77777777" w:rsidR="00B70F70" w:rsidRDefault="00F13554">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Сведения о сертификате электронной подписи</w:t>
      </w:r>
    </w:p>
    <w:p w14:paraId="0592E89E" w14:textId="77777777" w:rsidR="00B70F70" w:rsidRDefault="00B70F70">
      <w:pPr>
        <w:widowControl w:val="0"/>
        <w:spacing w:after="0" w:line="240" w:lineRule="auto"/>
        <w:rPr>
          <w:rFonts w:ascii="Times New Roman" w:eastAsia="Times New Roman" w:hAnsi="Times New Roman" w:cs="Times New Roman"/>
          <w:sz w:val="28"/>
          <w:szCs w:val="28"/>
          <w:lang w:eastAsia="zh-CN"/>
        </w:rPr>
      </w:pPr>
    </w:p>
    <w:p w14:paraId="6FF2BAA1" w14:textId="77777777" w:rsidR="00B70F70" w:rsidRDefault="00B70F70">
      <w:pPr>
        <w:widowControl w:val="0"/>
        <w:spacing w:after="0" w:line="240" w:lineRule="auto"/>
        <w:rPr>
          <w:rFonts w:ascii="Times New Roman" w:eastAsia="Times New Roman" w:hAnsi="Times New Roman" w:cs="Times New Roman"/>
          <w:sz w:val="28"/>
          <w:szCs w:val="28"/>
          <w:lang w:eastAsia="zh-CN"/>
        </w:rPr>
      </w:pPr>
    </w:p>
    <w:p w14:paraId="4DEEAC65" w14:textId="71A0054B" w:rsidR="00B70F70" w:rsidRDefault="008D1263">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lastRenderedPageBreak/>
        <w:t>Приложение</w:t>
      </w:r>
      <w:r w:rsidR="00F13554">
        <w:rPr>
          <w:rFonts w:ascii="Times New Roman" w:hAnsi="Times New Roman" w:cs="Times New Roman"/>
          <w:b/>
          <w:sz w:val="28"/>
          <w:szCs w:val="28"/>
          <w:lang w:bidi="ru-RU"/>
        </w:rPr>
        <w:t xml:space="preserve"> № 8</w:t>
      </w:r>
    </w:p>
    <w:p w14:paraId="58588CE9" w14:textId="77777777" w:rsidR="00B70F70" w:rsidRDefault="00B70F70">
      <w:pPr>
        <w:widowControl w:val="0"/>
        <w:spacing w:after="0" w:line="240" w:lineRule="auto"/>
        <w:ind w:firstLine="720"/>
        <w:jc w:val="both"/>
        <w:rPr>
          <w:rFonts w:ascii="Times New Roman" w:eastAsia="Times New Roman" w:hAnsi="Times New Roman" w:cs="Times New Roman"/>
          <w:sz w:val="28"/>
          <w:szCs w:val="28"/>
          <w:lang w:eastAsia="zh-CN"/>
        </w:rPr>
      </w:pPr>
    </w:p>
    <w:p w14:paraId="5822A7E6" w14:textId="77777777" w:rsidR="00B70F70" w:rsidRDefault="00F13554">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b/>
          <w:sz w:val="28"/>
          <w:szCs w:val="28"/>
          <w:lang w:eastAsia="zh-CN"/>
        </w:rPr>
        <w:t>ГРАФИК</w:t>
      </w:r>
    </w:p>
    <w:p w14:paraId="449019EA" w14:textId="77777777" w:rsidR="00B70F70" w:rsidRDefault="00F13554">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ПРОИЗВОДСТВА ЗЕМЛЯНЫХ РАБОТ</w:t>
      </w:r>
    </w:p>
    <w:p w14:paraId="673F0D68" w14:textId="77777777" w:rsidR="00B70F70" w:rsidRDefault="00B70F70">
      <w:pPr>
        <w:widowControl w:val="0"/>
        <w:spacing w:after="0" w:line="240" w:lineRule="auto"/>
        <w:ind w:firstLine="720"/>
        <w:jc w:val="both"/>
        <w:rPr>
          <w:rFonts w:ascii="Times New Roman" w:eastAsia="Times New Roman" w:hAnsi="Times New Roman" w:cs="Times New Roman"/>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767"/>
        <w:gridCol w:w="3402"/>
        <w:gridCol w:w="1974"/>
        <w:gridCol w:w="3700"/>
      </w:tblGrid>
      <w:tr w:rsidR="00B70F70" w14:paraId="6641C630" w14:textId="77777777">
        <w:tc>
          <w:tcPr>
            <w:tcW w:w="9843" w:type="dxa"/>
            <w:gridSpan w:val="4"/>
            <w:tcBorders>
              <w:top w:val="none" w:sz="4" w:space="0" w:color="000000"/>
              <w:left w:val="none" w:sz="4" w:space="0" w:color="000000"/>
              <w:bottom w:val="none" w:sz="4" w:space="0" w:color="000000"/>
              <w:right w:val="none" w:sz="4" w:space="0" w:color="000000"/>
            </w:tcBorders>
          </w:tcPr>
          <w:p w14:paraId="78F24218" w14:textId="77777777" w:rsidR="00B70F70" w:rsidRDefault="00F13554">
            <w:pPr>
              <w:widowControl w:val="0"/>
              <w:spacing w:after="0" w:line="240" w:lineRule="auto"/>
              <w:ind w:firstLine="720"/>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Функциональное назначение объекта: _____________________________________________________________________</w:t>
            </w:r>
          </w:p>
          <w:p w14:paraId="00DE8178" w14:textId="77777777" w:rsidR="00B70F70" w:rsidRDefault="00F13554">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_____________________________________________________________________</w:t>
            </w:r>
          </w:p>
          <w:p w14:paraId="731977B0" w14:textId="77777777" w:rsidR="00B70F70" w:rsidRDefault="00F13554">
            <w:pPr>
              <w:widowControl w:val="0"/>
              <w:spacing w:after="0" w:line="240" w:lineRule="auto"/>
              <w:ind w:firstLine="720"/>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Адрес объекта: ________________________________________________________</w:t>
            </w:r>
          </w:p>
          <w:p w14:paraId="33118364" w14:textId="77777777" w:rsidR="00B70F70" w:rsidRDefault="00F13554">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(адрес проведения земляных работ,</w:t>
            </w:r>
          </w:p>
          <w:p w14:paraId="41EA5A49" w14:textId="77777777" w:rsidR="00B70F70" w:rsidRDefault="00F13554">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_____________________________________________________________________</w:t>
            </w:r>
          </w:p>
          <w:p w14:paraId="56967CE2" w14:textId="77777777" w:rsidR="00B70F70" w:rsidRDefault="00F13554">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кадастровый номер земельного участка)</w:t>
            </w:r>
          </w:p>
        </w:tc>
      </w:tr>
      <w:tr w:rsidR="00B70F70" w14:paraId="2EF2EE0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14:paraId="045D0259" w14:textId="77777777" w:rsidR="00B70F70" w:rsidRDefault="00F13554">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N п/п</w:t>
            </w:r>
          </w:p>
        </w:tc>
        <w:tc>
          <w:tcPr>
            <w:tcW w:w="3402" w:type="dxa"/>
          </w:tcPr>
          <w:p w14:paraId="7F2FBAD0" w14:textId="77777777" w:rsidR="00B70F70" w:rsidRDefault="00F13554">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Наименование работ</w:t>
            </w:r>
          </w:p>
        </w:tc>
        <w:tc>
          <w:tcPr>
            <w:tcW w:w="1974" w:type="dxa"/>
          </w:tcPr>
          <w:p w14:paraId="651EBD63" w14:textId="77777777" w:rsidR="00B70F70" w:rsidRDefault="00F13554">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Дата начала работ (день/месяц/год)</w:t>
            </w:r>
          </w:p>
        </w:tc>
        <w:tc>
          <w:tcPr>
            <w:tcW w:w="3700" w:type="dxa"/>
          </w:tcPr>
          <w:p w14:paraId="67547AAB" w14:textId="77777777" w:rsidR="00B70F70" w:rsidRDefault="00F13554">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Дата окончания работ (день/месяц/год)</w:t>
            </w:r>
          </w:p>
        </w:tc>
      </w:tr>
      <w:tr w:rsidR="00B70F70" w14:paraId="66E33A1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14:paraId="38A35332" w14:textId="77777777"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3402" w:type="dxa"/>
          </w:tcPr>
          <w:p w14:paraId="6CBB8346" w14:textId="77777777"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1974" w:type="dxa"/>
          </w:tcPr>
          <w:p w14:paraId="70A7F3A9" w14:textId="77777777"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3700" w:type="dxa"/>
          </w:tcPr>
          <w:p w14:paraId="763B9580" w14:textId="77777777"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r>
      <w:tr w:rsidR="00B70F70" w14:paraId="004280F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14:paraId="3639A362" w14:textId="77777777"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3402" w:type="dxa"/>
          </w:tcPr>
          <w:p w14:paraId="5C3DC48F" w14:textId="77777777"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1974" w:type="dxa"/>
          </w:tcPr>
          <w:p w14:paraId="48AA999C" w14:textId="77777777"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3700" w:type="dxa"/>
          </w:tcPr>
          <w:p w14:paraId="53D3D295" w14:textId="77777777"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r>
      <w:tr w:rsidR="00B70F70" w14:paraId="76BD0AD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14:paraId="125A2740" w14:textId="77777777"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3402" w:type="dxa"/>
          </w:tcPr>
          <w:p w14:paraId="27A0797A" w14:textId="77777777"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1974" w:type="dxa"/>
          </w:tcPr>
          <w:p w14:paraId="5260FA24" w14:textId="77777777"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3700" w:type="dxa"/>
          </w:tcPr>
          <w:p w14:paraId="6D692BAA" w14:textId="77777777"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r>
      <w:tr w:rsidR="00B70F70" w14:paraId="74C8BDE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14:paraId="4D56FF6D" w14:textId="77777777"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3402" w:type="dxa"/>
          </w:tcPr>
          <w:p w14:paraId="1D91E087" w14:textId="77777777"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1974" w:type="dxa"/>
          </w:tcPr>
          <w:p w14:paraId="005F4C0D" w14:textId="77777777"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3700" w:type="dxa"/>
          </w:tcPr>
          <w:p w14:paraId="62F53A41" w14:textId="77777777"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r>
    </w:tbl>
    <w:p w14:paraId="542A63E4" w14:textId="77777777" w:rsidR="00B70F70" w:rsidRDefault="00B70F70">
      <w:pPr>
        <w:widowControl w:val="0"/>
        <w:spacing w:after="0" w:line="240" w:lineRule="auto"/>
        <w:ind w:firstLine="720"/>
        <w:jc w:val="both"/>
        <w:rPr>
          <w:rFonts w:ascii="Times New Roman" w:eastAsia="Times New Roman" w:hAnsi="Times New Roman" w:cs="Times New Roman"/>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B70F70" w14:paraId="75DC8F1B" w14:textId="77777777">
        <w:tc>
          <w:tcPr>
            <w:tcW w:w="2923" w:type="dxa"/>
            <w:tcBorders>
              <w:top w:val="none" w:sz="4" w:space="0" w:color="000000"/>
              <w:left w:val="none" w:sz="4" w:space="0" w:color="000000"/>
              <w:bottom w:val="none" w:sz="4" w:space="0" w:color="000000"/>
              <w:right w:val="none" w:sz="4" w:space="0" w:color="000000"/>
            </w:tcBorders>
          </w:tcPr>
          <w:p w14:paraId="79471058"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Исполнитель работ</w:t>
            </w:r>
          </w:p>
        </w:tc>
        <w:tc>
          <w:tcPr>
            <w:tcW w:w="6920" w:type="dxa"/>
            <w:tcBorders>
              <w:top w:val="none" w:sz="4" w:space="0" w:color="000000"/>
              <w:left w:val="none" w:sz="4" w:space="0" w:color="000000"/>
              <w:bottom w:val="single" w:sz="4" w:space="0" w:color="auto"/>
              <w:right w:val="none" w:sz="4" w:space="0" w:color="000000"/>
            </w:tcBorders>
          </w:tcPr>
          <w:p w14:paraId="364AFD1A" w14:textId="77777777"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r>
      <w:tr w:rsidR="00B70F70" w14:paraId="52FD08A3" w14:textId="77777777">
        <w:tc>
          <w:tcPr>
            <w:tcW w:w="2923" w:type="dxa"/>
            <w:tcBorders>
              <w:top w:val="none" w:sz="4" w:space="0" w:color="000000"/>
              <w:left w:val="none" w:sz="4" w:space="0" w:color="000000"/>
              <w:bottom w:val="none" w:sz="4" w:space="0" w:color="000000"/>
              <w:right w:val="none" w:sz="4" w:space="0" w:color="000000"/>
            </w:tcBorders>
          </w:tcPr>
          <w:p w14:paraId="296AF5A6" w14:textId="77777777" w:rsidR="00B70F70" w:rsidRDefault="00B70F70">
            <w:pPr>
              <w:widowControl w:val="0"/>
              <w:spacing w:after="0" w:line="240" w:lineRule="auto"/>
              <w:rPr>
                <w:rFonts w:ascii="Times New Roman" w:eastAsia="Times New Roman" w:hAnsi="Times New Roman" w:cs="Times New Roman"/>
                <w:sz w:val="28"/>
                <w:szCs w:val="28"/>
                <w:lang w:eastAsia="zh-CN"/>
              </w:rPr>
            </w:pPr>
          </w:p>
        </w:tc>
        <w:tc>
          <w:tcPr>
            <w:tcW w:w="6920" w:type="dxa"/>
            <w:tcBorders>
              <w:top w:val="single" w:sz="4" w:space="0" w:color="auto"/>
              <w:left w:val="none" w:sz="4" w:space="0" w:color="000000"/>
              <w:bottom w:val="none" w:sz="4" w:space="0" w:color="000000"/>
              <w:right w:val="none" w:sz="4" w:space="0" w:color="000000"/>
            </w:tcBorders>
          </w:tcPr>
          <w:p w14:paraId="075E9815" w14:textId="77777777" w:rsidR="00B70F70" w:rsidRDefault="00F13554">
            <w:pPr>
              <w:widowControl w:val="0"/>
              <w:spacing w:after="0" w:line="240" w:lineRule="auto"/>
              <w:ind w:firstLine="720"/>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(должность, подпись, расшифровка подписи)</w:t>
            </w:r>
          </w:p>
        </w:tc>
      </w:tr>
      <w:tr w:rsidR="00B70F70" w14:paraId="7EB2121E" w14:textId="77777777">
        <w:tc>
          <w:tcPr>
            <w:tcW w:w="2923" w:type="dxa"/>
            <w:tcBorders>
              <w:top w:val="none" w:sz="4" w:space="0" w:color="000000"/>
              <w:left w:val="none" w:sz="4" w:space="0" w:color="000000"/>
              <w:bottom w:val="none" w:sz="4" w:space="0" w:color="000000"/>
              <w:right w:val="none" w:sz="4" w:space="0" w:color="000000"/>
            </w:tcBorders>
          </w:tcPr>
          <w:p w14:paraId="50413918" w14:textId="77777777" w:rsidR="00B70F70" w:rsidRDefault="00F13554">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М.П.</w:t>
            </w:r>
          </w:p>
          <w:p w14:paraId="71382C6D" w14:textId="77777777" w:rsidR="00B70F70" w:rsidRDefault="00F13554">
            <w:pPr>
              <w:widowControl w:val="0"/>
              <w:spacing w:after="0" w:line="240" w:lineRule="auto"/>
              <w:ind w:hanging="142"/>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((при наличии)</w:t>
            </w:r>
          </w:p>
        </w:tc>
        <w:tc>
          <w:tcPr>
            <w:tcW w:w="6920" w:type="dxa"/>
            <w:tcBorders>
              <w:top w:val="none" w:sz="4" w:space="0" w:color="000000"/>
              <w:left w:val="none" w:sz="4" w:space="0" w:color="000000"/>
              <w:bottom w:val="none" w:sz="4" w:space="0" w:color="000000"/>
              <w:right w:val="none" w:sz="4" w:space="0" w:color="000000"/>
            </w:tcBorders>
          </w:tcPr>
          <w:p w14:paraId="130D4238" w14:textId="77777777" w:rsidR="00B70F70" w:rsidRDefault="00F13554">
            <w:pPr>
              <w:widowControl w:val="0"/>
              <w:spacing w:after="0" w:line="240" w:lineRule="auto"/>
              <w:ind w:firstLine="720"/>
              <w:jc w:val="right"/>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 __________ 20__ г.</w:t>
            </w:r>
          </w:p>
        </w:tc>
      </w:tr>
      <w:tr w:rsidR="00B70F70" w14:paraId="7F308A66" w14:textId="77777777">
        <w:tc>
          <w:tcPr>
            <w:tcW w:w="2923" w:type="dxa"/>
            <w:tcBorders>
              <w:top w:val="none" w:sz="4" w:space="0" w:color="000000"/>
              <w:left w:val="none" w:sz="4" w:space="0" w:color="000000"/>
              <w:bottom w:val="none" w:sz="4" w:space="0" w:color="000000"/>
              <w:right w:val="none" w:sz="4" w:space="0" w:color="000000"/>
            </w:tcBorders>
          </w:tcPr>
          <w:p w14:paraId="106DF672" w14:textId="77777777"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Заказчик </w:t>
            </w:r>
          </w:p>
          <w:p w14:paraId="65943C78" w14:textId="77777777" w:rsidR="00B70F70" w:rsidRDefault="00F13554">
            <w:pPr>
              <w:widowControl w:val="0"/>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(при наличии)</w:t>
            </w:r>
          </w:p>
        </w:tc>
        <w:tc>
          <w:tcPr>
            <w:tcW w:w="6920" w:type="dxa"/>
            <w:tcBorders>
              <w:top w:val="none" w:sz="4" w:space="0" w:color="000000"/>
              <w:left w:val="none" w:sz="4" w:space="0" w:color="000000"/>
              <w:bottom w:val="single" w:sz="4" w:space="0" w:color="auto"/>
              <w:right w:val="none" w:sz="4" w:space="0" w:color="000000"/>
            </w:tcBorders>
          </w:tcPr>
          <w:p w14:paraId="02E0A542" w14:textId="77777777"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r>
      <w:tr w:rsidR="00B70F70" w14:paraId="7D8C034D" w14:textId="77777777">
        <w:tc>
          <w:tcPr>
            <w:tcW w:w="2923" w:type="dxa"/>
            <w:tcBorders>
              <w:top w:val="none" w:sz="4" w:space="0" w:color="000000"/>
              <w:left w:val="none" w:sz="4" w:space="0" w:color="000000"/>
              <w:bottom w:val="none" w:sz="4" w:space="0" w:color="000000"/>
              <w:right w:val="none" w:sz="4" w:space="0" w:color="000000"/>
            </w:tcBorders>
          </w:tcPr>
          <w:p w14:paraId="043A5875" w14:textId="77777777"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6920" w:type="dxa"/>
            <w:tcBorders>
              <w:top w:val="single" w:sz="4" w:space="0" w:color="auto"/>
              <w:left w:val="none" w:sz="4" w:space="0" w:color="000000"/>
              <w:bottom w:val="none" w:sz="4" w:space="0" w:color="000000"/>
              <w:right w:val="none" w:sz="4" w:space="0" w:color="000000"/>
            </w:tcBorders>
          </w:tcPr>
          <w:p w14:paraId="4D602C30" w14:textId="77777777" w:rsidR="00B70F70" w:rsidRDefault="00F13554">
            <w:pPr>
              <w:widowControl w:val="0"/>
              <w:spacing w:after="0" w:line="240" w:lineRule="auto"/>
              <w:ind w:firstLine="720"/>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(должность, подпись, расшифровка подписи)</w:t>
            </w:r>
          </w:p>
        </w:tc>
      </w:tr>
      <w:tr w:rsidR="00B70F70" w14:paraId="39F083DE" w14:textId="77777777">
        <w:tc>
          <w:tcPr>
            <w:tcW w:w="2923" w:type="dxa"/>
            <w:tcBorders>
              <w:top w:val="none" w:sz="4" w:space="0" w:color="000000"/>
              <w:left w:val="none" w:sz="4" w:space="0" w:color="000000"/>
              <w:bottom w:val="none" w:sz="4" w:space="0" w:color="000000"/>
              <w:right w:val="none" w:sz="4" w:space="0" w:color="000000"/>
            </w:tcBorders>
          </w:tcPr>
          <w:p w14:paraId="7F67A751" w14:textId="77777777" w:rsidR="00B70F70" w:rsidRDefault="00F13554">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М.П.</w:t>
            </w:r>
          </w:p>
          <w:p w14:paraId="468AC27D" w14:textId="77777777" w:rsidR="00B70F70" w:rsidRDefault="00F13554">
            <w:pPr>
              <w:widowControl w:val="0"/>
              <w:spacing w:after="0" w:line="240" w:lineRule="auto"/>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(при наличии)</w:t>
            </w:r>
          </w:p>
        </w:tc>
        <w:tc>
          <w:tcPr>
            <w:tcW w:w="6920" w:type="dxa"/>
            <w:tcBorders>
              <w:top w:val="none" w:sz="4" w:space="0" w:color="000000"/>
              <w:left w:val="none" w:sz="4" w:space="0" w:color="000000"/>
              <w:bottom w:val="none" w:sz="4" w:space="0" w:color="000000"/>
              <w:right w:val="none" w:sz="4" w:space="0" w:color="000000"/>
            </w:tcBorders>
          </w:tcPr>
          <w:p w14:paraId="54541D2F" w14:textId="77777777" w:rsidR="00B70F70" w:rsidRDefault="00F13554">
            <w:pPr>
              <w:widowControl w:val="0"/>
              <w:spacing w:after="0" w:line="240" w:lineRule="auto"/>
              <w:ind w:firstLine="720"/>
              <w:jc w:val="right"/>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 __________ 20__ г.</w:t>
            </w:r>
          </w:p>
        </w:tc>
      </w:tr>
    </w:tbl>
    <w:p w14:paraId="5AFFB5C9" w14:textId="77777777" w:rsidR="00B70F70" w:rsidRDefault="00B70F70">
      <w:pPr>
        <w:widowControl w:val="0"/>
        <w:spacing w:after="0" w:line="240" w:lineRule="auto"/>
        <w:ind w:firstLine="720"/>
        <w:jc w:val="both"/>
        <w:rPr>
          <w:rFonts w:ascii="Times New Roman" w:eastAsia="Times New Roman" w:hAnsi="Times New Roman" w:cs="Times New Roman"/>
          <w:b/>
          <w:sz w:val="28"/>
          <w:szCs w:val="28"/>
          <w:lang w:eastAsia="ar-SA"/>
        </w:rPr>
      </w:pPr>
    </w:p>
    <w:p w14:paraId="1EEDCD91" w14:textId="631500DF" w:rsidR="00B70F70" w:rsidRDefault="00B70F70">
      <w:pPr>
        <w:spacing w:after="0" w:line="240" w:lineRule="auto"/>
        <w:jc w:val="right"/>
        <w:rPr>
          <w:rFonts w:ascii="Times New Roman" w:hAnsi="Times New Roman" w:cs="Times New Roman"/>
          <w:b/>
          <w:sz w:val="28"/>
          <w:szCs w:val="28"/>
          <w:lang w:bidi="ru-RU"/>
        </w:rPr>
      </w:pPr>
    </w:p>
    <w:p w14:paraId="37CF491F" w14:textId="2635097F" w:rsidR="002D0681" w:rsidRDefault="002D0681">
      <w:pPr>
        <w:spacing w:after="0" w:line="240" w:lineRule="auto"/>
        <w:jc w:val="right"/>
        <w:rPr>
          <w:rFonts w:ascii="Times New Roman" w:hAnsi="Times New Roman" w:cs="Times New Roman"/>
          <w:b/>
          <w:sz w:val="28"/>
          <w:szCs w:val="28"/>
          <w:lang w:bidi="ru-RU"/>
        </w:rPr>
      </w:pPr>
    </w:p>
    <w:p w14:paraId="5BBA21CE" w14:textId="0EAFBF6B" w:rsidR="002D0681" w:rsidRDefault="002D0681">
      <w:pPr>
        <w:spacing w:after="0" w:line="240" w:lineRule="auto"/>
        <w:jc w:val="right"/>
        <w:rPr>
          <w:rFonts w:ascii="Times New Roman" w:hAnsi="Times New Roman" w:cs="Times New Roman"/>
          <w:b/>
          <w:sz w:val="28"/>
          <w:szCs w:val="28"/>
          <w:lang w:bidi="ru-RU"/>
        </w:rPr>
      </w:pPr>
    </w:p>
    <w:p w14:paraId="074F2EB6" w14:textId="03BFB07F" w:rsidR="002D0681" w:rsidRDefault="002D0681">
      <w:pPr>
        <w:spacing w:after="0" w:line="240" w:lineRule="auto"/>
        <w:jc w:val="right"/>
        <w:rPr>
          <w:rFonts w:ascii="Times New Roman" w:hAnsi="Times New Roman" w:cs="Times New Roman"/>
          <w:b/>
          <w:sz w:val="28"/>
          <w:szCs w:val="28"/>
          <w:lang w:bidi="ru-RU"/>
        </w:rPr>
      </w:pPr>
    </w:p>
    <w:p w14:paraId="6BE2AA56" w14:textId="71AD99E7" w:rsidR="002D0681" w:rsidRDefault="002D0681">
      <w:pPr>
        <w:spacing w:after="0" w:line="240" w:lineRule="auto"/>
        <w:jc w:val="right"/>
        <w:rPr>
          <w:rFonts w:ascii="Times New Roman" w:hAnsi="Times New Roman" w:cs="Times New Roman"/>
          <w:b/>
          <w:sz w:val="28"/>
          <w:szCs w:val="28"/>
          <w:lang w:bidi="ru-RU"/>
        </w:rPr>
      </w:pPr>
    </w:p>
    <w:p w14:paraId="2BF62C14" w14:textId="1E05CA2B" w:rsidR="002D0681" w:rsidRDefault="002D0681">
      <w:pPr>
        <w:spacing w:after="0" w:line="240" w:lineRule="auto"/>
        <w:jc w:val="right"/>
        <w:rPr>
          <w:rFonts w:ascii="Times New Roman" w:hAnsi="Times New Roman" w:cs="Times New Roman"/>
          <w:b/>
          <w:sz w:val="28"/>
          <w:szCs w:val="28"/>
          <w:lang w:bidi="ru-RU"/>
        </w:rPr>
      </w:pPr>
    </w:p>
    <w:p w14:paraId="5F29915C" w14:textId="58BA6A09" w:rsidR="002D0681" w:rsidRDefault="002D0681">
      <w:pPr>
        <w:spacing w:after="0" w:line="240" w:lineRule="auto"/>
        <w:jc w:val="right"/>
        <w:rPr>
          <w:rFonts w:ascii="Times New Roman" w:hAnsi="Times New Roman" w:cs="Times New Roman"/>
          <w:b/>
          <w:sz w:val="28"/>
          <w:szCs w:val="28"/>
          <w:lang w:bidi="ru-RU"/>
        </w:rPr>
      </w:pPr>
    </w:p>
    <w:p w14:paraId="0282BF87" w14:textId="6CFA52DD" w:rsidR="002D0681" w:rsidRDefault="002D0681">
      <w:pPr>
        <w:spacing w:after="0" w:line="240" w:lineRule="auto"/>
        <w:jc w:val="right"/>
        <w:rPr>
          <w:rFonts w:ascii="Times New Roman" w:hAnsi="Times New Roman" w:cs="Times New Roman"/>
          <w:b/>
          <w:sz w:val="28"/>
          <w:szCs w:val="28"/>
          <w:lang w:bidi="ru-RU"/>
        </w:rPr>
      </w:pPr>
    </w:p>
    <w:p w14:paraId="5A49EAA9" w14:textId="60BC4868" w:rsidR="002D0681" w:rsidRDefault="002D0681">
      <w:pPr>
        <w:spacing w:after="0" w:line="240" w:lineRule="auto"/>
        <w:jc w:val="right"/>
        <w:rPr>
          <w:rFonts w:ascii="Times New Roman" w:hAnsi="Times New Roman" w:cs="Times New Roman"/>
          <w:b/>
          <w:sz w:val="28"/>
          <w:szCs w:val="28"/>
          <w:lang w:bidi="ru-RU"/>
        </w:rPr>
      </w:pPr>
    </w:p>
    <w:p w14:paraId="3232B704" w14:textId="383B5D64" w:rsidR="002D0681" w:rsidRDefault="002D0681">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lastRenderedPageBreak/>
        <w:t>Приложение № 9</w:t>
      </w:r>
    </w:p>
    <w:p w14:paraId="587A8730" w14:textId="6FA12FAD" w:rsidR="002D0681" w:rsidRDefault="002D0681">
      <w:pPr>
        <w:spacing w:after="0" w:line="240" w:lineRule="auto"/>
        <w:jc w:val="right"/>
        <w:rPr>
          <w:rFonts w:ascii="Times New Roman" w:hAnsi="Times New Roman" w:cs="Times New Roman"/>
          <w:b/>
          <w:sz w:val="28"/>
          <w:szCs w:val="28"/>
          <w:lang w:bidi="ru-RU"/>
        </w:rPr>
      </w:pPr>
    </w:p>
    <w:p w14:paraId="15AEE7A0" w14:textId="0A73FFEE" w:rsidR="002D0681" w:rsidRDefault="002D0681" w:rsidP="002D0681">
      <w:pPr>
        <w:spacing w:after="0" w:line="240" w:lineRule="auto"/>
        <w:jc w:val="center"/>
        <w:rPr>
          <w:rFonts w:ascii="Times New Roman" w:hAnsi="Times New Roman" w:cs="Times New Roman"/>
          <w:b/>
          <w:sz w:val="28"/>
          <w:szCs w:val="28"/>
          <w:lang w:bidi="ru-RU"/>
        </w:rPr>
      </w:pPr>
      <w:r>
        <w:rPr>
          <w:rFonts w:ascii="Times New Roman" w:hAnsi="Times New Roman" w:cs="Times New Roman"/>
          <w:b/>
          <w:sz w:val="28"/>
          <w:szCs w:val="28"/>
          <w:lang w:bidi="ru-RU"/>
        </w:rPr>
        <w:t>ЛИСТ СОГЛАСОВАНИЯ</w:t>
      </w:r>
    </w:p>
    <w:p w14:paraId="1F2DF566" w14:textId="412C1CC7" w:rsidR="002D0681" w:rsidRDefault="002D0681" w:rsidP="002D0681">
      <w:pPr>
        <w:spacing w:after="0" w:line="240" w:lineRule="auto"/>
        <w:jc w:val="center"/>
        <w:rPr>
          <w:rFonts w:ascii="Times New Roman" w:hAnsi="Times New Roman" w:cs="Times New Roman"/>
          <w:b/>
          <w:sz w:val="28"/>
          <w:szCs w:val="28"/>
          <w:lang w:bidi="ru-RU"/>
        </w:rPr>
      </w:pPr>
    </w:p>
    <w:p w14:paraId="5458C626" w14:textId="3845E3CB" w:rsidR="002D0681" w:rsidRPr="002D0681" w:rsidRDefault="002D0681" w:rsidP="002D0681">
      <w:pPr>
        <w:spacing w:after="0" w:line="240" w:lineRule="auto"/>
        <w:jc w:val="both"/>
        <w:rPr>
          <w:rFonts w:ascii="Times New Roman" w:hAnsi="Times New Roman" w:cs="Times New Roman"/>
          <w:bCs/>
          <w:sz w:val="28"/>
          <w:szCs w:val="28"/>
          <w:lang w:bidi="ru-RU"/>
        </w:rPr>
      </w:pPr>
      <w:r w:rsidRPr="002D0681">
        <w:rPr>
          <w:rFonts w:ascii="Times New Roman" w:hAnsi="Times New Roman" w:cs="Times New Roman"/>
          <w:bCs/>
          <w:sz w:val="28"/>
          <w:szCs w:val="28"/>
          <w:lang w:bidi="ru-RU"/>
        </w:rPr>
        <w:t>К разрешению № _____ от «_____» ______________________ 20 _____ г.</w:t>
      </w:r>
    </w:p>
    <w:p w14:paraId="323E5A0B" w14:textId="74A5CE08" w:rsidR="002D0681" w:rsidRPr="002D0681" w:rsidRDefault="002D0681" w:rsidP="002D0681">
      <w:pPr>
        <w:spacing w:after="0" w:line="240" w:lineRule="auto"/>
        <w:jc w:val="both"/>
        <w:rPr>
          <w:rFonts w:ascii="Times New Roman" w:hAnsi="Times New Roman" w:cs="Times New Roman"/>
          <w:bCs/>
          <w:lang w:bidi="ru-RU"/>
        </w:rPr>
      </w:pPr>
      <w:r w:rsidRPr="002D0681">
        <w:rPr>
          <w:rFonts w:ascii="Times New Roman" w:hAnsi="Times New Roman" w:cs="Times New Roman"/>
          <w:bCs/>
          <w:lang w:bidi="ru-RU"/>
        </w:rPr>
        <w:t>(оформляется до получения разрешения на производство работ)</w:t>
      </w:r>
    </w:p>
    <w:p w14:paraId="17DE01C5" w14:textId="3AF69598" w:rsidR="002D0681" w:rsidRDefault="002D0681" w:rsidP="002D0681">
      <w:pPr>
        <w:spacing w:after="0" w:line="240" w:lineRule="auto"/>
        <w:jc w:val="both"/>
        <w:rPr>
          <w:rFonts w:ascii="Times New Roman" w:hAnsi="Times New Roman" w:cs="Times New Roman"/>
          <w:bCs/>
          <w:sz w:val="28"/>
          <w:szCs w:val="28"/>
          <w:lang w:bidi="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80" w:firstRow="0" w:lastRow="0" w:firstColumn="1" w:lastColumn="0" w:noHBand="0" w:noVBand="0"/>
      </w:tblPr>
      <w:tblGrid>
        <w:gridCol w:w="4684"/>
        <w:gridCol w:w="4661"/>
      </w:tblGrid>
      <w:tr w:rsidR="002D0681" w14:paraId="2B90343C" w14:textId="77777777" w:rsidTr="002D0681">
        <w:tc>
          <w:tcPr>
            <w:tcW w:w="4785" w:type="dxa"/>
            <w:tcBorders>
              <w:top w:val="single" w:sz="4" w:space="0" w:color="000000"/>
              <w:left w:val="single" w:sz="4" w:space="0" w:color="000000"/>
              <w:bottom w:val="single" w:sz="4" w:space="0" w:color="000000"/>
              <w:right w:val="single" w:sz="4" w:space="0" w:color="000000"/>
            </w:tcBorders>
            <w:hideMark/>
          </w:tcPr>
          <w:p w14:paraId="37C4D003" w14:textId="77777777" w:rsidR="002D0681" w:rsidRDefault="002D0681">
            <w:pPr>
              <w:spacing w:after="0" w:line="240" w:lineRule="auto"/>
              <w:rPr>
                <w:rFonts w:ascii="Times New Roman" w:hAnsi="Times New Roman"/>
              </w:rPr>
            </w:pPr>
            <w:r>
              <w:rPr>
                <w:rFonts w:ascii="Times New Roman" w:hAnsi="Times New Roman"/>
              </w:rPr>
              <w:t>Наименование организации</w:t>
            </w:r>
          </w:p>
        </w:tc>
        <w:tc>
          <w:tcPr>
            <w:tcW w:w="4785" w:type="dxa"/>
            <w:tcBorders>
              <w:top w:val="single" w:sz="4" w:space="0" w:color="000000"/>
              <w:left w:val="single" w:sz="4" w:space="0" w:color="000000"/>
              <w:bottom w:val="single" w:sz="4" w:space="0" w:color="000000"/>
              <w:right w:val="single" w:sz="4" w:space="0" w:color="000000"/>
            </w:tcBorders>
            <w:hideMark/>
          </w:tcPr>
          <w:p w14:paraId="146CC362" w14:textId="77777777" w:rsidR="002D0681" w:rsidRDefault="002D0681">
            <w:pPr>
              <w:spacing w:after="0" w:line="240" w:lineRule="auto"/>
              <w:rPr>
                <w:rFonts w:ascii="Times New Roman" w:hAnsi="Times New Roman"/>
              </w:rPr>
            </w:pPr>
            <w:r>
              <w:rPr>
                <w:rFonts w:ascii="Times New Roman" w:hAnsi="Times New Roman"/>
              </w:rPr>
              <w:t xml:space="preserve">             Условия производства работ</w:t>
            </w:r>
          </w:p>
        </w:tc>
      </w:tr>
      <w:tr w:rsidR="002D0681" w14:paraId="1AF806D2" w14:textId="77777777" w:rsidTr="002D0681">
        <w:tc>
          <w:tcPr>
            <w:tcW w:w="4785" w:type="dxa"/>
            <w:tcBorders>
              <w:top w:val="single" w:sz="4" w:space="0" w:color="000000"/>
              <w:left w:val="single" w:sz="4" w:space="0" w:color="000000"/>
              <w:bottom w:val="single" w:sz="4" w:space="0" w:color="000000"/>
              <w:right w:val="single" w:sz="4" w:space="0" w:color="000000"/>
            </w:tcBorders>
            <w:hideMark/>
          </w:tcPr>
          <w:p w14:paraId="5630AD06" w14:textId="77777777" w:rsidR="002D0681" w:rsidRDefault="002D0681">
            <w:pPr>
              <w:spacing w:after="0" w:line="240" w:lineRule="auto"/>
              <w:rPr>
                <w:rFonts w:ascii="Times New Roman" w:hAnsi="Times New Roman"/>
              </w:rPr>
            </w:pPr>
            <w:r>
              <w:rPr>
                <w:rFonts w:ascii="Times New Roman" w:hAnsi="Times New Roman"/>
              </w:rPr>
              <w:t>Филиал ПАО «Ленэнерго» «Новоладожские электрические сети Кировского района»</w:t>
            </w:r>
          </w:p>
          <w:p w14:paraId="246AA71B" w14:textId="6C40AD99" w:rsidR="002D0681" w:rsidRDefault="002D0681">
            <w:pPr>
              <w:spacing w:after="0" w:line="240" w:lineRule="auto"/>
              <w:rPr>
                <w:rFonts w:ascii="Times New Roman" w:hAnsi="Times New Roman"/>
              </w:rPr>
            </w:pPr>
            <w:r>
              <w:rPr>
                <w:rFonts w:ascii="Times New Roman" w:hAnsi="Times New Roman"/>
              </w:rPr>
              <w:t xml:space="preserve">г. Кировск, ул. Железнодорожная, д.1а, </w:t>
            </w:r>
          </w:p>
          <w:p w14:paraId="2A998E2D" w14:textId="77777777" w:rsidR="002D0681" w:rsidRDefault="002D0681">
            <w:pPr>
              <w:spacing w:after="0" w:line="240" w:lineRule="auto"/>
              <w:rPr>
                <w:rFonts w:ascii="Times New Roman" w:hAnsi="Times New Roman"/>
              </w:rPr>
            </w:pPr>
            <w:r>
              <w:rPr>
                <w:rFonts w:ascii="Times New Roman" w:hAnsi="Times New Roman"/>
              </w:rPr>
              <w:t>тел.23-548</w:t>
            </w:r>
          </w:p>
        </w:tc>
        <w:tc>
          <w:tcPr>
            <w:tcW w:w="4785" w:type="dxa"/>
            <w:tcBorders>
              <w:top w:val="single" w:sz="4" w:space="0" w:color="000000"/>
              <w:left w:val="single" w:sz="4" w:space="0" w:color="000000"/>
              <w:bottom w:val="single" w:sz="4" w:space="0" w:color="000000"/>
              <w:right w:val="single" w:sz="4" w:space="0" w:color="000000"/>
            </w:tcBorders>
          </w:tcPr>
          <w:p w14:paraId="5FF0263E" w14:textId="77777777" w:rsidR="002D0681" w:rsidRDefault="002D0681">
            <w:pPr>
              <w:spacing w:after="0" w:line="240" w:lineRule="auto"/>
              <w:rPr>
                <w:rFonts w:ascii="Times New Roman" w:hAnsi="Times New Roman"/>
              </w:rPr>
            </w:pPr>
          </w:p>
        </w:tc>
      </w:tr>
      <w:tr w:rsidR="002D0681" w14:paraId="2AEA435C" w14:textId="77777777" w:rsidTr="002D0681">
        <w:tc>
          <w:tcPr>
            <w:tcW w:w="4785" w:type="dxa"/>
            <w:tcBorders>
              <w:top w:val="single" w:sz="4" w:space="0" w:color="000000"/>
              <w:left w:val="single" w:sz="4" w:space="0" w:color="000000"/>
              <w:bottom w:val="single" w:sz="4" w:space="0" w:color="000000"/>
              <w:right w:val="single" w:sz="4" w:space="0" w:color="000000"/>
            </w:tcBorders>
            <w:hideMark/>
          </w:tcPr>
          <w:p w14:paraId="382A6827" w14:textId="77777777" w:rsidR="002D0681" w:rsidRDefault="002D0681">
            <w:pPr>
              <w:spacing w:after="0" w:line="240" w:lineRule="auto"/>
              <w:rPr>
                <w:rFonts w:ascii="Times New Roman" w:hAnsi="Times New Roman"/>
              </w:rPr>
            </w:pPr>
            <w:r>
              <w:rPr>
                <w:rFonts w:ascii="Times New Roman" w:hAnsi="Times New Roman"/>
              </w:rPr>
              <w:t xml:space="preserve">ГУП «Леноблводоканал»       </w:t>
            </w:r>
          </w:p>
          <w:p w14:paraId="4DEA6D0B" w14:textId="0850B208" w:rsidR="002D0681" w:rsidRDefault="002D0681">
            <w:pPr>
              <w:spacing w:after="0" w:line="240" w:lineRule="auto"/>
              <w:rPr>
                <w:rFonts w:ascii="Times New Roman" w:hAnsi="Times New Roman"/>
              </w:rPr>
            </w:pPr>
            <w:r>
              <w:rPr>
                <w:rFonts w:ascii="Times New Roman" w:hAnsi="Times New Roman"/>
              </w:rPr>
              <w:t xml:space="preserve">г. Шлиссельбург, Староладожский канал, д.24 к.3, тел. 8 812 409 00 01, г. Кировск, ул. </w:t>
            </w:r>
            <w:r>
              <w:rPr>
                <w:rFonts w:ascii="Times New Roman" w:hAnsi="Times New Roman"/>
                <w:color w:val="1C2B39"/>
                <w:shd w:val="clear" w:color="auto" w:fill="F9F9F9"/>
              </w:rPr>
              <w:t>ул. Железнодорожная, д. 14Б</w:t>
            </w:r>
            <w:r>
              <w:t xml:space="preserve"> </w:t>
            </w:r>
          </w:p>
        </w:tc>
        <w:tc>
          <w:tcPr>
            <w:tcW w:w="4785" w:type="dxa"/>
            <w:tcBorders>
              <w:top w:val="single" w:sz="4" w:space="0" w:color="000000"/>
              <w:left w:val="single" w:sz="4" w:space="0" w:color="000000"/>
              <w:bottom w:val="single" w:sz="4" w:space="0" w:color="000000"/>
              <w:right w:val="single" w:sz="4" w:space="0" w:color="000000"/>
            </w:tcBorders>
          </w:tcPr>
          <w:p w14:paraId="356626C6" w14:textId="77777777" w:rsidR="002D0681" w:rsidRDefault="002D0681">
            <w:pPr>
              <w:spacing w:after="0" w:line="240" w:lineRule="auto"/>
              <w:rPr>
                <w:rFonts w:ascii="Times New Roman" w:hAnsi="Times New Roman"/>
              </w:rPr>
            </w:pPr>
          </w:p>
        </w:tc>
      </w:tr>
      <w:tr w:rsidR="002D0681" w14:paraId="18E47777" w14:textId="77777777" w:rsidTr="002D0681">
        <w:tc>
          <w:tcPr>
            <w:tcW w:w="4785" w:type="dxa"/>
            <w:tcBorders>
              <w:top w:val="single" w:sz="4" w:space="0" w:color="000000"/>
              <w:left w:val="single" w:sz="4" w:space="0" w:color="000000"/>
              <w:bottom w:val="single" w:sz="4" w:space="0" w:color="000000"/>
              <w:right w:val="single" w:sz="4" w:space="0" w:color="000000"/>
            </w:tcBorders>
            <w:hideMark/>
          </w:tcPr>
          <w:p w14:paraId="7826FA8F" w14:textId="77777777" w:rsidR="002D0681" w:rsidRDefault="002D0681">
            <w:pPr>
              <w:spacing w:after="0" w:line="240" w:lineRule="auto"/>
              <w:rPr>
                <w:rFonts w:ascii="Times New Roman" w:hAnsi="Times New Roman"/>
              </w:rPr>
            </w:pPr>
            <w:r>
              <w:rPr>
                <w:rFonts w:ascii="Times New Roman" w:hAnsi="Times New Roman"/>
              </w:rPr>
              <w:t>Отрадненский участок АО ЛОЭСК «Центральные электрические сети»</w:t>
            </w:r>
          </w:p>
          <w:p w14:paraId="0A672D7F" w14:textId="77777777" w:rsidR="002D0681" w:rsidRDefault="002D0681">
            <w:pPr>
              <w:spacing w:after="0" w:line="240" w:lineRule="auto"/>
              <w:rPr>
                <w:rFonts w:ascii="Times New Roman" w:hAnsi="Times New Roman"/>
              </w:rPr>
            </w:pPr>
            <w:r>
              <w:rPr>
                <w:rFonts w:ascii="Times New Roman" w:hAnsi="Times New Roman"/>
              </w:rPr>
              <w:t>г. Отрадное, 7-я Линия, тел.41-668</w:t>
            </w:r>
          </w:p>
        </w:tc>
        <w:tc>
          <w:tcPr>
            <w:tcW w:w="4785" w:type="dxa"/>
            <w:tcBorders>
              <w:top w:val="single" w:sz="4" w:space="0" w:color="000000"/>
              <w:left w:val="single" w:sz="4" w:space="0" w:color="000000"/>
              <w:bottom w:val="single" w:sz="4" w:space="0" w:color="000000"/>
              <w:right w:val="single" w:sz="4" w:space="0" w:color="000000"/>
            </w:tcBorders>
          </w:tcPr>
          <w:p w14:paraId="33492A31" w14:textId="77777777" w:rsidR="002D0681" w:rsidRDefault="002D0681">
            <w:pPr>
              <w:spacing w:after="0" w:line="240" w:lineRule="auto"/>
              <w:rPr>
                <w:rFonts w:ascii="Times New Roman" w:hAnsi="Times New Roman"/>
              </w:rPr>
            </w:pPr>
          </w:p>
        </w:tc>
      </w:tr>
      <w:tr w:rsidR="002D0681" w14:paraId="55E89B7B" w14:textId="77777777" w:rsidTr="002D0681">
        <w:trPr>
          <w:trHeight w:val="754"/>
        </w:trPr>
        <w:tc>
          <w:tcPr>
            <w:tcW w:w="4785" w:type="dxa"/>
            <w:tcBorders>
              <w:top w:val="single" w:sz="4" w:space="0" w:color="000000"/>
              <w:left w:val="single" w:sz="4" w:space="0" w:color="000000"/>
              <w:bottom w:val="single" w:sz="4" w:space="0" w:color="000000"/>
              <w:right w:val="single" w:sz="4" w:space="0" w:color="000000"/>
            </w:tcBorders>
            <w:hideMark/>
          </w:tcPr>
          <w:p w14:paraId="0FC7C5A8" w14:textId="77777777" w:rsidR="002D0681" w:rsidRDefault="002D0681">
            <w:pPr>
              <w:spacing w:after="0" w:line="240" w:lineRule="auto"/>
              <w:rPr>
                <w:rFonts w:ascii="Times New Roman" w:hAnsi="Times New Roman"/>
              </w:rPr>
            </w:pPr>
            <w:r>
              <w:rPr>
                <w:rFonts w:ascii="Times New Roman" w:hAnsi="Times New Roman"/>
              </w:rPr>
              <w:t>Филиал АО «Газпром газораспределение Ленинградская область в г. Тосно»</w:t>
            </w:r>
          </w:p>
          <w:p w14:paraId="7DF6850F" w14:textId="6145C6CB" w:rsidR="002D0681" w:rsidRDefault="002D0681">
            <w:pPr>
              <w:spacing w:after="0" w:line="240" w:lineRule="auto"/>
              <w:rPr>
                <w:rFonts w:ascii="Times New Roman" w:hAnsi="Times New Roman"/>
              </w:rPr>
            </w:pPr>
            <w:r>
              <w:rPr>
                <w:rFonts w:ascii="Times New Roman" w:hAnsi="Times New Roman"/>
              </w:rPr>
              <w:t>г. Отрадное, ул. Заводская, д. 10, тел.43-860,44-471</w:t>
            </w:r>
          </w:p>
        </w:tc>
        <w:tc>
          <w:tcPr>
            <w:tcW w:w="4785" w:type="dxa"/>
            <w:tcBorders>
              <w:top w:val="single" w:sz="4" w:space="0" w:color="000000"/>
              <w:left w:val="single" w:sz="4" w:space="0" w:color="000000"/>
              <w:bottom w:val="single" w:sz="4" w:space="0" w:color="000000"/>
              <w:right w:val="single" w:sz="4" w:space="0" w:color="000000"/>
            </w:tcBorders>
          </w:tcPr>
          <w:p w14:paraId="755B9824" w14:textId="77777777" w:rsidR="002D0681" w:rsidRDefault="002D0681">
            <w:pPr>
              <w:spacing w:after="0" w:line="240" w:lineRule="auto"/>
              <w:rPr>
                <w:rFonts w:ascii="Times New Roman" w:hAnsi="Times New Roman"/>
              </w:rPr>
            </w:pPr>
          </w:p>
        </w:tc>
      </w:tr>
      <w:tr w:rsidR="002D0681" w14:paraId="4BBCCDE7" w14:textId="77777777" w:rsidTr="002D0681">
        <w:tc>
          <w:tcPr>
            <w:tcW w:w="4785" w:type="dxa"/>
            <w:tcBorders>
              <w:top w:val="single" w:sz="4" w:space="0" w:color="000000"/>
              <w:left w:val="single" w:sz="4" w:space="0" w:color="000000"/>
              <w:bottom w:val="single" w:sz="4" w:space="0" w:color="000000"/>
              <w:right w:val="single" w:sz="4" w:space="0" w:color="000000"/>
            </w:tcBorders>
            <w:hideMark/>
          </w:tcPr>
          <w:p w14:paraId="57A1A801" w14:textId="77777777" w:rsidR="002D0681" w:rsidRDefault="002D0681">
            <w:pPr>
              <w:spacing w:after="0" w:line="240" w:lineRule="auto"/>
              <w:rPr>
                <w:rFonts w:ascii="Times New Roman" w:hAnsi="Times New Roman"/>
              </w:rPr>
            </w:pPr>
            <w:r>
              <w:rPr>
                <w:rFonts w:ascii="Times New Roman" w:hAnsi="Times New Roman"/>
              </w:rPr>
              <w:t>АО «Тепловые сети» (филиал Мгинские тепловые сети)</w:t>
            </w:r>
          </w:p>
          <w:p w14:paraId="6FB724E6" w14:textId="4A223EBA" w:rsidR="002D0681" w:rsidRDefault="002D0681">
            <w:pPr>
              <w:spacing w:after="0" w:line="240" w:lineRule="auto"/>
              <w:rPr>
                <w:rFonts w:ascii="Times New Roman" w:hAnsi="Times New Roman"/>
              </w:rPr>
            </w:pPr>
            <w:r>
              <w:rPr>
                <w:rFonts w:ascii="Times New Roman" w:hAnsi="Times New Roman"/>
              </w:rPr>
              <w:t>п. Мга, ул. Связи, д. 21, тел.56-241</w:t>
            </w:r>
          </w:p>
        </w:tc>
        <w:tc>
          <w:tcPr>
            <w:tcW w:w="4785" w:type="dxa"/>
            <w:tcBorders>
              <w:top w:val="single" w:sz="4" w:space="0" w:color="000000"/>
              <w:left w:val="single" w:sz="4" w:space="0" w:color="000000"/>
              <w:bottom w:val="single" w:sz="4" w:space="0" w:color="000000"/>
              <w:right w:val="single" w:sz="4" w:space="0" w:color="000000"/>
            </w:tcBorders>
          </w:tcPr>
          <w:p w14:paraId="600F7307" w14:textId="77777777" w:rsidR="002D0681" w:rsidRDefault="002D0681">
            <w:pPr>
              <w:spacing w:after="0" w:line="240" w:lineRule="auto"/>
              <w:rPr>
                <w:rFonts w:ascii="Times New Roman" w:hAnsi="Times New Roman"/>
              </w:rPr>
            </w:pPr>
          </w:p>
        </w:tc>
      </w:tr>
      <w:tr w:rsidR="002D0681" w14:paraId="290D67DA" w14:textId="77777777" w:rsidTr="002D0681">
        <w:tc>
          <w:tcPr>
            <w:tcW w:w="4785" w:type="dxa"/>
            <w:tcBorders>
              <w:top w:val="single" w:sz="4" w:space="0" w:color="000000"/>
              <w:left w:val="single" w:sz="4" w:space="0" w:color="000000"/>
              <w:bottom w:val="single" w:sz="4" w:space="0" w:color="000000"/>
              <w:right w:val="single" w:sz="4" w:space="0" w:color="000000"/>
            </w:tcBorders>
            <w:hideMark/>
          </w:tcPr>
          <w:p w14:paraId="2533E226" w14:textId="77777777" w:rsidR="002D0681" w:rsidRDefault="002D0681">
            <w:pPr>
              <w:spacing w:after="0" w:line="240" w:lineRule="auto"/>
              <w:rPr>
                <w:rFonts w:ascii="Times New Roman" w:hAnsi="Times New Roman"/>
              </w:rPr>
            </w:pPr>
            <w:r>
              <w:rPr>
                <w:rFonts w:ascii="Times New Roman" w:hAnsi="Times New Roman"/>
              </w:rPr>
              <w:t>ПАО «Ростелеком» г. Кировск ул. Новая д.5 тел. 23-404, 20-816</w:t>
            </w:r>
          </w:p>
          <w:p w14:paraId="52778D5E" w14:textId="35E85D56" w:rsidR="002D0681" w:rsidRDefault="002D0681">
            <w:pPr>
              <w:spacing w:after="0" w:line="240" w:lineRule="auto"/>
              <w:rPr>
                <w:rFonts w:ascii="Times New Roman" w:hAnsi="Times New Roman"/>
              </w:rPr>
            </w:pPr>
            <w:r>
              <w:rPr>
                <w:rFonts w:ascii="Times New Roman" w:hAnsi="Times New Roman"/>
              </w:rPr>
              <w:t>п. Мга,</w:t>
            </w:r>
            <w:r w:rsidR="00722DE8">
              <w:rPr>
                <w:rFonts w:ascii="Times New Roman" w:hAnsi="Times New Roman"/>
              </w:rPr>
              <w:t xml:space="preserve"> </w:t>
            </w:r>
            <w:r>
              <w:rPr>
                <w:rFonts w:ascii="Times New Roman" w:hAnsi="Times New Roman"/>
              </w:rPr>
              <w:t>тел.55-555</w:t>
            </w:r>
          </w:p>
        </w:tc>
        <w:tc>
          <w:tcPr>
            <w:tcW w:w="4785" w:type="dxa"/>
            <w:tcBorders>
              <w:top w:val="single" w:sz="4" w:space="0" w:color="000000"/>
              <w:left w:val="single" w:sz="4" w:space="0" w:color="000000"/>
              <w:bottom w:val="single" w:sz="4" w:space="0" w:color="000000"/>
              <w:right w:val="single" w:sz="4" w:space="0" w:color="000000"/>
            </w:tcBorders>
          </w:tcPr>
          <w:p w14:paraId="4F772684" w14:textId="77777777" w:rsidR="002D0681" w:rsidRDefault="002D0681">
            <w:pPr>
              <w:spacing w:after="0" w:line="240" w:lineRule="auto"/>
              <w:rPr>
                <w:rFonts w:ascii="Times New Roman" w:hAnsi="Times New Roman"/>
              </w:rPr>
            </w:pPr>
          </w:p>
        </w:tc>
      </w:tr>
      <w:tr w:rsidR="002D0681" w14:paraId="348E2A52" w14:textId="77777777" w:rsidTr="002D0681">
        <w:trPr>
          <w:trHeight w:val="595"/>
        </w:trPr>
        <w:tc>
          <w:tcPr>
            <w:tcW w:w="4785" w:type="dxa"/>
            <w:tcBorders>
              <w:top w:val="single" w:sz="4" w:space="0" w:color="000000"/>
              <w:left w:val="single" w:sz="4" w:space="0" w:color="000000"/>
              <w:bottom w:val="single" w:sz="4" w:space="0" w:color="000000"/>
              <w:right w:val="single" w:sz="4" w:space="0" w:color="000000"/>
            </w:tcBorders>
            <w:hideMark/>
          </w:tcPr>
          <w:p w14:paraId="0255DE21" w14:textId="77777777" w:rsidR="002D0681" w:rsidRDefault="002D0681">
            <w:pPr>
              <w:spacing w:after="0" w:line="240" w:lineRule="auto"/>
              <w:rPr>
                <w:rFonts w:ascii="Times New Roman" w:hAnsi="Times New Roman"/>
              </w:rPr>
            </w:pPr>
            <w:r>
              <w:rPr>
                <w:rFonts w:ascii="Times New Roman" w:hAnsi="Times New Roman"/>
              </w:rPr>
              <w:t>ООО «МгаКомСервис»</w:t>
            </w:r>
          </w:p>
          <w:p w14:paraId="333759DA" w14:textId="01405569" w:rsidR="002D0681" w:rsidRDefault="002D0681">
            <w:pPr>
              <w:spacing w:after="0" w:line="240" w:lineRule="auto"/>
              <w:rPr>
                <w:rFonts w:ascii="Times New Roman" w:hAnsi="Times New Roman"/>
              </w:rPr>
            </w:pPr>
            <w:r>
              <w:rPr>
                <w:rFonts w:ascii="Times New Roman" w:hAnsi="Times New Roman"/>
              </w:rPr>
              <w:t>п. Мга, ул. Пролетарская, д. 9, тел.56-327</w:t>
            </w:r>
          </w:p>
        </w:tc>
        <w:tc>
          <w:tcPr>
            <w:tcW w:w="4785" w:type="dxa"/>
            <w:tcBorders>
              <w:top w:val="single" w:sz="4" w:space="0" w:color="000000"/>
              <w:left w:val="single" w:sz="4" w:space="0" w:color="000000"/>
              <w:bottom w:val="single" w:sz="4" w:space="0" w:color="000000"/>
              <w:right w:val="single" w:sz="4" w:space="0" w:color="000000"/>
            </w:tcBorders>
          </w:tcPr>
          <w:p w14:paraId="6D7ECD12" w14:textId="77777777" w:rsidR="002D0681" w:rsidRDefault="002D0681">
            <w:pPr>
              <w:spacing w:after="0" w:line="240" w:lineRule="auto"/>
              <w:rPr>
                <w:rFonts w:ascii="Times New Roman" w:hAnsi="Times New Roman"/>
              </w:rPr>
            </w:pPr>
          </w:p>
        </w:tc>
      </w:tr>
      <w:tr w:rsidR="002D0681" w14:paraId="06A704AF" w14:textId="77777777" w:rsidTr="002D0681">
        <w:tc>
          <w:tcPr>
            <w:tcW w:w="4785" w:type="dxa"/>
            <w:tcBorders>
              <w:top w:val="single" w:sz="4" w:space="0" w:color="000000"/>
              <w:left w:val="single" w:sz="4" w:space="0" w:color="000000"/>
              <w:bottom w:val="single" w:sz="4" w:space="0" w:color="000000"/>
              <w:right w:val="single" w:sz="4" w:space="0" w:color="000000"/>
            </w:tcBorders>
            <w:hideMark/>
          </w:tcPr>
          <w:p w14:paraId="4CFA4C27" w14:textId="77777777" w:rsidR="002D0681" w:rsidRDefault="002D0681">
            <w:pPr>
              <w:spacing w:after="0" w:line="240" w:lineRule="auto"/>
              <w:rPr>
                <w:rFonts w:ascii="Times New Roman" w:hAnsi="Times New Roman"/>
              </w:rPr>
            </w:pPr>
            <w:r>
              <w:rPr>
                <w:rFonts w:ascii="Times New Roman" w:hAnsi="Times New Roman"/>
              </w:rPr>
              <w:t>Отдел государственной инспекции по безопасности дорожного движения ОВД по Кировскому району ЛО</w:t>
            </w:r>
          </w:p>
          <w:p w14:paraId="39484F22" w14:textId="77777777" w:rsidR="002D0681" w:rsidRDefault="002D0681">
            <w:pPr>
              <w:spacing w:after="0" w:line="240" w:lineRule="auto"/>
              <w:rPr>
                <w:rFonts w:ascii="Times New Roman" w:hAnsi="Times New Roman"/>
              </w:rPr>
            </w:pPr>
            <w:r>
              <w:rPr>
                <w:rFonts w:ascii="Times New Roman" w:hAnsi="Times New Roman"/>
              </w:rPr>
              <w:t>г. Кировск, ул. Набережная, д.1/1</w:t>
            </w:r>
          </w:p>
          <w:p w14:paraId="26109276" w14:textId="77777777" w:rsidR="002D0681" w:rsidRDefault="002D0681">
            <w:pPr>
              <w:spacing w:after="0" w:line="240" w:lineRule="auto"/>
              <w:rPr>
                <w:rFonts w:ascii="Times New Roman" w:hAnsi="Times New Roman"/>
              </w:rPr>
            </w:pPr>
            <w:r>
              <w:rPr>
                <w:rFonts w:ascii="Times New Roman" w:hAnsi="Times New Roman"/>
              </w:rPr>
              <w:t xml:space="preserve">тел. 21-373, 28-755 </w:t>
            </w:r>
          </w:p>
        </w:tc>
        <w:tc>
          <w:tcPr>
            <w:tcW w:w="4785" w:type="dxa"/>
            <w:tcBorders>
              <w:top w:val="single" w:sz="4" w:space="0" w:color="000000"/>
              <w:left w:val="single" w:sz="4" w:space="0" w:color="000000"/>
              <w:bottom w:val="single" w:sz="4" w:space="0" w:color="000000"/>
              <w:right w:val="single" w:sz="4" w:space="0" w:color="000000"/>
            </w:tcBorders>
          </w:tcPr>
          <w:p w14:paraId="64CF7ACD" w14:textId="77777777" w:rsidR="002D0681" w:rsidRDefault="002D0681">
            <w:pPr>
              <w:spacing w:after="0" w:line="240" w:lineRule="auto"/>
              <w:rPr>
                <w:rFonts w:ascii="Times New Roman" w:hAnsi="Times New Roman"/>
              </w:rPr>
            </w:pPr>
          </w:p>
        </w:tc>
      </w:tr>
      <w:tr w:rsidR="002D0681" w14:paraId="4078FAA6" w14:textId="77777777" w:rsidTr="002D0681">
        <w:tc>
          <w:tcPr>
            <w:tcW w:w="4785" w:type="dxa"/>
            <w:tcBorders>
              <w:top w:val="single" w:sz="4" w:space="0" w:color="000000"/>
              <w:left w:val="single" w:sz="4" w:space="0" w:color="000000"/>
              <w:bottom w:val="single" w:sz="4" w:space="0" w:color="000000"/>
              <w:right w:val="single" w:sz="4" w:space="0" w:color="000000"/>
            </w:tcBorders>
            <w:hideMark/>
          </w:tcPr>
          <w:p w14:paraId="506B6ADD" w14:textId="77777777" w:rsidR="002D0681" w:rsidRDefault="002D0681">
            <w:pPr>
              <w:spacing w:after="0" w:line="240" w:lineRule="auto"/>
              <w:rPr>
                <w:rFonts w:ascii="Times New Roman" w:hAnsi="Times New Roman"/>
              </w:rPr>
            </w:pPr>
            <w:r>
              <w:rPr>
                <w:rFonts w:ascii="Times New Roman" w:hAnsi="Times New Roman"/>
              </w:rPr>
              <w:t>ШЧ-12 ОАО «РЖД»</w:t>
            </w:r>
          </w:p>
          <w:p w14:paraId="43EF9074" w14:textId="362F22B3" w:rsidR="002D0681" w:rsidRDefault="002D0681">
            <w:pPr>
              <w:spacing w:after="0" w:line="240" w:lineRule="auto"/>
              <w:rPr>
                <w:rFonts w:ascii="Times New Roman" w:hAnsi="Times New Roman"/>
              </w:rPr>
            </w:pPr>
            <w:r>
              <w:rPr>
                <w:rFonts w:ascii="Times New Roman" w:hAnsi="Times New Roman"/>
              </w:rPr>
              <w:t>п. Мга, ул. Железнодорожная, д. 44</w:t>
            </w:r>
          </w:p>
          <w:p w14:paraId="588588C2" w14:textId="77777777" w:rsidR="002D0681" w:rsidRDefault="002D0681">
            <w:pPr>
              <w:spacing w:after="0" w:line="240" w:lineRule="auto"/>
              <w:rPr>
                <w:rFonts w:ascii="Times New Roman" w:hAnsi="Times New Roman"/>
              </w:rPr>
            </w:pPr>
            <w:r>
              <w:rPr>
                <w:rFonts w:ascii="Times New Roman" w:hAnsi="Times New Roman"/>
              </w:rPr>
              <w:t>тел.58-545</w:t>
            </w:r>
          </w:p>
        </w:tc>
        <w:tc>
          <w:tcPr>
            <w:tcW w:w="4785" w:type="dxa"/>
            <w:tcBorders>
              <w:top w:val="single" w:sz="4" w:space="0" w:color="000000"/>
              <w:left w:val="single" w:sz="4" w:space="0" w:color="000000"/>
              <w:bottom w:val="single" w:sz="4" w:space="0" w:color="000000"/>
              <w:right w:val="single" w:sz="4" w:space="0" w:color="000000"/>
            </w:tcBorders>
          </w:tcPr>
          <w:p w14:paraId="15DC536B" w14:textId="77777777" w:rsidR="002D0681" w:rsidRDefault="002D0681">
            <w:pPr>
              <w:spacing w:after="0" w:line="240" w:lineRule="auto"/>
              <w:rPr>
                <w:rFonts w:ascii="Times New Roman" w:hAnsi="Times New Roman"/>
              </w:rPr>
            </w:pPr>
          </w:p>
        </w:tc>
      </w:tr>
      <w:tr w:rsidR="002D0681" w14:paraId="67F5124D" w14:textId="77777777" w:rsidTr="002D0681">
        <w:tc>
          <w:tcPr>
            <w:tcW w:w="4785" w:type="dxa"/>
            <w:tcBorders>
              <w:top w:val="single" w:sz="4" w:space="0" w:color="000000"/>
              <w:left w:val="single" w:sz="4" w:space="0" w:color="000000"/>
              <w:bottom w:val="single" w:sz="4" w:space="0" w:color="000000"/>
              <w:right w:val="single" w:sz="4" w:space="0" w:color="000000"/>
            </w:tcBorders>
            <w:hideMark/>
          </w:tcPr>
          <w:p w14:paraId="7C3496C8" w14:textId="77777777" w:rsidR="002D0681" w:rsidRDefault="002D0681">
            <w:pPr>
              <w:spacing w:after="0" w:line="240" w:lineRule="auto"/>
              <w:rPr>
                <w:rFonts w:ascii="Times New Roman" w:hAnsi="Times New Roman"/>
              </w:rPr>
            </w:pPr>
            <w:r>
              <w:rPr>
                <w:rFonts w:ascii="Times New Roman" w:hAnsi="Times New Roman"/>
              </w:rPr>
              <w:t>РЦС-3 ОАО «РЖД»</w:t>
            </w:r>
          </w:p>
          <w:p w14:paraId="088966C1" w14:textId="4C2B5A2C" w:rsidR="002D0681" w:rsidRDefault="002D0681">
            <w:pPr>
              <w:spacing w:after="0" w:line="240" w:lineRule="auto"/>
              <w:rPr>
                <w:rFonts w:ascii="Times New Roman" w:hAnsi="Times New Roman"/>
              </w:rPr>
            </w:pPr>
            <w:r>
              <w:rPr>
                <w:rFonts w:ascii="Times New Roman" w:hAnsi="Times New Roman"/>
              </w:rPr>
              <w:t>п. Мга, ул. Железнодорожная, д. 44</w:t>
            </w:r>
          </w:p>
          <w:p w14:paraId="1A37A367" w14:textId="77777777" w:rsidR="002D0681" w:rsidRDefault="002D0681">
            <w:pPr>
              <w:spacing w:after="0" w:line="240" w:lineRule="auto"/>
              <w:rPr>
                <w:rFonts w:ascii="Times New Roman" w:hAnsi="Times New Roman"/>
              </w:rPr>
            </w:pPr>
            <w:r>
              <w:rPr>
                <w:rFonts w:ascii="Times New Roman" w:hAnsi="Times New Roman"/>
              </w:rPr>
              <w:t>тел.58-600</w:t>
            </w:r>
          </w:p>
        </w:tc>
        <w:tc>
          <w:tcPr>
            <w:tcW w:w="4785" w:type="dxa"/>
            <w:tcBorders>
              <w:top w:val="single" w:sz="4" w:space="0" w:color="000000"/>
              <w:left w:val="single" w:sz="4" w:space="0" w:color="000000"/>
              <w:bottom w:val="single" w:sz="4" w:space="0" w:color="000000"/>
              <w:right w:val="single" w:sz="4" w:space="0" w:color="000000"/>
            </w:tcBorders>
          </w:tcPr>
          <w:p w14:paraId="63845D1D" w14:textId="77777777" w:rsidR="002D0681" w:rsidRDefault="002D0681">
            <w:pPr>
              <w:spacing w:after="0" w:line="240" w:lineRule="auto"/>
              <w:rPr>
                <w:rFonts w:ascii="Times New Roman" w:hAnsi="Times New Roman"/>
              </w:rPr>
            </w:pPr>
          </w:p>
        </w:tc>
      </w:tr>
      <w:tr w:rsidR="002D0681" w14:paraId="493F2640" w14:textId="77777777" w:rsidTr="002D0681">
        <w:tc>
          <w:tcPr>
            <w:tcW w:w="4785" w:type="dxa"/>
            <w:tcBorders>
              <w:top w:val="single" w:sz="4" w:space="0" w:color="000000"/>
              <w:left w:val="single" w:sz="4" w:space="0" w:color="000000"/>
              <w:bottom w:val="single" w:sz="4" w:space="0" w:color="000000"/>
              <w:right w:val="single" w:sz="4" w:space="0" w:color="auto"/>
            </w:tcBorders>
            <w:hideMark/>
          </w:tcPr>
          <w:p w14:paraId="3FCBFBF9" w14:textId="77777777" w:rsidR="002D0681" w:rsidRDefault="002D0681">
            <w:pPr>
              <w:spacing w:after="0" w:line="240" w:lineRule="auto"/>
              <w:rPr>
                <w:rFonts w:ascii="Times New Roman" w:hAnsi="Times New Roman"/>
              </w:rPr>
            </w:pPr>
            <w:r>
              <w:rPr>
                <w:rFonts w:ascii="Times New Roman" w:hAnsi="Times New Roman"/>
              </w:rPr>
              <w:t>Волховстроевский региональный центр связи РЦС-6</w:t>
            </w:r>
          </w:p>
          <w:p w14:paraId="0F8E5DCC" w14:textId="728613AD" w:rsidR="002D0681" w:rsidRDefault="002D0681">
            <w:pPr>
              <w:spacing w:after="0" w:line="240" w:lineRule="auto"/>
              <w:rPr>
                <w:rFonts w:ascii="Times New Roman" w:hAnsi="Times New Roman"/>
              </w:rPr>
            </w:pPr>
            <w:r>
              <w:rPr>
                <w:rFonts w:ascii="Times New Roman" w:hAnsi="Times New Roman"/>
              </w:rPr>
              <w:t>г.Волхов-1, ул. Дзержинского, д.15</w:t>
            </w:r>
          </w:p>
          <w:p w14:paraId="63B10285" w14:textId="77777777" w:rsidR="002D0681" w:rsidRDefault="002D0681">
            <w:pPr>
              <w:spacing w:after="0" w:line="240" w:lineRule="auto"/>
              <w:rPr>
                <w:rFonts w:ascii="Times New Roman" w:hAnsi="Times New Roman"/>
              </w:rPr>
            </w:pPr>
            <w:r>
              <w:rPr>
                <w:rFonts w:ascii="Times New Roman" w:hAnsi="Times New Roman"/>
              </w:rPr>
              <w:t>(81363)62-001,62-120</w:t>
            </w:r>
          </w:p>
        </w:tc>
        <w:tc>
          <w:tcPr>
            <w:tcW w:w="4785" w:type="dxa"/>
            <w:tcBorders>
              <w:top w:val="single" w:sz="4" w:space="0" w:color="000000"/>
              <w:left w:val="single" w:sz="4" w:space="0" w:color="auto"/>
              <w:bottom w:val="single" w:sz="4" w:space="0" w:color="000000"/>
              <w:right w:val="single" w:sz="4" w:space="0" w:color="000000"/>
            </w:tcBorders>
          </w:tcPr>
          <w:p w14:paraId="18BA96FD" w14:textId="77777777" w:rsidR="002D0681" w:rsidRDefault="002D0681">
            <w:pPr>
              <w:spacing w:after="0" w:line="240" w:lineRule="auto"/>
              <w:rPr>
                <w:rFonts w:ascii="Times New Roman" w:hAnsi="Times New Roman"/>
              </w:rPr>
            </w:pPr>
          </w:p>
        </w:tc>
      </w:tr>
      <w:tr w:rsidR="002D0681" w14:paraId="26A089F0" w14:textId="77777777" w:rsidTr="002D0681">
        <w:trPr>
          <w:trHeight w:val="507"/>
        </w:trPr>
        <w:tc>
          <w:tcPr>
            <w:tcW w:w="4785" w:type="dxa"/>
            <w:tcBorders>
              <w:top w:val="single" w:sz="4" w:space="0" w:color="auto"/>
              <w:left w:val="single" w:sz="4" w:space="0" w:color="auto"/>
              <w:bottom w:val="single" w:sz="4" w:space="0" w:color="auto"/>
              <w:right w:val="single" w:sz="4" w:space="0" w:color="auto"/>
            </w:tcBorders>
            <w:hideMark/>
          </w:tcPr>
          <w:p w14:paraId="16AB43E3" w14:textId="77777777" w:rsidR="002D0681" w:rsidRDefault="002D0681">
            <w:pPr>
              <w:spacing w:after="0"/>
              <w:ind w:left="108"/>
              <w:rPr>
                <w:rFonts w:ascii="Times New Roman" w:hAnsi="Times New Roman"/>
              </w:rPr>
            </w:pPr>
            <w:r>
              <w:rPr>
                <w:rFonts w:ascii="Times New Roman" w:hAnsi="Times New Roman"/>
              </w:rPr>
              <w:t xml:space="preserve"> 130 Пожарная часть, ОГПС Кировского района, г.п. Мга, Советский пр., д.71,       тел.56-501</w:t>
            </w:r>
          </w:p>
        </w:tc>
        <w:tc>
          <w:tcPr>
            <w:tcW w:w="4785" w:type="dxa"/>
            <w:tcBorders>
              <w:top w:val="single" w:sz="4" w:space="0" w:color="auto"/>
              <w:left w:val="single" w:sz="4" w:space="0" w:color="auto"/>
              <w:bottom w:val="single" w:sz="4" w:space="0" w:color="auto"/>
              <w:right w:val="single" w:sz="4" w:space="0" w:color="auto"/>
            </w:tcBorders>
          </w:tcPr>
          <w:p w14:paraId="43581EC0" w14:textId="77777777" w:rsidR="002D0681" w:rsidRDefault="002D0681">
            <w:pPr>
              <w:rPr>
                <w:rFonts w:ascii="Times New Roman" w:hAnsi="Times New Roman"/>
              </w:rPr>
            </w:pPr>
          </w:p>
        </w:tc>
      </w:tr>
      <w:tr w:rsidR="002D0681" w14:paraId="6E6CFB62" w14:textId="77777777" w:rsidTr="002D0681">
        <w:trPr>
          <w:trHeight w:val="507"/>
        </w:trPr>
        <w:tc>
          <w:tcPr>
            <w:tcW w:w="4785" w:type="dxa"/>
            <w:tcBorders>
              <w:top w:val="single" w:sz="4" w:space="0" w:color="auto"/>
              <w:left w:val="single" w:sz="4" w:space="0" w:color="auto"/>
              <w:bottom w:val="single" w:sz="4" w:space="0" w:color="auto"/>
              <w:right w:val="single" w:sz="4" w:space="0" w:color="auto"/>
            </w:tcBorders>
            <w:hideMark/>
          </w:tcPr>
          <w:p w14:paraId="77D87C06" w14:textId="267118DF" w:rsidR="002D0681" w:rsidRDefault="002D0681">
            <w:pPr>
              <w:spacing w:after="0"/>
              <w:ind w:left="108"/>
              <w:rPr>
                <w:rFonts w:ascii="Times New Roman" w:hAnsi="Times New Roman"/>
              </w:rPr>
            </w:pPr>
            <w:r>
              <w:rPr>
                <w:rFonts w:ascii="Times New Roman" w:hAnsi="Times New Roman"/>
              </w:rPr>
              <w:t>Филиал ОАО «РЖД» ЭЧ-14 г.п. Мга, ул. Колпинская, д. 2 тел. 812-457-47-34</w:t>
            </w:r>
          </w:p>
        </w:tc>
        <w:tc>
          <w:tcPr>
            <w:tcW w:w="4785" w:type="dxa"/>
            <w:tcBorders>
              <w:top w:val="single" w:sz="4" w:space="0" w:color="auto"/>
              <w:left w:val="single" w:sz="4" w:space="0" w:color="auto"/>
              <w:bottom w:val="single" w:sz="4" w:space="0" w:color="auto"/>
              <w:right w:val="single" w:sz="4" w:space="0" w:color="auto"/>
            </w:tcBorders>
          </w:tcPr>
          <w:p w14:paraId="471AE917" w14:textId="77777777" w:rsidR="002D0681" w:rsidRDefault="002D0681">
            <w:pPr>
              <w:rPr>
                <w:rFonts w:ascii="Times New Roman" w:hAnsi="Times New Roman"/>
              </w:rPr>
            </w:pPr>
          </w:p>
        </w:tc>
      </w:tr>
    </w:tbl>
    <w:p w14:paraId="17FF050C" w14:textId="77777777" w:rsidR="002D0681" w:rsidRDefault="002D0681" w:rsidP="002D0681">
      <w:pPr>
        <w:spacing w:after="0"/>
        <w:rPr>
          <w:rFonts w:ascii="Times New Roman" w:hAnsi="Times New Roman"/>
          <w:sz w:val="23"/>
          <w:szCs w:val="23"/>
        </w:rPr>
      </w:pPr>
    </w:p>
    <w:p w14:paraId="65F4CB3F" w14:textId="1D7476D2" w:rsidR="002D0681" w:rsidRDefault="002D0681" w:rsidP="002D0681">
      <w:pPr>
        <w:spacing w:after="0"/>
        <w:rPr>
          <w:rFonts w:ascii="Times New Roman" w:hAnsi="Times New Roman"/>
          <w:sz w:val="23"/>
          <w:szCs w:val="23"/>
        </w:rPr>
      </w:pPr>
      <w:r>
        <w:rPr>
          <w:rFonts w:ascii="Times New Roman" w:hAnsi="Times New Roman"/>
          <w:sz w:val="23"/>
          <w:szCs w:val="23"/>
        </w:rPr>
        <w:t>Особые условия производства работ:</w:t>
      </w:r>
    </w:p>
    <w:p w14:paraId="16F05834" w14:textId="77777777" w:rsidR="002D0681" w:rsidRDefault="002D0681" w:rsidP="002D0681">
      <w:pPr>
        <w:rPr>
          <w:rFonts w:ascii="Times New Roman" w:hAnsi="Times New Roman"/>
          <w:sz w:val="23"/>
          <w:szCs w:val="23"/>
        </w:rPr>
      </w:pPr>
    </w:p>
    <w:p w14:paraId="20D5B672" w14:textId="2D715E06" w:rsidR="002D0681" w:rsidRPr="002D0681" w:rsidRDefault="002D0681" w:rsidP="002D0681">
      <w:pPr>
        <w:rPr>
          <w:rFonts w:ascii="Times New Roman" w:hAnsi="Times New Roman"/>
          <w:sz w:val="23"/>
          <w:szCs w:val="23"/>
        </w:rPr>
      </w:pPr>
      <w:r>
        <w:rPr>
          <w:rFonts w:ascii="Times New Roman" w:hAnsi="Times New Roman"/>
          <w:sz w:val="23"/>
          <w:szCs w:val="23"/>
        </w:rPr>
        <w:t>Примечание: Согласования собираются на заявке и на чертеже, где обозначены границы производства работ.</w:t>
      </w:r>
    </w:p>
    <w:sectPr w:rsidR="002D0681" w:rsidRPr="002D0681">
      <w:headerReference w:type="default" r:id="rId9"/>
      <w:pgSz w:w="11906" w:h="16838"/>
      <w:pgMar w:top="426" w:right="850" w:bottom="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F8CCC" w14:textId="77777777" w:rsidR="00565E2B" w:rsidRDefault="00565E2B">
      <w:pPr>
        <w:spacing w:after="0" w:line="240" w:lineRule="auto"/>
      </w:pPr>
      <w:r>
        <w:separator/>
      </w:r>
    </w:p>
  </w:endnote>
  <w:endnote w:type="continuationSeparator" w:id="0">
    <w:p w14:paraId="2F99802B" w14:textId="77777777" w:rsidR="00565E2B" w:rsidRDefault="00565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ED954" w14:textId="77777777" w:rsidR="00565E2B" w:rsidRDefault="00565E2B">
      <w:pPr>
        <w:spacing w:after="0" w:line="240" w:lineRule="auto"/>
      </w:pPr>
      <w:r>
        <w:separator/>
      </w:r>
    </w:p>
  </w:footnote>
  <w:footnote w:type="continuationSeparator" w:id="0">
    <w:p w14:paraId="499A6C12" w14:textId="77777777" w:rsidR="00565E2B" w:rsidRDefault="00565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FC622" w14:textId="68500FE7" w:rsidR="00B70F70" w:rsidRDefault="00B70F70">
    <w:pPr>
      <w:pStyle w:val="af6"/>
      <w:jc w:val="center"/>
    </w:pPr>
  </w:p>
  <w:p w14:paraId="17F0CAB0" w14:textId="77777777" w:rsidR="00B70F70" w:rsidRDefault="00B70F70">
    <w:pPr>
      <w:pStyle w:val="a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67754"/>
    <w:multiLevelType w:val="hybridMultilevel"/>
    <w:tmpl w:val="8C309FC6"/>
    <w:lvl w:ilvl="0" w:tplc="036A78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5A7C79"/>
    <w:multiLevelType w:val="hybridMultilevel"/>
    <w:tmpl w:val="21F6219A"/>
    <w:lvl w:ilvl="0" w:tplc="94D4329A">
      <w:start w:val="1"/>
      <w:numFmt w:val="upperRoman"/>
      <w:lvlText w:val="%1."/>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auto"/>
        <w:lang w:val="en-US" w:eastAsia="en-US" w:bidi="en-US"/>
      </w:rPr>
    </w:lvl>
    <w:lvl w:ilvl="1" w:tplc="913E6A7A">
      <w:start w:val="1"/>
      <w:numFmt w:val="decimal"/>
      <w:lvlText w:val=""/>
      <w:lvlJc w:val="left"/>
    </w:lvl>
    <w:lvl w:ilvl="2" w:tplc="660667A2">
      <w:start w:val="1"/>
      <w:numFmt w:val="decimal"/>
      <w:lvlText w:val=""/>
      <w:lvlJc w:val="left"/>
    </w:lvl>
    <w:lvl w:ilvl="3" w:tplc="11460272">
      <w:start w:val="1"/>
      <w:numFmt w:val="decimal"/>
      <w:lvlText w:val=""/>
      <w:lvlJc w:val="left"/>
    </w:lvl>
    <w:lvl w:ilvl="4" w:tplc="3A1EF79E">
      <w:start w:val="1"/>
      <w:numFmt w:val="decimal"/>
      <w:lvlText w:val=""/>
      <w:lvlJc w:val="left"/>
    </w:lvl>
    <w:lvl w:ilvl="5" w:tplc="261C488E">
      <w:start w:val="1"/>
      <w:numFmt w:val="decimal"/>
      <w:lvlText w:val=""/>
      <w:lvlJc w:val="left"/>
    </w:lvl>
    <w:lvl w:ilvl="6" w:tplc="E404FA5E">
      <w:start w:val="1"/>
      <w:numFmt w:val="decimal"/>
      <w:lvlText w:val=""/>
      <w:lvlJc w:val="left"/>
    </w:lvl>
    <w:lvl w:ilvl="7" w:tplc="6E5C4628">
      <w:start w:val="1"/>
      <w:numFmt w:val="decimal"/>
      <w:lvlText w:val=""/>
      <w:lvlJc w:val="left"/>
    </w:lvl>
    <w:lvl w:ilvl="8" w:tplc="C4A2188A">
      <w:start w:val="1"/>
      <w:numFmt w:val="decimal"/>
      <w:lvlText w:val=""/>
      <w:lvlJc w:val="left"/>
    </w:lvl>
  </w:abstractNum>
  <w:abstractNum w:abstractNumId="2" w15:restartNumberingAfterBreak="0">
    <w:nsid w:val="083D373F"/>
    <w:multiLevelType w:val="hybridMultilevel"/>
    <w:tmpl w:val="6B3A0D4A"/>
    <w:lvl w:ilvl="0" w:tplc="46CEBFDE">
      <w:start w:val="1"/>
      <w:numFmt w:val="decimal"/>
      <w:suff w:val="space"/>
      <w:lvlText w:val="%1."/>
      <w:lvlJc w:val="left"/>
      <w:pPr>
        <w:ind w:left="735" w:hanging="375"/>
      </w:pPr>
      <w:rPr>
        <w:rFonts w:hint="default"/>
      </w:rPr>
    </w:lvl>
    <w:lvl w:ilvl="1" w:tplc="36AA8392">
      <w:start w:val="1"/>
      <w:numFmt w:val="lowerLetter"/>
      <w:lvlText w:val="%2."/>
      <w:lvlJc w:val="left"/>
      <w:pPr>
        <w:ind w:left="1440" w:hanging="360"/>
      </w:pPr>
    </w:lvl>
    <w:lvl w:ilvl="2" w:tplc="02ACD2D8">
      <w:start w:val="1"/>
      <w:numFmt w:val="lowerRoman"/>
      <w:lvlText w:val="%3."/>
      <w:lvlJc w:val="right"/>
      <w:pPr>
        <w:ind w:left="2160" w:hanging="180"/>
      </w:pPr>
    </w:lvl>
    <w:lvl w:ilvl="3" w:tplc="619409A2">
      <w:start w:val="1"/>
      <w:numFmt w:val="decimal"/>
      <w:lvlText w:val="%4."/>
      <w:lvlJc w:val="left"/>
      <w:pPr>
        <w:ind w:left="2880" w:hanging="360"/>
      </w:pPr>
    </w:lvl>
    <w:lvl w:ilvl="4" w:tplc="020AAEF2">
      <w:start w:val="1"/>
      <w:numFmt w:val="lowerLetter"/>
      <w:lvlText w:val="%5."/>
      <w:lvlJc w:val="left"/>
      <w:pPr>
        <w:ind w:left="3600" w:hanging="360"/>
      </w:pPr>
    </w:lvl>
    <w:lvl w:ilvl="5" w:tplc="E7BA66D0">
      <w:start w:val="1"/>
      <w:numFmt w:val="lowerRoman"/>
      <w:lvlText w:val="%6."/>
      <w:lvlJc w:val="right"/>
      <w:pPr>
        <w:ind w:left="4320" w:hanging="180"/>
      </w:pPr>
    </w:lvl>
    <w:lvl w:ilvl="6" w:tplc="B5A62438">
      <w:start w:val="1"/>
      <w:numFmt w:val="decimal"/>
      <w:lvlText w:val="%7."/>
      <w:lvlJc w:val="left"/>
      <w:pPr>
        <w:ind w:left="5040" w:hanging="360"/>
      </w:pPr>
    </w:lvl>
    <w:lvl w:ilvl="7" w:tplc="F4EEDE08">
      <w:start w:val="1"/>
      <w:numFmt w:val="lowerLetter"/>
      <w:lvlText w:val="%8."/>
      <w:lvlJc w:val="left"/>
      <w:pPr>
        <w:ind w:left="5760" w:hanging="360"/>
      </w:pPr>
    </w:lvl>
    <w:lvl w:ilvl="8" w:tplc="559E01F4">
      <w:start w:val="1"/>
      <w:numFmt w:val="lowerRoman"/>
      <w:lvlText w:val="%9."/>
      <w:lvlJc w:val="right"/>
      <w:pPr>
        <w:ind w:left="6480" w:hanging="180"/>
      </w:pPr>
    </w:lvl>
  </w:abstractNum>
  <w:abstractNum w:abstractNumId="3" w15:restartNumberingAfterBreak="0">
    <w:nsid w:val="253B0D3A"/>
    <w:multiLevelType w:val="hybridMultilevel"/>
    <w:tmpl w:val="1B1C709C"/>
    <w:lvl w:ilvl="0" w:tplc="95568846">
      <w:start w:val="1"/>
      <w:numFmt w:val="russianLower"/>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71E6FD22">
      <w:start w:val="1"/>
      <w:numFmt w:val="decimal"/>
      <w:lvlText w:val=""/>
      <w:lvlJc w:val="left"/>
    </w:lvl>
    <w:lvl w:ilvl="2" w:tplc="C67404F6">
      <w:start w:val="1"/>
      <w:numFmt w:val="decimal"/>
      <w:lvlText w:val=""/>
      <w:lvlJc w:val="left"/>
    </w:lvl>
    <w:lvl w:ilvl="3" w:tplc="AF46BF3A">
      <w:start w:val="1"/>
      <w:numFmt w:val="decimal"/>
      <w:lvlText w:val=""/>
      <w:lvlJc w:val="left"/>
    </w:lvl>
    <w:lvl w:ilvl="4" w:tplc="9CC2501E">
      <w:start w:val="1"/>
      <w:numFmt w:val="decimal"/>
      <w:lvlText w:val=""/>
      <w:lvlJc w:val="left"/>
    </w:lvl>
    <w:lvl w:ilvl="5" w:tplc="EFBC984E">
      <w:start w:val="1"/>
      <w:numFmt w:val="decimal"/>
      <w:lvlText w:val=""/>
      <w:lvlJc w:val="left"/>
    </w:lvl>
    <w:lvl w:ilvl="6" w:tplc="8D2C4BD4">
      <w:start w:val="1"/>
      <w:numFmt w:val="decimal"/>
      <w:lvlText w:val=""/>
      <w:lvlJc w:val="left"/>
    </w:lvl>
    <w:lvl w:ilvl="7" w:tplc="782A5770">
      <w:start w:val="1"/>
      <w:numFmt w:val="decimal"/>
      <w:lvlText w:val=""/>
      <w:lvlJc w:val="left"/>
    </w:lvl>
    <w:lvl w:ilvl="8" w:tplc="EF0E86C0">
      <w:start w:val="1"/>
      <w:numFmt w:val="decimal"/>
      <w:lvlText w:val=""/>
      <w:lvlJc w:val="left"/>
    </w:lvl>
  </w:abstractNum>
  <w:abstractNum w:abstractNumId="4" w15:restartNumberingAfterBreak="0">
    <w:nsid w:val="2C25527F"/>
    <w:multiLevelType w:val="multilevel"/>
    <w:tmpl w:val="50065300"/>
    <w:lvl w:ilvl="0">
      <w:start w:val="2"/>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 w15:restartNumberingAfterBreak="0">
    <w:nsid w:val="2C9A5849"/>
    <w:multiLevelType w:val="hybridMultilevel"/>
    <w:tmpl w:val="7B82C478"/>
    <w:lvl w:ilvl="0" w:tplc="A1E8AD1C">
      <w:start w:val="3"/>
      <w:numFmt w:val="upperRoman"/>
      <w:lvlText w:val="%1."/>
      <w:lvlJc w:val="left"/>
      <w:pPr>
        <w:ind w:left="1080" w:hanging="720"/>
      </w:pPr>
      <w:rPr>
        <w:rFonts w:hint="default"/>
        <w:b/>
      </w:rPr>
    </w:lvl>
    <w:lvl w:ilvl="1" w:tplc="908A8D36">
      <w:start w:val="1"/>
      <w:numFmt w:val="lowerLetter"/>
      <w:lvlText w:val="%2."/>
      <w:lvlJc w:val="left"/>
      <w:pPr>
        <w:ind w:left="1440" w:hanging="360"/>
      </w:pPr>
    </w:lvl>
    <w:lvl w:ilvl="2" w:tplc="E9809226">
      <w:start w:val="1"/>
      <w:numFmt w:val="lowerRoman"/>
      <w:lvlText w:val="%3."/>
      <w:lvlJc w:val="right"/>
      <w:pPr>
        <w:ind w:left="2160" w:hanging="180"/>
      </w:pPr>
    </w:lvl>
    <w:lvl w:ilvl="3" w:tplc="5FB634AE">
      <w:start w:val="1"/>
      <w:numFmt w:val="decimal"/>
      <w:lvlText w:val="%4."/>
      <w:lvlJc w:val="left"/>
      <w:pPr>
        <w:ind w:left="2880" w:hanging="360"/>
      </w:pPr>
    </w:lvl>
    <w:lvl w:ilvl="4" w:tplc="5732B3BC">
      <w:start w:val="1"/>
      <w:numFmt w:val="lowerLetter"/>
      <w:lvlText w:val="%5."/>
      <w:lvlJc w:val="left"/>
      <w:pPr>
        <w:ind w:left="3600" w:hanging="360"/>
      </w:pPr>
    </w:lvl>
    <w:lvl w:ilvl="5" w:tplc="B952F92C">
      <w:start w:val="1"/>
      <w:numFmt w:val="lowerRoman"/>
      <w:lvlText w:val="%6."/>
      <w:lvlJc w:val="right"/>
      <w:pPr>
        <w:ind w:left="4320" w:hanging="180"/>
      </w:pPr>
    </w:lvl>
    <w:lvl w:ilvl="6" w:tplc="C1406CD0">
      <w:start w:val="1"/>
      <w:numFmt w:val="decimal"/>
      <w:lvlText w:val="%7."/>
      <w:lvlJc w:val="left"/>
      <w:pPr>
        <w:ind w:left="5040" w:hanging="360"/>
      </w:pPr>
    </w:lvl>
    <w:lvl w:ilvl="7" w:tplc="DD548B5C">
      <w:start w:val="1"/>
      <w:numFmt w:val="lowerLetter"/>
      <w:lvlText w:val="%8."/>
      <w:lvlJc w:val="left"/>
      <w:pPr>
        <w:ind w:left="5760" w:hanging="360"/>
      </w:pPr>
    </w:lvl>
    <w:lvl w:ilvl="8" w:tplc="DAD4A4E2">
      <w:start w:val="1"/>
      <w:numFmt w:val="lowerRoman"/>
      <w:lvlText w:val="%9."/>
      <w:lvlJc w:val="right"/>
      <w:pPr>
        <w:ind w:left="6480" w:hanging="180"/>
      </w:pPr>
    </w:lvl>
  </w:abstractNum>
  <w:abstractNum w:abstractNumId="6" w15:restartNumberingAfterBreak="0">
    <w:nsid w:val="2F6324C8"/>
    <w:multiLevelType w:val="multilevel"/>
    <w:tmpl w:val="A5A4FFAC"/>
    <w:lvl w:ilvl="0">
      <w:start w:val="1"/>
      <w:numFmt w:val="decimal"/>
      <w:lvlText w:val="%1."/>
      <w:lvlJc w:val="left"/>
      <w:pPr>
        <w:ind w:left="1211" w:hanging="360"/>
      </w:pPr>
      <w:rPr>
        <w:rFonts w:eastAsia="Times New Roman" w:hint="default"/>
        <w:color w:val="000000"/>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7" w15:restartNumberingAfterBreak="0">
    <w:nsid w:val="4E6714DF"/>
    <w:multiLevelType w:val="multilevel"/>
    <w:tmpl w:val="A7BEBF56"/>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 w15:restartNumberingAfterBreak="0">
    <w:nsid w:val="78A22B07"/>
    <w:multiLevelType w:val="hybridMultilevel"/>
    <w:tmpl w:val="DA3263F4"/>
    <w:lvl w:ilvl="0" w:tplc="EF924E3E">
      <w:start w:val="1"/>
      <w:numFmt w:val="decimal"/>
      <w:lvlText w:val="%1."/>
      <w:lvlJc w:val="left"/>
      <w:pPr>
        <w:ind w:left="1069" w:hanging="360"/>
      </w:pPr>
      <w:rPr>
        <w:rFonts w:hint="default"/>
      </w:rPr>
    </w:lvl>
    <w:lvl w:ilvl="1" w:tplc="FA205AE2">
      <w:start w:val="1"/>
      <w:numFmt w:val="lowerLetter"/>
      <w:lvlText w:val="%2."/>
      <w:lvlJc w:val="left"/>
      <w:pPr>
        <w:ind w:left="1789" w:hanging="360"/>
      </w:pPr>
    </w:lvl>
    <w:lvl w:ilvl="2" w:tplc="F80A3902">
      <w:start w:val="1"/>
      <w:numFmt w:val="lowerRoman"/>
      <w:lvlText w:val="%3."/>
      <w:lvlJc w:val="right"/>
      <w:pPr>
        <w:ind w:left="2509" w:hanging="180"/>
      </w:pPr>
    </w:lvl>
    <w:lvl w:ilvl="3" w:tplc="63FAF894">
      <w:start w:val="1"/>
      <w:numFmt w:val="decimal"/>
      <w:lvlText w:val="%4."/>
      <w:lvlJc w:val="left"/>
      <w:pPr>
        <w:ind w:left="3229" w:hanging="360"/>
      </w:pPr>
    </w:lvl>
    <w:lvl w:ilvl="4" w:tplc="D0EEDEF4">
      <w:start w:val="1"/>
      <w:numFmt w:val="lowerLetter"/>
      <w:lvlText w:val="%5."/>
      <w:lvlJc w:val="left"/>
      <w:pPr>
        <w:ind w:left="3949" w:hanging="360"/>
      </w:pPr>
    </w:lvl>
    <w:lvl w:ilvl="5" w:tplc="CC14BD1A">
      <w:start w:val="1"/>
      <w:numFmt w:val="lowerRoman"/>
      <w:lvlText w:val="%6."/>
      <w:lvlJc w:val="right"/>
      <w:pPr>
        <w:ind w:left="4669" w:hanging="180"/>
      </w:pPr>
    </w:lvl>
    <w:lvl w:ilvl="6" w:tplc="FD928E6A">
      <w:start w:val="1"/>
      <w:numFmt w:val="decimal"/>
      <w:lvlText w:val="%7."/>
      <w:lvlJc w:val="left"/>
      <w:pPr>
        <w:ind w:left="5389" w:hanging="360"/>
      </w:pPr>
    </w:lvl>
    <w:lvl w:ilvl="7" w:tplc="FB20A6F4">
      <w:start w:val="1"/>
      <w:numFmt w:val="lowerLetter"/>
      <w:lvlText w:val="%8."/>
      <w:lvlJc w:val="left"/>
      <w:pPr>
        <w:ind w:left="6109" w:hanging="360"/>
      </w:pPr>
    </w:lvl>
    <w:lvl w:ilvl="8" w:tplc="5282AA38">
      <w:start w:val="1"/>
      <w:numFmt w:val="lowerRoman"/>
      <w:lvlText w:val="%9."/>
      <w:lvlJc w:val="right"/>
      <w:pPr>
        <w:ind w:left="6829" w:hanging="180"/>
      </w:pPr>
    </w:lvl>
  </w:abstractNum>
  <w:num w:numId="1">
    <w:abstractNumId w:val="2"/>
  </w:num>
  <w:num w:numId="2">
    <w:abstractNumId w:val="7"/>
  </w:num>
  <w:num w:numId="3">
    <w:abstractNumId w:val="3"/>
  </w:num>
  <w:num w:numId="4">
    <w:abstractNumId w:val="1"/>
  </w:num>
  <w:num w:numId="5">
    <w:abstractNumId w:val="5"/>
  </w:num>
  <w:num w:numId="6">
    <w:abstractNumId w:val="6"/>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F70"/>
    <w:rsid w:val="00013B89"/>
    <w:rsid w:val="0006187A"/>
    <w:rsid w:val="000749FC"/>
    <w:rsid w:val="00087CC5"/>
    <w:rsid w:val="000D6401"/>
    <w:rsid w:val="001F3D6D"/>
    <w:rsid w:val="00257EE6"/>
    <w:rsid w:val="002D0681"/>
    <w:rsid w:val="00356768"/>
    <w:rsid w:val="00360208"/>
    <w:rsid w:val="003C7795"/>
    <w:rsid w:val="00402BA4"/>
    <w:rsid w:val="00565E2B"/>
    <w:rsid w:val="005E128C"/>
    <w:rsid w:val="005E1D98"/>
    <w:rsid w:val="006D204A"/>
    <w:rsid w:val="007153D6"/>
    <w:rsid w:val="00722DE8"/>
    <w:rsid w:val="00801D5B"/>
    <w:rsid w:val="00845703"/>
    <w:rsid w:val="008D1263"/>
    <w:rsid w:val="009534CC"/>
    <w:rsid w:val="00AB4B75"/>
    <w:rsid w:val="00B70F70"/>
    <w:rsid w:val="00B74493"/>
    <w:rsid w:val="00BF478F"/>
    <w:rsid w:val="00C12347"/>
    <w:rsid w:val="00C42D3E"/>
    <w:rsid w:val="00CD10E9"/>
    <w:rsid w:val="00CE31A7"/>
    <w:rsid w:val="00D37911"/>
    <w:rsid w:val="00D5314F"/>
    <w:rsid w:val="00EF3720"/>
    <w:rsid w:val="00F04F9D"/>
    <w:rsid w:val="00F13554"/>
    <w:rsid w:val="00FA3A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D9ACC"/>
  <w15:docId w15:val="{D704FF8F-7263-41DC-AF62-85661F1D8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5B9BD5" w:themeColor="accent1"/>
      <w:sz w:val="18"/>
      <w:szCs w:val="18"/>
    </w:rPr>
  </w:style>
  <w:style w:type="character" w:customStyle="1" w:styleId="ab">
    <w:name w:val="Название объекта Знак"/>
    <w:basedOn w:val="a0"/>
    <w:link w:val="aa"/>
    <w:uiPriority w:val="35"/>
    <w:rPr>
      <w:b/>
      <w:bCs/>
      <w:color w:val="5B9BD5"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customStyle="1" w:styleId="ConsPlusNormal">
    <w:name w:val="ConsPlusNormal"/>
    <w:link w:val="ConsPlusNormal0"/>
    <w:pPr>
      <w:widowControl w:val="0"/>
      <w:spacing w:after="0" w:line="240" w:lineRule="auto"/>
      <w:jc w:val="both"/>
    </w:pPr>
    <w:rPr>
      <w:rFonts w:ascii="Arial" w:eastAsiaTheme="minorEastAsia" w:hAnsi="Arial" w:cs="Times New Roman"/>
      <w:sz w:val="20"/>
      <w:szCs w:val="20"/>
      <w:lang w:eastAsia="ru-RU"/>
    </w:rPr>
  </w:style>
  <w:style w:type="paragraph" w:styleId="af4">
    <w:name w:val="List Paragraph"/>
    <w:basedOn w:val="a"/>
    <w:link w:val="af5"/>
    <w:uiPriority w:val="34"/>
    <w:qFormat/>
    <w:pPr>
      <w:ind w:left="720"/>
      <w:contextualSpacing/>
    </w:pPr>
  </w:style>
  <w:style w:type="paragraph" w:styleId="af6">
    <w:name w:val="header"/>
    <w:basedOn w:val="a"/>
    <w:link w:val="af7"/>
    <w:uiPriority w:val="99"/>
    <w:unhideWhenUsed/>
    <w:pPr>
      <w:tabs>
        <w:tab w:val="center" w:pos="4677"/>
        <w:tab w:val="right" w:pos="9355"/>
      </w:tabs>
      <w:spacing w:after="0" w:line="240" w:lineRule="auto"/>
    </w:pPr>
  </w:style>
  <w:style w:type="character" w:customStyle="1" w:styleId="af7">
    <w:name w:val="Верхний колонтитул Знак"/>
    <w:basedOn w:val="a0"/>
    <w:link w:val="af6"/>
    <w:uiPriority w:val="99"/>
  </w:style>
  <w:style w:type="character" w:styleId="af8">
    <w:name w:val="Hyperlink"/>
    <w:basedOn w:val="a0"/>
    <w:uiPriority w:val="99"/>
    <w:unhideWhenUsed/>
    <w:rPr>
      <w:color w:val="0563C1" w:themeColor="hyperlink"/>
      <w:u w:val="single"/>
    </w:rPr>
  </w:style>
  <w:style w:type="character" w:customStyle="1" w:styleId="af5">
    <w:name w:val="Абзац списка Знак"/>
    <w:basedOn w:val="a0"/>
    <w:link w:val="af4"/>
    <w:uiPriority w:val="34"/>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heme="minorEastAsia" w:hAnsi="Calibri" w:cs="Calibri"/>
      <w:b/>
      <w:lang w:eastAsia="ru-RU"/>
    </w:rPr>
  </w:style>
  <w:style w:type="character" w:customStyle="1" w:styleId="25">
    <w:name w:val="Основной текст (2)_"/>
    <w:basedOn w:val="a0"/>
    <w:link w:val="26"/>
    <w:rPr>
      <w:rFonts w:ascii="Times New Roman" w:eastAsia="Times New Roman" w:hAnsi="Times New Roman" w:cs="Times New Roman"/>
    </w:rPr>
  </w:style>
  <w:style w:type="paragraph" w:customStyle="1" w:styleId="26">
    <w:name w:val="Основной текст (2)"/>
    <w:basedOn w:val="a"/>
    <w:link w:val="25"/>
    <w:pPr>
      <w:widowControl w:val="0"/>
      <w:spacing w:after="260" w:line="240" w:lineRule="auto"/>
      <w:ind w:firstLine="560"/>
    </w:pPr>
    <w:rPr>
      <w:rFonts w:ascii="Times New Roman" w:eastAsia="Times New Roman" w:hAnsi="Times New Roman" w:cs="Times New Roman"/>
    </w:rPr>
  </w:style>
  <w:style w:type="table" w:styleId="af9">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Balloon Text"/>
    <w:basedOn w:val="a"/>
    <w:link w:val="afb"/>
    <w:uiPriority w:val="99"/>
    <w:semiHidden/>
    <w:unhideWhenUsed/>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Pr>
      <w:rFonts w:ascii="Segoe UI" w:hAnsi="Segoe UI" w:cs="Segoe UI"/>
      <w:sz w:val="18"/>
      <w:szCs w:val="18"/>
    </w:rPr>
  </w:style>
  <w:style w:type="character" w:styleId="afc">
    <w:name w:val="Strong"/>
    <w:basedOn w:val="a0"/>
    <w:uiPriority w:val="22"/>
    <w:qFormat/>
    <w:rPr>
      <w:b/>
      <w:bCs/>
    </w:rPr>
  </w:style>
  <w:style w:type="paragraph" w:styleId="afd">
    <w:name w:val="footer"/>
    <w:basedOn w:val="a"/>
    <w:link w:val="afe"/>
    <w:uiPriority w:val="99"/>
    <w:unhideWhenUsed/>
    <w:pPr>
      <w:tabs>
        <w:tab w:val="center" w:pos="4677"/>
        <w:tab w:val="right" w:pos="9355"/>
      </w:tabs>
      <w:spacing w:after="0" w:line="240" w:lineRule="auto"/>
    </w:pPr>
  </w:style>
  <w:style w:type="character" w:customStyle="1" w:styleId="afe">
    <w:name w:val="Нижний колонтитул Знак"/>
    <w:basedOn w:val="a0"/>
    <w:link w:val="afd"/>
    <w:uiPriority w:val="99"/>
  </w:style>
  <w:style w:type="numbering" w:customStyle="1" w:styleId="13">
    <w:name w:val="Нет списка1"/>
    <w:next w:val="a2"/>
    <w:uiPriority w:val="99"/>
    <w:semiHidden/>
    <w:unhideWhenUsed/>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paragraph" w:customStyle="1" w:styleId="ConsPlusCell">
    <w:name w:val="ConsPlusCell"/>
    <w:pPr>
      <w:widowControl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pPr>
      <w:widowControl w:val="0"/>
      <w:spacing w:after="0" w:line="240" w:lineRule="auto"/>
    </w:pPr>
    <w:rPr>
      <w:rFonts w:ascii="Calibri" w:eastAsia="Times New Roman" w:hAnsi="Calibri" w:cs="Calibri"/>
      <w:szCs w:val="20"/>
      <w:lang w:eastAsia="ru-RU"/>
    </w:rPr>
  </w:style>
  <w:style w:type="paragraph" w:customStyle="1" w:styleId="ConsPlusTitlePage">
    <w:name w:val="ConsPlusTitlePage"/>
    <w:pPr>
      <w:widowControl w:val="0"/>
      <w:spacing w:after="0" w:line="240" w:lineRule="auto"/>
    </w:pPr>
    <w:rPr>
      <w:rFonts w:ascii="Tahoma" w:eastAsia="Times New Roman" w:hAnsi="Tahoma" w:cs="Tahoma"/>
      <w:sz w:val="20"/>
      <w:szCs w:val="20"/>
      <w:lang w:eastAsia="ru-RU"/>
    </w:rPr>
  </w:style>
  <w:style w:type="paragraph" w:customStyle="1" w:styleId="ConsPlusJurTerm">
    <w:name w:val="ConsPlusJurTerm"/>
    <w:pPr>
      <w:widowControl w:val="0"/>
      <w:spacing w:after="0" w:line="240" w:lineRule="auto"/>
    </w:pPr>
    <w:rPr>
      <w:rFonts w:ascii="Tahoma" w:eastAsia="Times New Roman" w:hAnsi="Tahoma" w:cs="Tahoma"/>
      <w:sz w:val="26"/>
      <w:szCs w:val="20"/>
      <w:lang w:eastAsia="ru-RU"/>
    </w:rPr>
  </w:style>
  <w:style w:type="paragraph" w:customStyle="1" w:styleId="ConsPlusTextList">
    <w:name w:val="ConsPlusTextList"/>
    <w:pPr>
      <w:widowControl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rPr>
      <w:rFonts w:ascii="Arial" w:eastAsiaTheme="minorEastAsia"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81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16501&amp;dst=10025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DDE46-F31B-40C2-ACF5-3885E7FAB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8976</Words>
  <Characters>51165</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Пугачева Екатерина Владимировна</dc:creator>
  <cp:keywords/>
  <dc:description/>
  <cp:lastModifiedBy>berkoldolga@outlook.com</cp:lastModifiedBy>
  <cp:revision>2</cp:revision>
  <dcterms:created xsi:type="dcterms:W3CDTF">2026-04-09T06:52:00Z</dcterms:created>
  <dcterms:modified xsi:type="dcterms:W3CDTF">2026-04-09T06:52:00Z</dcterms:modified>
</cp:coreProperties>
</file>