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EE" w:rsidRDefault="005B7833" w:rsidP="00E84BEE">
      <w:pPr>
        <w:pStyle w:val="afb"/>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w:t>
      </w:r>
      <w:r w:rsidR="00170ADD">
        <w:rPr>
          <w:rFonts w:ascii="Times New Roman" w:hAnsi="Times New Roman" w:cs="Times New Roman"/>
          <w:b w:val="0"/>
          <w:color w:val="auto"/>
          <w:sz w:val="28"/>
          <w:szCs w:val="28"/>
        </w:rPr>
        <w:t xml:space="preserve"> </w:t>
      </w:r>
    </w:p>
    <w:p w:rsidR="00116DE9" w:rsidRPr="00116DE9" w:rsidRDefault="00116DE9" w:rsidP="00116DE9">
      <w:pPr>
        <w:spacing w:after="200"/>
        <w:contextualSpacing/>
        <w:jc w:val="right"/>
      </w:pPr>
      <w:r w:rsidRPr="00116DE9">
        <w:t>Утвержден</w:t>
      </w:r>
    </w:p>
    <w:p w:rsidR="00116DE9" w:rsidRDefault="00116DE9" w:rsidP="00116DE9">
      <w:pPr>
        <w:spacing w:after="200"/>
        <w:contextualSpacing/>
        <w:jc w:val="right"/>
      </w:pPr>
      <w:r>
        <w:t xml:space="preserve">постановлением администрации </w:t>
      </w:r>
    </w:p>
    <w:p w:rsidR="00116DE9" w:rsidRDefault="00116DE9" w:rsidP="00116DE9">
      <w:pPr>
        <w:spacing w:after="200"/>
        <w:contextualSpacing/>
        <w:jc w:val="right"/>
      </w:pPr>
      <w:r>
        <w:t>муниципального образования</w:t>
      </w:r>
    </w:p>
    <w:p w:rsidR="00116DE9" w:rsidRDefault="00116DE9" w:rsidP="00116DE9">
      <w:pPr>
        <w:spacing w:after="200"/>
        <w:contextualSpacing/>
        <w:jc w:val="right"/>
      </w:pPr>
      <w:r>
        <w:t>Мгинское городское поселение</w:t>
      </w:r>
    </w:p>
    <w:p w:rsidR="00116DE9" w:rsidRDefault="00116DE9" w:rsidP="00116DE9">
      <w:pPr>
        <w:spacing w:after="200"/>
        <w:contextualSpacing/>
        <w:jc w:val="right"/>
      </w:pPr>
      <w:r>
        <w:t>Кировского муниципального района</w:t>
      </w:r>
    </w:p>
    <w:p w:rsidR="00116DE9" w:rsidRDefault="00116DE9" w:rsidP="00116DE9">
      <w:pPr>
        <w:spacing w:after="200"/>
        <w:contextualSpacing/>
        <w:jc w:val="right"/>
      </w:pPr>
      <w:r>
        <w:t>Ленинградской области</w:t>
      </w:r>
    </w:p>
    <w:p w:rsidR="00116DE9" w:rsidRDefault="00116DE9" w:rsidP="00116DE9">
      <w:pPr>
        <w:spacing w:after="200"/>
        <w:contextualSpacing/>
        <w:jc w:val="right"/>
      </w:pPr>
      <w:r>
        <w:t xml:space="preserve">от </w:t>
      </w:r>
      <w:r w:rsidR="0074233C">
        <w:t xml:space="preserve">16 сентября 2021 г. </w:t>
      </w:r>
      <w:r>
        <w:t>№</w:t>
      </w:r>
      <w:r w:rsidR="0074233C">
        <w:t xml:space="preserve"> 594</w:t>
      </w:r>
    </w:p>
    <w:p w:rsidR="00116DE9" w:rsidRDefault="00116DE9" w:rsidP="00116DE9">
      <w:pPr>
        <w:spacing w:after="200"/>
        <w:contextualSpacing/>
        <w:jc w:val="right"/>
      </w:pPr>
      <w:r>
        <w:t>(приложение)</w:t>
      </w:r>
      <w:r>
        <w:rPr>
          <w:rFonts w:ascii="Calibri" w:hAnsi="Calibri"/>
          <w:b/>
        </w:rPr>
        <w:t xml:space="preserve"> </w:t>
      </w:r>
    </w:p>
    <w:p w:rsidR="00385604" w:rsidRDefault="00385604" w:rsidP="00385604">
      <w:pPr>
        <w:autoSpaceDE w:val="0"/>
        <w:autoSpaceDN w:val="0"/>
        <w:adjustRightInd w:val="0"/>
        <w:jc w:val="center"/>
        <w:outlineLvl w:val="0"/>
        <w:rPr>
          <w:sz w:val="28"/>
          <w:szCs w:val="28"/>
        </w:rPr>
      </w:pPr>
    </w:p>
    <w:p w:rsidR="00116DE9" w:rsidRDefault="00116DE9" w:rsidP="00385604">
      <w:pPr>
        <w:autoSpaceDE w:val="0"/>
        <w:autoSpaceDN w:val="0"/>
        <w:adjustRightInd w:val="0"/>
        <w:jc w:val="center"/>
        <w:rPr>
          <w:b/>
          <w:bCs/>
          <w:sz w:val="28"/>
          <w:szCs w:val="28"/>
        </w:rPr>
      </w:pPr>
      <w:r>
        <w:rPr>
          <w:b/>
          <w:sz w:val="28"/>
          <w:szCs w:val="28"/>
        </w:rPr>
        <w:t>АДМИНИСТРАТИВНЫЙ РЕГЛАМЕНТ</w:t>
      </w:r>
    </w:p>
    <w:p w:rsidR="00116DE9" w:rsidRDefault="00116DE9" w:rsidP="00385604">
      <w:pPr>
        <w:autoSpaceDE w:val="0"/>
        <w:autoSpaceDN w:val="0"/>
        <w:adjustRightInd w:val="0"/>
        <w:jc w:val="center"/>
        <w:rPr>
          <w:b/>
          <w:bCs/>
          <w:sz w:val="28"/>
          <w:szCs w:val="28"/>
        </w:rPr>
      </w:pPr>
    </w:p>
    <w:p w:rsidR="00385604" w:rsidRDefault="00116DE9" w:rsidP="00385604">
      <w:pPr>
        <w:autoSpaceDE w:val="0"/>
        <w:autoSpaceDN w:val="0"/>
        <w:adjustRightInd w:val="0"/>
        <w:jc w:val="center"/>
        <w:rPr>
          <w:b/>
          <w:bCs/>
          <w:sz w:val="28"/>
          <w:szCs w:val="28"/>
        </w:rPr>
      </w:pPr>
      <w:r>
        <w:rPr>
          <w:b/>
          <w:bCs/>
          <w:sz w:val="28"/>
          <w:szCs w:val="28"/>
        </w:rPr>
        <w:t>предоставления</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5B7833"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4C20B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Pr="004C20B9">
        <w:rPr>
          <w:rFonts w:ascii="Times New Roman" w:eastAsia="Calibri" w:hAnsi="Times New Roman"/>
          <w:sz w:val="28"/>
          <w:szCs w:val="28"/>
        </w:rPr>
        <w:t xml:space="preserve">предоставления государственных и муниципальных услуг, </w:t>
      </w:r>
      <w:r w:rsidRPr="004C20B9">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4C20B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C20B9">
        <w:rPr>
          <w:rFonts w:ascii="Times New Roman" w:hAnsi="Times New Roman"/>
          <w:sz w:val="28"/>
          <w:szCs w:val="28"/>
        </w:rPr>
        <w:t>на информационных стендах в мест</w:t>
      </w:r>
      <w:r w:rsidR="005B7833" w:rsidRPr="004C20B9">
        <w:rPr>
          <w:rFonts w:ascii="Times New Roman" w:hAnsi="Times New Roman"/>
          <w:sz w:val="28"/>
          <w:szCs w:val="28"/>
        </w:rPr>
        <w:t>ах предоставления муниципальной</w:t>
      </w:r>
      <w:r w:rsidRPr="004C20B9">
        <w:rPr>
          <w:rFonts w:ascii="Times New Roman" w:hAnsi="Times New Roman"/>
          <w:sz w:val="28"/>
          <w:szCs w:val="28"/>
        </w:rPr>
        <w:t xml:space="preserve"> услуги (в доступном для заявителей месте), на официальном Интернет-сайте администрации</w:t>
      </w:r>
      <w:r w:rsidR="005B7833" w:rsidRPr="004C20B9">
        <w:rPr>
          <w:rFonts w:ascii="Times New Roman" w:hAnsi="Times New Roman"/>
          <w:sz w:val="28"/>
          <w:szCs w:val="28"/>
        </w:rPr>
        <w:t xml:space="preserve"> муниципального образования Мгинское городское поселение Кировского муниципального района Ленинградской области</w:t>
      </w:r>
      <w:r w:rsidRPr="004C20B9">
        <w:rPr>
          <w:rFonts w:ascii="Times New Roman" w:hAnsi="Times New Roman"/>
          <w:sz w:val="28"/>
          <w:szCs w:val="28"/>
        </w:rPr>
        <w:t xml:space="preserve">; </w:t>
      </w:r>
    </w:p>
    <w:p w:rsidR="00736C14" w:rsidRPr="004C20B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C20B9">
        <w:rPr>
          <w:rFonts w:ascii="Times New Roman" w:hAnsi="Times New Roman"/>
          <w:sz w:val="28"/>
          <w:szCs w:val="28"/>
        </w:rPr>
        <w:t xml:space="preserve">- на сайте администрации </w:t>
      </w:r>
      <w:r w:rsidR="005B7833" w:rsidRPr="004C20B9">
        <w:rPr>
          <w:rFonts w:ascii="Times New Roman" w:hAnsi="Times New Roman"/>
          <w:sz w:val="28"/>
          <w:szCs w:val="28"/>
        </w:rPr>
        <w:t>муниципального образования Мгинское городское поселение Кировского муниципального района Ленинградской области</w:t>
      </w:r>
      <w:r w:rsidRPr="004C20B9">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C20B9">
        <w:rPr>
          <w:rFonts w:ascii="Times New Roman" w:hAnsi="Times New Roman"/>
          <w:sz w:val="28"/>
          <w:szCs w:val="28"/>
        </w:rPr>
        <w:t xml:space="preserve">- на сайте Государственного бюджетного учреждения Ленинградской области </w:t>
      </w:r>
      <w:r w:rsidR="00E84BEE" w:rsidRPr="004C20B9">
        <w:rPr>
          <w:rFonts w:ascii="Times New Roman" w:hAnsi="Times New Roman"/>
          <w:sz w:val="28"/>
          <w:szCs w:val="28"/>
        </w:rPr>
        <w:t>«</w:t>
      </w:r>
      <w:r w:rsidRPr="004C20B9">
        <w:rPr>
          <w:rFonts w:ascii="Times New Roman" w:hAnsi="Times New Roman"/>
          <w:sz w:val="28"/>
          <w:szCs w:val="28"/>
        </w:rPr>
        <w:t>Многофункциональный центр предоставления государственных и муниципальных услуг</w:t>
      </w:r>
      <w:r w:rsidR="00E84BEE" w:rsidRPr="004C20B9">
        <w:rPr>
          <w:rFonts w:ascii="Times New Roman" w:hAnsi="Times New Roman"/>
          <w:sz w:val="28"/>
          <w:szCs w:val="28"/>
        </w:rPr>
        <w:t>»</w:t>
      </w:r>
      <w:r w:rsidRPr="004C20B9">
        <w:rPr>
          <w:rFonts w:ascii="Times New Roman" w:hAnsi="Times New Roman"/>
          <w:sz w:val="28"/>
          <w:szCs w:val="28"/>
        </w:rPr>
        <w:t xml:space="preserve"> (далее - ГБУ ЛО </w:t>
      </w:r>
      <w:r w:rsidR="00E84BEE" w:rsidRPr="004C20B9">
        <w:rPr>
          <w:rFonts w:ascii="Times New Roman" w:hAnsi="Times New Roman"/>
          <w:sz w:val="28"/>
          <w:szCs w:val="28"/>
        </w:rPr>
        <w:t>«</w:t>
      </w:r>
      <w:r w:rsidRPr="004C20B9">
        <w:rPr>
          <w:rFonts w:ascii="Times New Roman" w:hAnsi="Times New Roman"/>
          <w:sz w:val="28"/>
          <w:szCs w:val="28"/>
        </w:rPr>
        <w:t>МФЦ</w:t>
      </w:r>
      <w:r w:rsidR="00E84BEE" w:rsidRPr="004C20B9">
        <w:rPr>
          <w:rFonts w:ascii="Times New Roman" w:hAnsi="Times New Roman"/>
          <w:sz w:val="28"/>
          <w:szCs w:val="28"/>
        </w:rPr>
        <w:t>»</w:t>
      </w:r>
      <w:r w:rsidRPr="004C20B9">
        <w:rPr>
          <w:rFonts w:ascii="Times New Roman" w:hAnsi="Times New Roman"/>
          <w:sz w:val="28"/>
          <w:szCs w:val="28"/>
        </w:rPr>
        <w:t xml:space="preserve">): </w:t>
      </w:r>
      <w:r w:rsidRPr="004C20B9">
        <w:rPr>
          <w:rFonts w:ascii="Times New Roman" w:hAnsi="Times New Roman"/>
          <w:sz w:val="28"/>
          <w:szCs w:val="28"/>
          <w:u w:val="single"/>
        </w:rPr>
        <w:t>http://mfc47</w:t>
      </w:r>
      <w:r w:rsidRPr="003E71C3">
        <w:rPr>
          <w:rFonts w:ascii="Times New Roman" w:hAnsi="Times New Roman"/>
          <w:sz w:val="28"/>
          <w:szCs w:val="28"/>
          <w:u w:val="single"/>
        </w:rPr>
        <w:t>.ru/;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5B7833" w:rsidRPr="003E71C3" w:rsidRDefault="005B783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4C20B9"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w:t>
      </w:r>
      <w:r w:rsidR="00B778B1" w:rsidRPr="004C20B9">
        <w:rPr>
          <w:bCs/>
          <w:sz w:val="28"/>
          <w:szCs w:val="28"/>
        </w:rPr>
        <w:t>площадки) накопления твёрдых коммунальных отходов</w:t>
      </w:r>
      <w:r w:rsidR="00E84BEE" w:rsidRPr="004C20B9">
        <w:rPr>
          <w:bCs/>
          <w:sz w:val="28"/>
          <w:szCs w:val="28"/>
        </w:rPr>
        <w:t>»</w:t>
      </w:r>
      <w:r w:rsidRPr="004C20B9">
        <w:rPr>
          <w:sz w:val="28"/>
          <w:szCs w:val="28"/>
        </w:rPr>
        <w:t>.</w:t>
      </w:r>
    </w:p>
    <w:p w:rsidR="00736C14" w:rsidRPr="004C20B9" w:rsidRDefault="00736C14" w:rsidP="00736C14">
      <w:pPr>
        <w:widowControl w:val="0"/>
        <w:tabs>
          <w:tab w:val="left" w:pos="142"/>
          <w:tab w:val="left" w:pos="284"/>
        </w:tabs>
        <w:autoSpaceDE w:val="0"/>
        <w:autoSpaceDN w:val="0"/>
        <w:adjustRightInd w:val="0"/>
        <w:ind w:firstLine="709"/>
        <w:jc w:val="both"/>
        <w:rPr>
          <w:sz w:val="28"/>
          <w:szCs w:val="28"/>
        </w:rPr>
      </w:pPr>
      <w:r w:rsidRPr="004C20B9">
        <w:rPr>
          <w:sz w:val="28"/>
          <w:szCs w:val="28"/>
        </w:rPr>
        <w:t>Сокращенное наименование</w:t>
      </w:r>
      <w:r w:rsidR="00385604" w:rsidRPr="004C20B9">
        <w:rPr>
          <w:sz w:val="28"/>
          <w:szCs w:val="28"/>
        </w:rPr>
        <w:t xml:space="preserve">: </w:t>
      </w:r>
      <w:r w:rsidR="00E84BEE" w:rsidRPr="004C20B9">
        <w:rPr>
          <w:sz w:val="28"/>
          <w:szCs w:val="28"/>
        </w:rPr>
        <w:t>«</w:t>
      </w:r>
      <w:r w:rsidR="00B778B1" w:rsidRPr="004C20B9">
        <w:rPr>
          <w:sz w:val="28"/>
          <w:szCs w:val="28"/>
        </w:rPr>
        <w:t xml:space="preserve">Выдача разрешения на создание </w:t>
      </w:r>
      <w:r w:rsidR="00B778B1" w:rsidRPr="004C20B9">
        <w:rPr>
          <w:bCs/>
          <w:sz w:val="28"/>
          <w:szCs w:val="28"/>
        </w:rPr>
        <w:t>места накопления ТКО</w:t>
      </w:r>
      <w:r w:rsidR="00E84BEE" w:rsidRPr="004C20B9">
        <w:rPr>
          <w:bCs/>
          <w:sz w:val="28"/>
          <w:szCs w:val="28"/>
        </w:rPr>
        <w:t>»</w:t>
      </w:r>
      <w:r w:rsidRPr="004C20B9">
        <w:rPr>
          <w:sz w:val="28"/>
          <w:szCs w:val="28"/>
        </w:rPr>
        <w:t>.</w:t>
      </w:r>
    </w:p>
    <w:p w:rsidR="005B7833" w:rsidRPr="004C20B9" w:rsidRDefault="00736C14" w:rsidP="005B7833">
      <w:pPr>
        <w:ind w:firstLine="709"/>
        <w:jc w:val="both"/>
        <w:rPr>
          <w:rFonts w:eastAsia="Calibri"/>
          <w:sz w:val="28"/>
          <w:szCs w:val="28"/>
        </w:rPr>
      </w:pPr>
      <w:bookmarkStart w:id="4" w:name="sub_1022"/>
      <w:bookmarkEnd w:id="3"/>
      <w:r w:rsidRPr="004C20B9">
        <w:rPr>
          <w:sz w:val="28"/>
          <w:szCs w:val="28"/>
        </w:rPr>
        <w:t xml:space="preserve">2.2. Муниципальную услугу предоставляет: </w:t>
      </w:r>
      <w:r w:rsidR="005B7833" w:rsidRPr="004C20B9">
        <w:rPr>
          <w:sz w:val="28"/>
          <w:szCs w:val="28"/>
        </w:rPr>
        <w:t xml:space="preserve">администрация </w:t>
      </w:r>
      <w:r w:rsidR="005B7833" w:rsidRPr="004C20B9">
        <w:rPr>
          <w:rFonts w:eastAsia="Calibri"/>
          <w:sz w:val="28"/>
          <w:szCs w:val="28"/>
          <w:lang w:eastAsia="en-US"/>
        </w:rPr>
        <w:t>муниципального образования Мгинское городское поселение Кировского муниципального района Ленинградской области (далее – администрация)</w:t>
      </w:r>
      <w:r w:rsidR="005B7833" w:rsidRPr="004C20B9">
        <w:rPr>
          <w:rFonts w:eastAsia="Calibri"/>
          <w:sz w:val="28"/>
          <w:szCs w:val="28"/>
        </w:rPr>
        <w:t>.</w:t>
      </w:r>
    </w:p>
    <w:p w:rsidR="00206822" w:rsidRPr="004C20B9" w:rsidRDefault="00736C14" w:rsidP="005B7833">
      <w:pPr>
        <w:ind w:firstLine="709"/>
        <w:jc w:val="both"/>
        <w:rPr>
          <w:sz w:val="28"/>
          <w:szCs w:val="28"/>
        </w:rPr>
      </w:pPr>
      <w:r w:rsidRPr="004C20B9">
        <w:rPr>
          <w:sz w:val="28"/>
          <w:szCs w:val="28"/>
        </w:rPr>
        <w:t xml:space="preserve">В </w:t>
      </w:r>
      <w:r w:rsidR="00385604" w:rsidRPr="004C20B9">
        <w:rPr>
          <w:sz w:val="28"/>
          <w:szCs w:val="28"/>
        </w:rPr>
        <w:t>предоставлении муниципальной услуги участву</w:t>
      </w:r>
      <w:r w:rsidR="000B03A0" w:rsidRPr="004C20B9">
        <w:rPr>
          <w:sz w:val="28"/>
          <w:szCs w:val="28"/>
        </w:rPr>
        <w:t>ю</w:t>
      </w:r>
      <w:r w:rsidR="00385604" w:rsidRPr="004C20B9">
        <w:rPr>
          <w:sz w:val="28"/>
          <w:szCs w:val="28"/>
        </w:rPr>
        <w:t>т</w:t>
      </w:r>
      <w:r w:rsidRPr="004C20B9">
        <w:rPr>
          <w:sz w:val="28"/>
          <w:szCs w:val="28"/>
        </w:rPr>
        <w:t xml:space="preserve">: </w:t>
      </w:r>
    </w:p>
    <w:p w:rsidR="00206822" w:rsidRPr="004C20B9" w:rsidRDefault="00736C14" w:rsidP="00736C14">
      <w:pPr>
        <w:widowControl w:val="0"/>
        <w:tabs>
          <w:tab w:val="left" w:pos="142"/>
          <w:tab w:val="left" w:pos="284"/>
        </w:tabs>
        <w:autoSpaceDE w:val="0"/>
        <w:autoSpaceDN w:val="0"/>
        <w:adjustRightInd w:val="0"/>
        <w:ind w:firstLine="709"/>
        <w:jc w:val="both"/>
        <w:rPr>
          <w:sz w:val="28"/>
          <w:szCs w:val="28"/>
        </w:rPr>
      </w:pPr>
      <w:r w:rsidRPr="004C20B9">
        <w:rPr>
          <w:sz w:val="28"/>
          <w:szCs w:val="28"/>
        </w:rPr>
        <w:t xml:space="preserve">ГБУ ЛО </w:t>
      </w:r>
      <w:r w:rsidR="00E84BEE" w:rsidRPr="004C20B9">
        <w:rPr>
          <w:sz w:val="28"/>
          <w:szCs w:val="28"/>
        </w:rPr>
        <w:t>«</w:t>
      </w:r>
      <w:r w:rsidRPr="004C20B9">
        <w:rPr>
          <w:sz w:val="28"/>
          <w:szCs w:val="28"/>
        </w:rPr>
        <w:t>МФЦ</w:t>
      </w:r>
      <w:r w:rsidR="00E84BEE" w:rsidRPr="004C20B9">
        <w:rPr>
          <w:sz w:val="28"/>
          <w:szCs w:val="28"/>
        </w:rPr>
        <w:t>»</w:t>
      </w:r>
      <w:r w:rsidR="000B03A0" w:rsidRPr="004C20B9">
        <w:rPr>
          <w:sz w:val="28"/>
          <w:szCs w:val="28"/>
        </w:rPr>
        <w:t>;</w:t>
      </w:r>
      <w:r w:rsidR="000D400E" w:rsidRPr="004C20B9">
        <w:rPr>
          <w:sz w:val="28"/>
          <w:szCs w:val="28"/>
        </w:rPr>
        <w:t xml:space="preserve"> </w:t>
      </w:r>
    </w:p>
    <w:p w:rsidR="00B55AE4" w:rsidRPr="004C20B9"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4C20B9">
        <w:rPr>
          <w:sz w:val="28"/>
          <w:szCs w:val="28"/>
        </w:rPr>
        <w:t>Заявление на получение муниципальной услуги с комплектом документов принимаются:</w:t>
      </w:r>
    </w:p>
    <w:p w:rsidR="00B55AE4" w:rsidRPr="004C20B9" w:rsidRDefault="00B55AE4" w:rsidP="00B55AE4">
      <w:pPr>
        <w:widowControl w:val="0"/>
        <w:tabs>
          <w:tab w:val="left" w:pos="142"/>
          <w:tab w:val="left" w:pos="284"/>
        </w:tabs>
        <w:autoSpaceDE w:val="0"/>
        <w:autoSpaceDN w:val="0"/>
        <w:adjustRightInd w:val="0"/>
        <w:ind w:firstLine="709"/>
        <w:jc w:val="both"/>
        <w:rPr>
          <w:sz w:val="28"/>
          <w:szCs w:val="28"/>
        </w:rPr>
      </w:pPr>
      <w:r w:rsidRPr="004C20B9">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4C20B9">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5D5A48" w:rsidRPr="00A04F40" w:rsidRDefault="005D5A48" w:rsidP="005D5A48">
      <w:pPr>
        <w:pStyle w:val="ConsPlusNormal"/>
        <w:ind w:firstLine="540"/>
        <w:jc w:val="both"/>
        <w:rPr>
          <w:rFonts w:ascii="Times New Roman" w:hAnsi="Times New Roman" w:cs="Times New Roman"/>
          <w:sz w:val="28"/>
          <w:szCs w:val="28"/>
        </w:rPr>
      </w:pPr>
      <w:r w:rsidRPr="00A04F40">
        <w:rPr>
          <w:rFonts w:ascii="Times New Roman" w:hAnsi="Times New Roman" w:cs="Times New Roman"/>
          <w:sz w:val="28"/>
          <w:szCs w:val="28"/>
        </w:rPr>
        <w:t xml:space="preserve">2.2.1. </w:t>
      </w:r>
      <w:proofErr w:type="gramStart"/>
      <w:r w:rsidRPr="00A04F40">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муниципальной</w:t>
      </w:r>
      <w:r w:rsidRPr="00A04F40">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rFonts w:ascii="Times New Roman" w:hAnsi="Times New Roman" w:cs="Times New Roman"/>
          <w:sz w:val="28"/>
          <w:szCs w:val="28"/>
        </w:rPr>
        <w:t>«</w:t>
      </w:r>
      <w:r w:rsidRPr="00A04F40">
        <w:rPr>
          <w:rFonts w:ascii="Times New Roman" w:hAnsi="Times New Roman" w:cs="Times New Roman"/>
          <w:sz w:val="28"/>
          <w:szCs w:val="28"/>
        </w:rPr>
        <w:t>МФЦ</w:t>
      </w:r>
      <w:r>
        <w:rPr>
          <w:rFonts w:ascii="Times New Roman" w:hAnsi="Times New Roman" w:cs="Times New Roman"/>
          <w:sz w:val="28"/>
          <w:szCs w:val="28"/>
        </w:rPr>
        <w:t>»</w:t>
      </w:r>
      <w:r w:rsidRPr="00A04F40">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A04F40">
          <w:rPr>
            <w:rFonts w:ascii="Times New Roman" w:hAnsi="Times New Roman" w:cs="Times New Roman"/>
            <w:sz w:val="28"/>
            <w:szCs w:val="28"/>
          </w:rPr>
          <w:t>частью 18 статьи 14.1</w:t>
        </w:r>
      </w:hyperlink>
      <w:r w:rsidRPr="00A04F40">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A04F40">
        <w:rPr>
          <w:rFonts w:ascii="Times New Roman" w:hAnsi="Times New Roman" w:cs="Times New Roman"/>
          <w:sz w:val="28"/>
          <w:szCs w:val="28"/>
        </w:rPr>
        <w:t xml:space="preserve"> 149-ФЗ </w:t>
      </w:r>
      <w:r>
        <w:rPr>
          <w:rFonts w:ascii="Times New Roman" w:hAnsi="Times New Roman" w:cs="Times New Roman"/>
          <w:sz w:val="28"/>
          <w:szCs w:val="28"/>
        </w:rPr>
        <w:t>«</w:t>
      </w:r>
      <w:r w:rsidRPr="00A04F40">
        <w:rPr>
          <w:rFonts w:ascii="Times New Roman" w:hAnsi="Times New Roman" w:cs="Times New Roman"/>
          <w:sz w:val="28"/>
          <w:szCs w:val="28"/>
        </w:rPr>
        <w:t>Об информации</w:t>
      </w:r>
      <w:proofErr w:type="gramEnd"/>
      <w:r w:rsidRPr="00A04F40">
        <w:rPr>
          <w:rFonts w:ascii="Times New Roman" w:hAnsi="Times New Roman" w:cs="Times New Roman"/>
          <w:sz w:val="28"/>
          <w:szCs w:val="28"/>
        </w:rPr>
        <w:t xml:space="preserve">, информационных </w:t>
      </w:r>
      <w:proofErr w:type="gramStart"/>
      <w:r w:rsidRPr="00A04F40">
        <w:rPr>
          <w:rFonts w:ascii="Times New Roman" w:hAnsi="Times New Roman" w:cs="Times New Roman"/>
          <w:sz w:val="28"/>
          <w:szCs w:val="28"/>
        </w:rPr>
        <w:t>технологиях</w:t>
      </w:r>
      <w:proofErr w:type="gramEnd"/>
      <w:r w:rsidRPr="00A04F40">
        <w:rPr>
          <w:rFonts w:ascii="Times New Roman" w:hAnsi="Times New Roman" w:cs="Times New Roman"/>
          <w:sz w:val="28"/>
          <w:szCs w:val="28"/>
        </w:rPr>
        <w:t xml:space="preserve"> и о защите информации</w:t>
      </w:r>
      <w:r>
        <w:rPr>
          <w:rFonts w:ascii="Times New Roman" w:hAnsi="Times New Roman" w:cs="Times New Roman"/>
          <w:sz w:val="28"/>
          <w:szCs w:val="28"/>
        </w:rPr>
        <w:t>»,</w:t>
      </w:r>
      <w:r w:rsidRPr="00A04F40">
        <w:rPr>
          <w:rFonts w:ascii="Times New Roman" w:hAnsi="Times New Roman" w:cs="Times New Roman"/>
          <w:sz w:val="28"/>
          <w:szCs w:val="28"/>
        </w:rPr>
        <w:t xml:space="preserve"> в случае наличия в такой технической возможности.</w:t>
      </w:r>
    </w:p>
    <w:p w:rsidR="005D5A48" w:rsidRPr="00A04F40" w:rsidRDefault="005D5A48" w:rsidP="005D5A48">
      <w:pPr>
        <w:pStyle w:val="ConsPlusNormal"/>
        <w:ind w:firstLine="540"/>
        <w:jc w:val="both"/>
        <w:rPr>
          <w:rFonts w:ascii="Times New Roman" w:hAnsi="Times New Roman" w:cs="Times New Roman"/>
          <w:sz w:val="28"/>
          <w:szCs w:val="28"/>
        </w:rPr>
      </w:pPr>
      <w:bookmarkStart w:id="6" w:name="P136"/>
      <w:bookmarkEnd w:id="6"/>
      <w:r w:rsidRPr="00A04F4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D5A48" w:rsidRPr="00A04F40" w:rsidRDefault="005D5A48" w:rsidP="005D5A48">
      <w:pPr>
        <w:pStyle w:val="ConsPlusNormal"/>
        <w:ind w:firstLine="540"/>
        <w:jc w:val="both"/>
        <w:rPr>
          <w:rFonts w:ascii="Times New Roman" w:hAnsi="Times New Roman" w:cs="Times New Roman"/>
          <w:sz w:val="28"/>
          <w:szCs w:val="28"/>
        </w:rPr>
      </w:pPr>
      <w:proofErr w:type="gramStart"/>
      <w:r w:rsidRPr="00A04F40">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5D5A48">
      <w:pPr>
        <w:pStyle w:val="ConsPlusNormal"/>
        <w:ind w:firstLine="540"/>
        <w:jc w:val="both"/>
        <w:rPr>
          <w:rFonts w:ascii="Times New Roman" w:hAnsi="Times New Roman" w:cs="Times New Roman"/>
          <w:sz w:val="28"/>
          <w:szCs w:val="28"/>
        </w:rPr>
      </w:pPr>
      <w:r w:rsidRPr="00A04F40">
        <w:rPr>
          <w:rFonts w:ascii="Times New Roman" w:hAnsi="Times New Roman" w:cs="Times New Roman"/>
          <w:sz w:val="28"/>
          <w:szCs w:val="28"/>
        </w:rPr>
        <w:t>2) единой системы идентификац</w:t>
      </w:r>
      <w:proofErr w:type="gramStart"/>
      <w:r w:rsidRPr="00A04F40">
        <w:rPr>
          <w:rFonts w:ascii="Times New Roman" w:hAnsi="Times New Roman" w:cs="Times New Roman"/>
          <w:sz w:val="28"/>
          <w:szCs w:val="28"/>
        </w:rPr>
        <w:t>ии и ау</w:t>
      </w:r>
      <w:proofErr w:type="gramEnd"/>
      <w:r w:rsidRPr="00A04F40">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5B7833">
        <w:rPr>
          <w:rFonts w:ascii="Times New Roman" w:hAnsi="Times New Roman" w:cs="Times New Roman"/>
          <w:sz w:val="28"/>
          <w:szCs w:val="28"/>
        </w:rPr>
        <w:br/>
      </w:r>
      <w:r w:rsidRPr="00A04F40">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w:t>
      </w:r>
      <w:r w:rsidR="005B7833">
        <w:rPr>
          <w:sz w:val="28"/>
          <w:szCs w:val="28"/>
        </w:rPr>
        <w:br/>
      </w:r>
      <w:r w:rsidRPr="003E71C3">
        <w:rPr>
          <w:sz w:val="28"/>
          <w:szCs w:val="28"/>
        </w:rPr>
        <w:t xml:space="preserve">(в соответствии со способом, указанным заявителем при подаче заявления </w:t>
      </w:r>
      <w:r w:rsidR="005B7833">
        <w:rPr>
          <w:sz w:val="28"/>
          <w:szCs w:val="28"/>
        </w:rPr>
        <w:br/>
      </w:r>
      <w:r w:rsidRPr="003E71C3">
        <w:rPr>
          <w:sz w:val="28"/>
          <w:szCs w:val="28"/>
        </w:rPr>
        <w:t>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 xml:space="preserve">2.4. Срок предоставления муниципальной услуги не </w:t>
      </w:r>
      <w:r w:rsidR="00FC699A">
        <w:rPr>
          <w:sz w:val="28"/>
          <w:szCs w:val="28"/>
        </w:rPr>
        <w:t>позднее</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w:t>
      </w:r>
      <w:bookmarkStart w:id="7" w:name="_GoBack"/>
      <w:bookmarkEnd w:id="7"/>
      <w:r w:rsidRPr="003E71C3">
        <w:rPr>
          <w:sz w:val="28"/>
          <w:szCs w:val="28"/>
        </w:rPr>
        <w:t xml:space="preserve">заявления </w:t>
      </w:r>
      <w:r w:rsidR="005B7833">
        <w:rPr>
          <w:sz w:val="28"/>
          <w:szCs w:val="28"/>
        </w:rPr>
        <w:br/>
      </w:r>
      <w:r w:rsidRPr="003E71C3">
        <w:rPr>
          <w:sz w:val="28"/>
          <w:szCs w:val="28"/>
        </w:rPr>
        <w:t>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133C9F">
        <w:rPr>
          <w:rFonts w:ascii="Times New Roman" w:hAnsi="Times New Roman" w:cs="Times New Roman"/>
          <w:sz w:val="28"/>
          <w:szCs w:val="28"/>
        </w:rPr>
        <w:t>Федеральный закон от 27</w:t>
      </w:r>
      <w:r>
        <w:rPr>
          <w:rFonts w:ascii="Times New Roman" w:hAnsi="Times New Roman" w:cs="Times New Roman"/>
          <w:sz w:val="28"/>
          <w:szCs w:val="28"/>
        </w:rPr>
        <w:t xml:space="preserve"> июля </w:t>
      </w:r>
      <w:r w:rsidRPr="00133C9F">
        <w:rPr>
          <w:rFonts w:ascii="Times New Roman" w:hAnsi="Times New Roman" w:cs="Times New Roman"/>
          <w:sz w:val="28"/>
          <w:szCs w:val="28"/>
        </w:rPr>
        <w:t xml:space="preserve">2010 </w:t>
      </w:r>
      <w:r w:rsidRPr="00F7369F">
        <w:rPr>
          <w:rFonts w:ascii="Times New Roman" w:hAnsi="Times New Roman" w:cs="Times New Roman"/>
          <w:sz w:val="28"/>
          <w:szCs w:val="28"/>
        </w:rPr>
        <w:t xml:space="preserve">года </w:t>
      </w:r>
      <w:r w:rsidRPr="00133C9F">
        <w:rPr>
          <w:rFonts w:ascii="Times New Roman" w:hAnsi="Times New Roman" w:cs="Times New Roman"/>
          <w:sz w:val="28"/>
          <w:szCs w:val="28"/>
        </w:rPr>
        <w:t>№ 210-ФЗ «Об организации предоставления государственных и муниципальных услуг»;</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sidRPr="00133C9F">
        <w:rPr>
          <w:rFonts w:ascii="Times New Roman" w:hAnsi="Times New Roman" w:cs="Times New Roman"/>
          <w:sz w:val="28"/>
          <w:szCs w:val="28"/>
        </w:rPr>
        <w:t>Федеральный закон от 06</w:t>
      </w:r>
      <w:r>
        <w:rPr>
          <w:rFonts w:ascii="Times New Roman" w:hAnsi="Times New Roman" w:cs="Times New Roman"/>
          <w:sz w:val="28"/>
          <w:szCs w:val="28"/>
        </w:rPr>
        <w:t xml:space="preserve"> апреля </w:t>
      </w:r>
      <w:r w:rsidRPr="00133C9F">
        <w:rPr>
          <w:rFonts w:ascii="Times New Roman" w:hAnsi="Times New Roman" w:cs="Times New Roman"/>
          <w:sz w:val="28"/>
          <w:szCs w:val="28"/>
        </w:rPr>
        <w:t xml:space="preserve">2011 </w:t>
      </w:r>
      <w:r w:rsidRPr="00F7369F">
        <w:rPr>
          <w:rFonts w:ascii="Times New Roman" w:hAnsi="Times New Roman" w:cs="Times New Roman"/>
          <w:sz w:val="28"/>
          <w:szCs w:val="28"/>
        </w:rPr>
        <w:t xml:space="preserve">года </w:t>
      </w:r>
      <w:r w:rsidRPr="00133C9F">
        <w:rPr>
          <w:rFonts w:ascii="Times New Roman" w:hAnsi="Times New Roman" w:cs="Times New Roman"/>
          <w:sz w:val="28"/>
          <w:szCs w:val="28"/>
        </w:rPr>
        <w:t>№ 63-ФЗ «Об электронной подписи»;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w:t>
      </w:r>
      <w:r w:rsidRPr="0028608C">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133C9F">
        <w:rPr>
          <w:rFonts w:ascii="Times New Roman" w:hAnsi="Times New Roman" w:cs="Times New Roman"/>
          <w:sz w:val="28"/>
          <w:szCs w:val="28"/>
        </w:rPr>
        <w:t xml:space="preserve">2006 </w:t>
      </w:r>
      <w:r w:rsidRPr="00F7369F">
        <w:rPr>
          <w:rFonts w:ascii="Times New Roman" w:hAnsi="Times New Roman" w:cs="Times New Roman"/>
          <w:sz w:val="28"/>
          <w:szCs w:val="28"/>
        </w:rPr>
        <w:t xml:space="preserve">года </w:t>
      </w:r>
      <w:r w:rsidRPr="00133C9F">
        <w:rPr>
          <w:rFonts w:ascii="Times New Roman" w:hAnsi="Times New Roman" w:cs="Times New Roman"/>
          <w:sz w:val="28"/>
          <w:szCs w:val="28"/>
        </w:rPr>
        <w:t>№ 152-ФЗ «О персональных данных»;</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w:t>
      </w:r>
      <w:r w:rsidRPr="003E71C3">
        <w:rPr>
          <w:sz w:val="28"/>
          <w:szCs w:val="28"/>
        </w:rPr>
        <w:lastRenderedPageBreak/>
        <w:t>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BC090E" w:rsidRPr="00133C9F" w:rsidRDefault="00BC090E" w:rsidP="00BC090E">
      <w:pPr>
        <w:widowControl w:val="0"/>
        <w:ind w:firstLine="709"/>
        <w:jc w:val="both"/>
        <w:rPr>
          <w:sz w:val="28"/>
          <w:szCs w:val="28"/>
        </w:rPr>
      </w:pPr>
      <w:r w:rsidRPr="00133C9F">
        <w:rPr>
          <w:sz w:val="28"/>
          <w:szCs w:val="28"/>
        </w:rPr>
        <w:t>2.7.1.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 xml:space="preserve">2.15.4. После получения результата услуги, предоставление которой </w:t>
      </w:r>
      <w:r w:rsidRPr="005D1E6E">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 xml:space="preserve">настоящего </w:t>
      </w:r>
      <w:r w:rsidRPr="00E84BEE">
        <w:rPr>
          <w:sz w:val="28"/>
          <w:szCs w:val="28"/>
        </w:rPr>
        <w:lastRenderedPageBreak/>
        <w:t>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 xml:space="preserve">должностному лицу, </w:t>
      </w:r>
      <w:r w:rsidRPr="00E84BEE">
        <w:rPr>
          <w:szCs w:val="28"/>
        </w:rPr>
        <w:lastRenderedPageBreak/>
        <w:t>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3.1.5.3. Лицо, ответственное за выполнение административной процедуры: </w:t>
      </w:r>
      <w:r w:rsidRPr="005D1E6E">
        <w:rPr>
          <w:sz w:val="28"/>
          <w:szCs w:val="28"/>
        </w:rPr>
        <w:lastRenderedPageBreak/>
        <w:t>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w:t>
      </w:r>
      <w:r w:rsidRPr="005D1E6E">
        <w:rPr>
          <w:sz w:val="28"/>
          <w:szCs w:val="28"/>
        </w:rPr>
        <w:lastRenderedPageBreak/>
        <w:t xml:space="preserve">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lastRenderedPageBreak/>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E84BEE">
        <w:rPr>
          <w:sz w:val="28"/>
          <w:szCs w:val="28"/>
        </w:rPr>
        <w:t>администрацией_</w:t>
      </w:r>
      <w:proofErr w:type="spellEnd"/>
      <w:r w:rsidRPr="00E84BEE">
        <w:rPr>
          <w:sz w:val="28"/>
          <w:szCs w:val="28"/>
        </w:rPr>
        <w:t>.</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proofErr w:type="spellStart"/>
      <w:r w:rsidRPr="00E84BEE">
        <w:rPr>
          <w:sz w:val="28"/>
          <w:szCs w:val="28"/>
        </w:rPr>
        <w:t>д</w:t>
      </w:r>
      <w:proofErr w:type="spellEnd"/>
      <w:r w:rsidRPr="00E84BE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w:t>
      </w:r>
      <w:r w:rsidRPr="00E84BEE">
        <w:rPr>
          <w:sz w:val="28"/>
          <w:szCs w:val="28"/>
        </w:rPr>
        <w:lastRenderedPageBreak/>
        <w:t xml:space="preserve">сообщает заявителю о принятом решении по телефону (с записью даты и времени телефонного звонка или посредством </w:t>
      </w:r>
      <w:proofErr w:type="spellStart"/>
      <w:r w:rsidRPr="00E84BEE">
        <w:rPr>
          <w:sz w:val="28"/>
          <w:szCs w:val="28"/>
        </w:rPr>
        <w:t>смс-информирования</w:t>
      </w:r>
      <w:proofErr w:type="spellEnd"/>
      <w:r w:rsidRPr="00E84BEE">
        <w:rPr>
          <w:sz w:val="28"/>
          <w:szCs w:val="28"/>
        </w:rPr>
        <w:t>),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E84BEE">
        <w:rPr>
          <w:szCs w:val="28"/>
        </w:rPr>
        <w:lastRenderedPageBreak/>
        <w:t>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84BEE">
        <w:rPr>
          <w:sz w:val="28"/>
          <w:szCs w:val="28"/>
        </w:rPr>
        <w:lastRenderedPageBreak/>
        <w:t>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w:t>
      </w:r>
      <w:r w:rsidRPr="00E84BEE">
        <w:rPr>
          <w:sz w:val="28"/>
          <w:szCs w:val="28"/>
        </w:rPr>
        <w:lastRenderedPageBreak/>
        <w:t xml:space="preserve">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w:t>
      </w:r>
      <w:r w:rsidRPr="00A8250C">
        <w:rPr>
          <w:color w:val="000000" w:themeColor="text1"/>
          <w:sz w:val="28"/>
          <w:szCs w:val="28"/>
        </w:rPr>
        <w:t xml:space="preserve">необходимых для составления и обоснования жалобы, в случаях, установленных </w:t>
      </w:r>
      <w:hyperlink r:id="rId12" w:history="1">
        <w:r w:rsidRPr="00A8250C">
          <w:rPr>
            <w:color w:val="000000" w:themeColor="text1"/>
            <w:sz w:val="28"/>
            <w:szCs w:val="28"/>
          </w:rPr>
          <w:t>статьей 11.1</w:t>
        </w:r>
      </w:hyperlink>
      <w:r w:rsidRPr="00A8250C">
        <w:rPr>
          <w:color w:val="000000" w:themeColor="text1"/>
          <w:sz w:val="28"/>
          <w:szCs w:val="28"/>
        </w:rPr>
        <w:t xml:space="preserve"> Федерального </w:t>
      </w:r>
      <w:r w:rsidRPr="00E84BEE">
        <w:rPr>
          <w:sz w:val="28"/>
          <w:szCs w:val="28"/>
        </w:rPr>
        <w:t xml:space="preserve">закона № 210-ФЗ, при условии, что это не затрагивает права, свободы и законные интересы других лиц, и если указанные информация и </w:t>
      </w:r>
      <w:r w:rsidRPr="00E84BEE">
        <w:rPr>
          <w:sz w:val="28"/>
          <w:szCs w:val="28"/>
        </w:rPr>
        <w:lastRenderedPageBreak/>
        <w:t>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A8250C" w:rsidP="00736C14">
      <w:pPr>
        <w:pStyle w:val="af9"/>
        <w:widowControl w:val="0"/>
        <w:numPr>
          <w:ilvl w:val="0"/>
          <w:numId w:val="34"/>
        </w:numPr>
        <w:rPr>
          <w:sz w:val="28"/>
          <w:szCs w:val="28"/>
        </w:rPr>
      </w:pPr>
      <w:r>
        <w:rPr>
          <w:rFonts w:ascii="Times New Roman" w:hAnsi="Times New Roman"/>
          <w:sz w:val="28"/>
          <w:szCs w:val="28"/>
        </w:rPr>
        <w:t xml:space="preserve"> перечень юридических </w:t>
      </w:r>
      <w:r w:rsidR="001A2FA1" w:rsidRPr="0095161F">
        <w:rPr>
          <w:rFonts w:ascii="Times New Roman" w:hAnsi="Times New Roman"/>
          <w:sz w:val="28"/>
          <w:szCs w:val="28"/>
        </w:rPr>
        <w:t>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CBE" w:rsidRDefault="00D13CBE">
      <w:r>
        <w:separator/>
      </w:r>
    </w:p>
  </w:endnote>
  <w:endnote w:type="continuationSeparator" w:id="0">
    <w:p w:rsidR="00D13CBE" w:rsidRDefault="00D13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D85254">
        <w:pPr>
          <w:pStyle w:val="a9"/>
          <w:jc w:val="center"/>
        </w:pPr>
        <w:r>
          <w:fldChar w:fldCharType="begin"/>
        </w:r>
        <w:r w:rsidR="002A673B">
          <w:instrText>PAGE   \* MERGEFORMAT</w:instrText>
        </w:r>
        <w:r>
          <w:fldChar w:fldCharType="separate"/>
        </w:r>
        <w:r w:rsidR="0074233C">
          <w:rPr>
            <w:noProof/>
          </w:rPr>
          <w:t>1</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CBE" w:rsidRDefault="00D13CBE">
      <w:r>
        <w:separator/>
      </w:r>
    </w:p>
  </w:footnote>
  <w:footnote w:type="continuationSeparator" w:id="0">
    <w:p w:rsidR="00D13CBE" w:rsidRDefault="00D13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D85254"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368"/>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6DE9"/>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0B9"/>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833"/>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68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3C"/>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277"/>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50C"/>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227"/>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BBC"/>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466"/>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CBE"/>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254"/>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99A"/>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CE2D-7AFC-4C10-81DD-C399167E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Секретарь</cp:lastModifiedBy>
  <cp:revision>2</cp:revision>
  <cp:lastPrinted>2021-09-09T09:26:00Z</cp:lastPrinted>
  <dcterms:created xsi:type="dcterms:W3CDTF">2021-09-27T10:42:00Z</dcterms:created>
  <dcterms:modified xsi:type="dcterms:W3CDTF">2021-09-27T10:42:00Z</dcterms:modified>
</cp:coreProperties>
</file>