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5152" w:type="pct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9639"/>
      </w:tblGrid>
      <w:tr w:rsidR="006B4DB8" w:rsidRPr="00E35E93" w:rsidTr="006B4DB8">
        <w:tc>
          <w:tcPr>
            <w:tcW w:w="5000" w:type="pct"/>
            <w:shd w:val="clear" w:color="FFFFFF" w:fill="FFFFFF"/>
          </w:tcPr>
          <w:p w:rsidR="006B4DB8" w:rsidRPr="00A63FB8" w:rsidRDefault="006B4DB8" w:rsidP="006B4DB8">
            <w:pPr>
              <w:spacing w:after="0"/>
              <w:jc w:val="right"/>
              <w:rPr>
                <w:sz w:val="24"/>
                <w:szCs w:val="24"/>
              </w:rPr>
            </w:pPr>
            <w:r w:rsidRPr="00A63FB8">
              <w:rPr>
                <w:sz w:val="24"/>
                <w:szCs w:val="24"/>
              </w:rPr>
              <w:t xml:space="preserve">Приложение </w:t>
            </w:r>
          </w:p>
          <w:p w:rsidR="006B4DB8" w:rsidRPr="00A63FB8" w:rsidRDefault="006B4DB8" w:rsidP="006B4DB8">
            <w:pPr>
              <w:spacing w:after="0"/>
              <w:jc w:val="right"/>
              <w:rPr>
                <w:sz w:val="24"/>
                <w:szCs w:val="24"/>
              </w:rPr>
            </w:pPr>
            <w:r w:rsidRPr="00A63FB8">
              <w:rPr>
                <w:sz w:val="24"/>
                <w:szCs w:val="24"/>
              </w:rPr>
              <w:t xml:space="preserve">к Административному регламенту </w:t>
            </w:r>
          </w:p>
          <w:p w:rsidR="006B4DB8" w:rsidRPr="00A63FB8" w:rsidRDefault="006B4DB8" w:rsidP="006B4DB8">
            <w:pPr>
              <w:spacing w:after="0"/>
              <w:jc w:val="right"/>
              <w:rPr>
                <w:sz w:val="24"/>
                <w:szCs w:val="24"/>
              </w:rPr>
            </w:pPr>
            <w:r w:rsidRPr="00A63FB8">
              <w:rPr>
                <w:sz w:val="24"/>
                <w:szCs w:val="24"/>
              </w:rPr>
              <w:t xml:space="preserve">по предоставлению муниципальной услуги </w:t>
            </w:r>
          </w:p>
          <w:p w:rsidR="006B4DB8" w:rsidRPr="00A63FB8" w:rsidRDefault="006B4DB8" w:rsidP="006B4DB8">
            <w:pPr>
              <w:spacing w:after="0"/>
              <w:jc w:val="right"/>
              <w:rPr>
                <w:sz w:val="24"/>
                <w:szCs w:val="24"/>
              </w:rPr>
            </w:pPr>
            <w:r w:rsidRPr="00A63FB8">
              <w:rPr>
                <w:sz w:val="24"/>
                <w:szCs w:val="24"/>
              </w:rPr>
              <w:t xml:space="preserve">«Выдача разрешений на право организации </w:t>
            </w:r>
          </w:p>
          <w:p w:rsidR="006B4DB8" w:rsidRPr="00A63FB8" w:rsidRDefault="006B4DB8" w:rsidP="006B4DB8">
            <w:pPr>
              <w:spacing w:after="0"/>
              <w:jc w:val="right"/>
              <w:rPr>
                <w:sz w:val="24"/>
                <w:szCs w:val="24"/>
              </w:rPr>
            </w:pPr>
            <w:r w:rsidRPr="00A63FB8">
              <w:rPr>
                <w:sz w:val="24"/>
                <w:szCs w:val="24"/>
              </w:rPr>
              <w:t xml:space="preserve">розничных рынков и продление срока </w:t>
            </w:r>
          </w:p>
          <w:p w:rsidR="006B4DB8" w:rsidRPr="00A63FB8" w:rsidRDefault="006B4DB8" w:rsidP="006B4DB8">
            <w:pPr>
              <w:spacing w:after="0"/>
              <w:jc w:val="right"/>
              <w:rPr>
                <w:sz w:val="24"/>
                <w:szCs w:val="24"/>
              </w:rPr>
            </w:pPr>
            <w:r w:rsidRPr="00A63FB8">
              <w:rPr>
                <w:sz w:val="24"/>
                <w:szCs w:val="24"/>
              </w:rPr>
              <w:t xml:space="preserve">действия разрешений на право организации </w:t>
            </w:r>
          </w:p>
          <w:p w:rsidR="006B4DB8" w:rsidRPr="00A63FB8" w:rsidRDefault="006B4DB8" w:rsidP="006B4DB8">
            <w:pPr>
              <w:spacing w:after="0"/>
              <w:jc w:val="right"/>
              <w:rPr>
                <w:sz w:val="24"/>
                <w:szCs w:val="24"/>
              </w:rPr>
            </w:pPr>
            <w:r w:rsidRPr="00A63FB8">
              <w:rPr>
                <w:sz w:val="24"/>
                <w:szCs w:val="24"/>
              </w:rPr>
              <w:t>розничных рынков на территории</w:t>
            </w:r>
          </w:p>
          <w:p w:rsidR="006B4DB8" w:rsidRPr="00A63FB8" w:rsidRDefault="006B4DB8" w:rsidP="006B4DB8">
            <w:pPr>
              <w:spacing w:after="0"/>
              <w:jc w:val="right"/>
              <w:rPr>
                <w:sz w:val="24"/>
                <w:szCs w:val="24"/>
              </w:rPr>
            </w:pPr>
            <w:r w:rsidRPr="00A63FB8">
              <w:rPr>
                <w:sz w:val="24"/>
                <w:szCs w:val="24"/>
              </w:rPr>
              <w:t xml:space="preserve"> муниципального образования </w:t>
            </w:r>
          </w:p>
          <w:p w:rsidR="006B4DB8" w:rsidRPr="00A63FB8" w:rsidRDefault="006B4DB8" w:rsidP="006B4DB8">
            <w:pPr>
              <w:spacing w:after="0"/>
              <w:jc w:val="right"/>
              <w:rPr>
                <w:sz w:val="24"/>
                <w:szCs w:val="24"/>
              </w:rPr>
            </w:pPr>
            <w:proofErr w:type="spellStart"/>
            <w:r w:rsidRPr="00A63FB8">
              <w:rPr>
                <w:sz w:val="24"/>
                <w:szCs w:val="24"/>
              </w:rPr>
              <w:t>Мгинское</w:t>
            </w:r>
            <w:proofErr w:type="spellEnd"/>
            <w:r w:rsidRPr="00A63FB8">
              <w:rPr>
                <w:sz w:val="24"/>
                <w:szCs w:val="24"/>
              </w:rPr>
              <w:t xml:space="preserve"> городское поселение </w:t>
            </w:r>
          </w:p>
          <w:p w:rsidR="006B4DB8" w:rsidRPr="00A63FB8" w:rsidRDefault="006B4DB8" w:rsidP="006B4DB8">
            <w:pPr>
              <w:spacing w:after="0"/>
              <w:jc w:val="right"/>
              <w:rPr>
                <w:sz w:val="24"/>
                <w:szCs w:val="24"/>
              </w:rPr>
            </w:pPr>
            <w:r w:rsidRPr="00A63FB8">
              <w:rPr>
                <w:sz w:val="24"/>
                <w:szCs w:val="24"/>
              </w:rPr>
              <w:t xml:space="preserve">Кировского муниципального района </w:t>
            </w:r>
          </w:p>
          <w:p w:rsidR="006B4DB8" w:rsidRPr="00A63FB8" w:rsidRDefault="006B4DB8" w:rsidP="006B4DB8">
            <w:pPr>
              <w:spacing w:after="0"/>
              <w:jc w:val="right"/>
              <w:rPr>
                <w:sz w:val="24"/>
                <w:szCs w:val="24"/>
              </w:rPr>
            </w:pPr>
            <w:r w:rsidRPr="00A63FB8">
              <w:rPr>
                <w:sz w:val="24"/>
                <w:szCs w:val="24"/>
              </w:rPr>
              <w:t>Ленинградской области»</w:t>
            </w:r>
          </w:p>
          <w:p w:rsidR="006B4DB8" w:rsidRPr="00A63FB8" w:rsidRDefault="006B4DB8" w:rsidP="00620470">
            <w:pPr>
              <w:jc w:val="right"/>
              <w:rPr>
                <w:sz w:val="24"/>
                <w:szCs w:val="24"/>
              </w:rPr>
            </w:pPr>
          </w:p>
        </w:tc>
      </w:tr>
    </w:tbl>
    <w:p w:rsidR="006B4DB8" w:rsidRPr="00E35E93" w:rsidRDefault="006B4DB8" w:rsidP="006B4D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4"/>
          <w:szCs w:val="24"/>
        </w:rPr>
        <w:t>ПЕРЕЧЕНЬ</w:t>
      </w:r>
    </w:p>
    <w:p w:rsidR="006B4DB8" w:rsidRPr="00E35E93" w:rsidRDefault="006B4DB8" w:rsidP="006B4D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4"/>
          <w:szCs w:val="24"/>
        </w:rPr>
        <w:t xml:space="preserve">условных обозначений и сокращений, </w:t>
      </w:r>
    </w:p>
    <w:p w:rsidR="006B4DB8" w:rsidRPr="00E35E93" w:rsidRDefault="006B4DB8" w:rsidP="006B4D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4"/>
          <w:szCs w:val="24"/>
        </w:rPr>
        <w:t xml:space="preserve">Идентификаторы категорий (признаков) заявителей, </w:t>
      </w:r>
    </w:p>
    <w:p w:rsidR="006B4DB8" w:rsidRPr="00E35E93" w:rsidRDefault="006B4DB8" w:rsidP="006B4D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4"/>
          <w:szCs w:val="24"/>
        </w:rPr>
        <w:t xml:space="preserve">Исчерпывающий перечень документов, </w:t>
      </w:r>
    </w:p>
    <w:p w:rsidR="006B4DB8" w:rsidRPr="00E35E93" w:rsidRDefault="006B4DB8" w:rsidP="006B4D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4"/>
          <w:szCs w:val="24"/>
        </w:rPr>
        <w:t xml:space="preserve">необходимых для предоставления муниципальной услуги, </w:t>
      </w:r>
    </w:p>
    <w:p w:rsidR="006B4DB8" w:rsidRPr="00E35E93" w:rsidRDefault="006B4DB8" w:rsidP="006B4D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4"/>
          <w:szCs w:val="24"/>
        </w:rPr>
        <w:t xml:space="preserve">Исчерпывающий перечень оснований для отказа </w:t>
      </w:r>
    </w:p>
    <w:p w:rsidR="006B4DB8" w:rsidRPr="00E35E93" w:rsidRDefault="006B4DB8" w:rsidP="006B4D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4"/>
          <w:szCs w:val="24"/>
        </w:rPr>
        <w:t xml:space="preserve">в приеме запроса о предоставлении муниципальной услуги и документов, </w:t>
      </w:r>
    </w:p>
    <w:p w:rsidR="006B4DB8" w:rsidRPr="00E35E93" w:rsidRDefault="006B4DB8" w:rsidP="006B4D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4"/>
          <w:szCs w:val="24"/>
        </w:rPr>
        <w:t xml:space="preserve">необходимых для предоставления услуги, </w:t>
      </w:r>
    </w:p>
    <w:p w:rsidR="006B4DB8" w:rsidRPr="00E35E93" w:rsidRDefault="006B4DB8" w:rsidP="006B4D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4"/>
          <w:szCs w:val="24"/>
        </w:rPr>
        <w:t xml:space="preserve">оснований для приостановления предоставления муниципальной услуги </w:t>
      </w:r>
    </w:p>
    <w:p w:rsidR="006B4DB8" w:rsidRPr="00E35E93" w:rsidRDefault="006B4DB8" w:rsidP="006B4D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4"/>
          <w:szCs w:val="24"/>
        </w:rPr>
        <w:t xml:space="preserve">или отказа в предоставлении муниципальной услуги, </w:t>
      </w:r>
    </w:p>
    <w:p w:rsidR="006B4DB8" w:rsidRPr="00E35E93" w:rsidRDefault="006B4DB8" w:rsidP="006B4D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4"/>
          <w:szCs w:val="24"/>
        </w:rPr>
        <w:t xml:space="preserve">Формы запроса о предоставлении муниципальной услуги </w:t>
      </w:r>
    </w:p>
    <w:p w:rsidR="006B4DB8" w:rsidRPr="00E35E93" w:rsidRDefault="006B4DB8" w:rsidP="006B4D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4"/>
          <w:szCs w:val="24"/>
        </w:rPr>
        <w:t>и документов, необходимых для предоставления муниципальной услуги</w:t>
      </w:r>
    </w:p>
    <w:p w:rsidR="006B4DB8" w:rsidRPr="00E35E93" w:rsidRDefault="006B4DB8" w:rsidP="006B4DB8">
      <w:pPr>
        <w:pStyle w:val="a3"/>
        <w:widowControl w:val="0"/>
        <w:spacing w:after="0" w:line="240" w:lineRule="auto"/>
        <w:ind w:left="1428" w:firstLine="696"/>
        <w:outlineLvl w:val="2"/>
        <w:rPr>
          <w:rFonts w:ascii="Times New Roman" w:hAnsi="Times New Roman"/>
          <w:b/>
          <w:bCs/>
          <w:sz w:val="24"/>
          <w:szCs w:val="24"/>
        </w:rPr>
      </w:pPr>
    </w:p>
    <w:p w:rsidR="006B4DB8" w:rsidRPr="00E35E93" w:rsidRDefault="006B4DB8" w:rsidP="006B4DB8">
      <w:pPr>
        <w:pStyle w:val="a3"/>
        <w:widowControl w:val="0"/>
        <w:spacing w:after="0" w:line="240" w:lineRule="auto"/>
        <w:ind w:left="1428" w:firstLine="696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E35E93">
        <w:rPr>
          <w:rFonts w:ascii="Times New Roman" w:hAnsi="Times New Roman"/>
          <w:b/>
          <w:sz w:val="24"/>
          <w:szCs w:val="24"/>
        </w:rPr>
        <w:t>I. Перечень условных обозначений и сокращений</w:t>
      </w:r>
    </w:p>
    <w:p w:rsidR="006B4DB8" w:rsidRPr="00E35E93" w:rsidRDefault="006B4DB8" w:rsidP="006B4DB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B4DB8" w:rsidRPr="00E35E93" w:rsidRDefault="006B4DB8" w:rsidP="006B4DB8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5E93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Условные сокращения:</w:t>
      </w:r>
    </w:p>
    <w:p w:rsidR="006B4DB8" w:rsidRPr="00E35E93" w:rsidRDefault="006B4DB8" w:rsidP="006B4DB8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5E93">
        <w:rPr>
          <w:rFonts w:ascii="Times New Roman" w:hAnsi="Times New Roman" w:cs="Times New Roman"/>
          <w:sz w:val="24"/>
          <w:szCs w:val="24"/>
          <w:lang w:eastAsia="ru-RU"/>
        </w:rPr>
        <w:t>а) Единый портал – Единый портал государственных и муниципальных услуг (функций);</w:t>
      </w:r>
    </w:p>
    <w:p w:rsidR="006B4DB8" w:rsidRPr="00E35E93" w:rsidRDefault="006B4DB8" w:rsidP="006B4DB8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E35E93">
        <w:rPr>
          <w:rFonts w:ascii="Times New Roman" w:hAnsi="Times New Roman" w:cs="Times New Roman"/>
          <w:sz w:val="24"/>
          <w:szCs w:val="24"/>
          <w:lang w:eastAsia="ru-RU"/>
        </w:rPr>
        <w:t>б) ОМСУ – органы местного самоуправления</w:t>
      </w:r>
    </w:p>
    <w:p w:rsidR="006B4DB8" w:rsidRPr="00E35E93" w:rsidRDefault="006B4DB8" w:rsidP="006B4DB8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E93">
        <w:rPr>
          <w:rFonts w:ascii="Times New Roman" w:hAnsi="Times New Roman" w:cs="Times New Roman"/>
          <w:sz w:val="24"/>
          <w:szCs w:val="24"/>
          <w:lang w:eastAsia="ru-RU"/>
        </w:rPr>
        <w:t xml:space="preserve">в) План – План организации розничных рынков на территории Ленинградской области, утвержденный </w:t>
      </w:r>
      <w:proofErr w:type="spellStart"/>
      <w:r w:rsidRPr="00E35E93">
        <w:rPr>
          <w:rFonts w:ascii="Times New Roman" w:hAnsi="Times New Roman" w:cs="Times New Roman"/>
          <w:sz w:val="24"/>
          <w:szCs w:val="24"/>
          <w:lang w:eastAsia="ru-RU"/>
        </w:rPr>
        <w:t>поставлением</w:t>
      </w:r>
      <w:proofErr w:type="spellEnd"/>
      <w:r w:rsidRPr="00E35E93">
        <w:rPr>
          <w:rFonts w:ascii="Times New Roman" w:hAnsi="Times New Roman" w:cs="Times New Roman"/>
          <w:sz w:val="24"/>
          <w:szCs w:val="24"/>
          <w:lang w:eastAsia="ru-RU"/>
        </w:rPr>
        <w:t xml:space="preserve"> Правительства Ленинградс</w:t>
      </w:r>
      <w:r>
        <w:rPr>
          <w:rFonts w:ascii="Times New Roman" w:hAnsi="Times New Roman" w:cs="Times New Roman"/>
          <w:sz w:val="24"/>
          <w:szCs w:val="24"/>
          <w:lang w:eastAsia="ru-RU"/>
        </w:rPr>
        <w:t>кой области от 29.05.2007 № 120</w:t>
      </w:r>
    </w:p>
    <w:p w:rsidR="006B4DB8" w:rsidRPr="00E35E93" w:rsidRDefault="006B4DB8" w:rsidP="006B4DB8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E93">
        <w:rPr>
          <w:rFonts w:ascii="Times New Roman" w:hAnsi="Times New Roman" w:cs="Times New Roman"/>
          <w:sz w:val="24"/>
          <w:szCs w:val="24"/>
          <w:lang w:eastAsia="ru-RU"/>
        </w:rPr>
        <w:t xml:space="preserve">г) Федеральный закон – Федеральный закон от 30.12.2006 № 271-ФЗ «О розничных рынках и о внесении изменений в Трудовой кодекс Российской Федерации» </w:t>
      </w:r>
    </w:p>
    <w:p w:rsidR="006B4DB8" w:rsidRPr="00E35E93" w:rsidRDefault="006B4DB8" w:rsidP="006B4DB8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B4DB8" w:rsidRPr="00E35E93" w:rsidRDefault="006B4DB8" w:rsidP="006B4DB8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5E93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Условные обозначения:</w:t>
      </w:r>
    </w:p>
    <w:p w:rsidR="006B4DB8" w:rsidRPr="00E35E93" w:rsidRDefault="006B4DB8" w:rsidP="006B4DB8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35E93">
        <w:rPr>
          <w:rFonts w:ascii="Times New Roman" w:eastAsia="Times New Roman" w:hAnsi="Times New Roman" w:cs="Times New Roman"/>
          <w:sz w:val="24"/>
          <w:szCs w:val="24"/>
          <w:lang w:eastAsia="ru-RU"/>
        </w:rPr>
        <w:t>а)  ЕПГУ</w:t>
      </w:r>
      <w:proofErr w:type="gramEnd"/>
      <w:r w:rsidRPr="00E35E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документы подаются посредством Единого портала;</w:t>
      </w:r>
    </w:p>
    <w:p w:rsidR="006B4DB8" w:rsidRPr="00E35E93" w:rsidRDefault="006B4DB8" w:rsidP="006B4DB8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E93">
        <w:rPr>
          <w:rFonts w:ascii="Times New Roman" w:eastAsia="Times New Roman" w:hAnsi="Times New Roman" w:cs="Times New Roman"/>
          <w:sz w:val="24"/>
          <w:szCs w:val="24"/>
          <w:lang w:eastAsia="ru-RU"/>
        </w:rPr>
        <w:t>б) Л – документы подаются лично в ОМСУ;</w:t>
      </w:r>
    </w:p>
    <w:p w:rsidR="006B4DB8" w:rsidRPr="00E35E93" w:rsidRDefault="006B4DB8" w:rsidP="006B4DB8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E93">
        <w:rPr>
          <w:rFonts w:ascii="Times New Roman" w:eastAsia="Times New Roman" w:hAnsi="Times New Roman" w:cs="Times New Roman"/>
          <w:sz w:val="24"/>
          <w:szCs w:val="24"/>
          <w:lang w:eastAsia="ru-RU"/>
        </w:rPr>
        <w:t>в) МФЦ –</w:t>
      </w:r>
      <w:r w:rsidRPr="00E35E93">
        <w:rPr>
          <w:rFonts w:ascii="Times New Roman" w:hAnsi="Times New Roman" w:cs="Times New Roman"/>
          <w:sz w:val="24"/>
          <w:szCs w:val="24"/>
        </w:rPr>
        <w:t xml:space="preserve"> </w:t>
      </w:r>
      <w:r w:rsidRPr="00E35E9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подаются в многофункциональном центре</w:t>
      </w:r>
    </w:p>
    <w:p w:rsidR="006B4DB8" w:rsidRPr="00E35E93" w:rsidRDefault="006B4DB8" w:rsidP="006B4DB8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E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[Все] – документы представляются всеми заявителями, обращающимися за получением муниципальной услуги;</w:t>
      </w:r>
    </w:p>
    <w:p w:rsidR="006B4DB8" w:rsidRPr="00E35E93" w:rsidRDefault="006B4DB8" w:rsidP="006B4DB8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35E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д) </w:t>
      </w:r>
      <w:proofErr w:type="gramStart"/>
      <w:r w:rsidRPr="00E35E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Д(</w:t>
      </w:r>
      <w:proofErr w:type="gramEnd"/>
      <w:r w:rsidRPr="00E35E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 – документы представляются в одном экземпляре.</w:t>
      </w:r>
    </w:p>
    <w:p w:rsidR="006B4DB8" w:rsidRDefault="006B4DB8" w:rsidP="006B4DB8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B4DB8" w:rsidRDefault="006B4DB8" w:rsidP="006B4DB8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B4DB8" w:rsidRDefault="006B4DB8" w:rsidP="006B4DB8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B4DB8" w:rsidRDefault="006B4DB8" w:rsidP="006B4DB8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B4DB8" w:rsidRDefault="006B4DB8" w:rsidP="006B4DB8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B4DB8" w:rsidRPr="00E35E93" w:rsidRDefault="006B4DB8" w:rsidP="006B4DB8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6B4DB8" w:rsidRPr="00E35E93" w:rsidRDefault="006B4DB8" w:rsidP="006B4D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E93">
        <w:rPr>
          <w:rFonts w:ascii="Times New Roman" w:hAnsi="Times New Roman" w:cs="Times New Roman"/>
          <w:b/>
          <w:sz w:val="24"/>
          <w:szCs w:val="24"/>
        </w:rPr>
        <w:lastRenderedPageBreak/>
        <w:t>II. Идентификаторы категорий (признаков) заявителей</w:t>
      </w:r>
    </w:p>
    <w:p w:rsidR="006B4DB8" w:rsidRPr="00E35E93" w:rsidRDefault="006B4DB8" w:rsidP="006B4DB8">
      <w:pPr>
        <w:widowControl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E35E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5E93">
        <w:rPr>
          <w:rFonts w:ascii="Times New Roman" w:hAnsi="Times New Roman" w:cs="Times New Roman"/>
          <w:sz w:val="28"/>
          <w:szCs w:val="28"/>
        </w:rPr>
        <w:t>Таблица № 1</w:t>
      </w:r>
    </w:p>
    <w:p w:rsidR="006B4DB8" w:rsidRPr="00E35E93" w:rsidRDefault="006B4DB8" w:rsidP="006B4DB8">
      <w:pPr>
        <w:widowControl w:val="0"/>
        <w:spacing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89"/>
        <w:gridCol w:w="3827"/>
        <w:gridCol w:w="3544"/>
      </w:tblGrid>
      <w:tr w:rsidR="006B4DB8" w:rsidRPr="00E35E93" w:rsidTr="00620470">
        <w:trPr>
          <w:trHeight w:val="20"/>
        </w:trPr>
        <w:tc>
          <w:tcPr>
            <w:tcW w:w="2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8" w:rsidRPr="0033372F" w:rsidRDefault="006B4DB8" w:rsidP="00620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72F">
              <w:rPr>
                <w:rFonts w:ascii="Times New Roman" w:hAnsi="Times New Roman" w:cs="Times New Roman"/>
                <w:sz w:val="24"/>
                <w:szCs w:val="24"/>
              </w:rPr>
              <w:t>Наименование отдельного признака заявителя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4DB8" w:rsidRDefault="006B4DB8" w:rsidP="00620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DB8" w:rsidRPr="0033372F" w:rsidRDefault="006B4DB8" w:rsidP="00620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72F">
              <w:rPr>
                <w:rFonts w:ascii="Times New Roman" w:hAnsi="Times New Roman" w:cs="Times New Roman"/>
                <w:sz w:val="24"/>
                <w:szCs w:val="24"/>
              </w:rPr>
              <w:t>Получение разрешения на право организации розничного рынка заявителю</w:t>
            </w:r>
          </w:p>
          <w:p w:rsidR="006B4DB8" w:rsidRPr="0033372F" w:rsidRDefault="006B4DB8" w:rsidP="00620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4DB8" w:rsidRPr="0033372F" w:rsidRDefault="006B4DB8" w:rsidP="006204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DB8" w:rsidRPr="00E35E93" w:rsidTr="00620470">
        <w:tc>
          <w:tcPr>
            <w:tcW w:w="2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8" w:rsidRPr="0033372F" w:rsidRDefault="006B4DB8" w:rsidP="00620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8" w:rsidRPr="0033372F" w:rsidRDefault="006B4DB8" w:rsidP="00620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8" w:rsidRPr="0033372F" w:rsidRDefault="006B4DB8" w:rsidP="00620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72F">
              <w:rPr>
                <w:rFonts w:ascii="Times New Roman" w:hAnsi="Times New Roman" w:cs="Times New Roman"/>
                <w:sz w:val="24"/>
                <w:szCs w:val="24"/>
              </w:rPr>
              <w:t>Получение разрешения о продлении срока действия  разрешения на право организации розничного рынка заявителю</w:t>
            </w:r>
          </w:p>
        </w:tc>
      </w:tr>
      <w:tr w:rsidR="006B4DB8" w:rsidRPr="00E35E93" w:rsidTr="00620470"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8" w:rsidRPr="00E35E93" w:rsidRDefault="006B4DB8" w:rsidP="006204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Юридическое лицо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8" w:rsidRPr="00E35E93" w:rsidRDefault="006B4DB8" w:rsidP="00620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А1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8" w:rsidRPr="00E35E93" w:rsidRDefault="006B4DB8" w:rsidP="00620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В1</w:t>
            </w:r>
          </w:p>
        </w:tc>
      </w:tr>
      <w:tr w:rsidR="006B4DB8" w:rsidRPr="00E35E93" w:rsidTr="00620470">
        <w:trPr>
          <w:trHeight w:val="537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DB8" w:rsidRPr="00E35E93" w:rsidRDefault="006B4DB8" w:rsidP="006204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Представитель или доверенное лицо заявителя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DB8" w:rsidRPr="00E35E93" w:rsidRDefault="006B4DB8" w:rsidP="00620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А2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DB8" w:rsidRPr="00E35E93" w:rsidRDefault="006B4DB8" w:rsidP="00620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В2</w:t>
            </w:r>
          </w:p>
        </w:tc>
      </w:tr>
    </w:tbl>
    <w:p w:rsidR="006B4DB8" w:rsidRDefault="006B4DB8" w:rsidP="006B4D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4DB8" w:rsidRPr="00E35E93" w:rsidRDefault="006B4DB8" w:rsidP="006B4D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E93">
        <w:rPr>
          <w:rFonts w:ascii="Times New Roman" w:hAnsi="Times New Roman" w:cs="Times New Roman"/>
          <w:b/>
          <w:sz w:val="24"/>
          <w:szCs w:val="24"/>
        </w:rPr>
        <w:t xml:space="preserve">III. Исчерпывающий перечень документов, </w:t>
      </w:r>
    </w:p>
    <w:p w:rsidR="006B4DB8" w:rsidRPr="00E35E93" w:rsidRDefault="006B4DB8" w:rsidP="006B4D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E93">
        <w:rPr>
          <w:rFonts w:ascii="Times New Roman" w:hAnsi="Times New Roman" w:cs="Times New Roman"/>
          <w:b/>
          <w:sz w:val="24"/>
          <w:szCs w:val="24"/>
        </w:rPr>
        <w:t>необходимых для предоставления муниципальной услуги</w:t>
      </w:r>
    </w:p>
    <w:p w:rsidR="006B4DB8" w:rsidRPr="00E35E93" w:rsidRDefault="006B4DB8" w:rsidP="006B4DB8">
      <w:pPr>
        <w:widowControl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B4DB8" w:rsidRPr="00E35E93" w:rsidRDefault="006B4DB8" w:rsidP="006B4DB8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Таблица 2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627"/>
        <w:gridCol w:w="2551"/>
        <w:gridCol w:w="2977"/>
        <w:gridCol w:w="2268"/>
      </w:tblGrid>
      <w:tr w:rsidR="006B4DB8" w:rsidRPr="00E35E93" w:rsidTr="0062047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8" w:rsidRPr="00E35E93" w:rsidRDefault="006B4DB8" w:rsidP="00620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E9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8" w:rsidRPr="00E35E93" w:rsidRDefault="006B4DB8" w:rsidP="00620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E93">
              <w:rPr>
                <w:rFonts w:ascii="Times New Roman" w:hAnsi="Times New Roman" w:cs="Times New Roman"/>
                <w:sz w:val="28"/>
                <w:szCs w:val="28"/>
              </w:rPr>
              <w:t>Идентификаторы категорий (признаков) заявителей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8" w:rsidRPr="00E35E93" w:rsidRDefault="006B4DB8" w:rsidP="00620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E93">
              <w:rPr>
                <w:rFonts w:ascii="Times New Roman" w:hAnsi="Times New Roman" w:cs="Times New Roman"/>
                <w:sz w:val="28"/>
                <w:szCs w:val="28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8" w:rsidRPr="00E35E93" w:rsidRDefault="006B4DB8" w:rsidP="00620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E93">
              <w:rPr>
                <w:rFonts w:ascii="Times New Roman" w:hAnsi="Times New Roman" w:cs="Times New Roman"/>
                <w:sz w:val="28"/>
                <w:szCs w:val="28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8" w:rsidRPr="00E35E93" w:rsidRDefault="006B4DB8" w:rsidP="00620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E93">
              <w:rPr>
                <w:rFonts w:ascii="Times New Roman" w:hAnsi="Times New Roman" w:cs="Times New Roman"/>
                <w:sz w:val="28"/>
                <w:szCs w:val="28"/>
              </w:rPr>
              <w:t>Иные требования</w:t>
            </w:r>
          </w:p>
        </w:tc>
      </w:tr>
      <w:tr w:rsidR="006B4DB8" w:rsidRPr="00E35E93" w:rsidTr="00620470">
        <w:tc>
          <w:tcPr>
            <w:tcW w:w="9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8" w:rsidRPr="00E35E93" w:rsidRDefault="006B4DB8" w:rsidP="00620470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5E93">
              <w:rPr>
                <w:rFonts w:ascii="Times New Roman" w:hAnsi="Times New Roman" w:cs="Times New Roman"/>
                <w:sz w:val="28"/>
                <w:szCs w:val="28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6B4DB8" w:rsidRPr="00E35E93" w:rsidTr="0062047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8" w:rsidRPr="00E35E93" w:rsidRDefault="006B4DB8" w:rsidP="00620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E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8" w:rsidRPr="00E35E93" w:rsidRDefault="006B4DB8" w:rsidP="00620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А1, В1, А2, В2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8" w:rsidRPr="00E35E93" w:rsidRDefault="006B4DB8" w:rsidP="006204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8" w:rsidRPr="00E35E93" w:rsidRDefault="006B4DB8" w:rsidP="0062047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35E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Л, МФЦ</w:t>
            </w:r>
          </w:p>
          <w:p w:rsidR="006B4DB8" w:rsidRPr="00E35E93" w:rsidRDefault="006B4DB8" w:rsidP="006204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8" w:rsidRPr="00E35E93" w:rsidRDefault="006B4DB8" w:rsidP="006204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6B4DB8" w:rsidRPr="00E35E93" w:rsidTr="0062047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8" w:rsidRPr="00E35E93" w:rsidRDefault="006B4DB8" w:rsidP="00620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E9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8" w:rsidRPr="00E35E93" w:rsidRDefault="006B4DB8" w:rsidP="00620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А1, В1, А2, В2</w:t>
            </w:r>
          </w:p>
          <w:p w:rsidR="006B4DB8" w:rsidRPr="00E35E93" w:rsidRDefault="006B4DB8" w:rsidP="00620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8" w:rsidRPr="00E35E93" w:rsidRDefault="006B4DB8" w:rsidP="006204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Учредительный документ и изменения, внесенные в учредительный документ (при наличии таких изменений)</w:t>
            </w:r>
          </w:p>
          <w:p w:rsidR="006B4DB8" w:rsidRPr="00E35E93" w:rsidRDefault="006B4DB8" w:rsidP="006204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8" w:rsidRPr="00E35E93" w:rsidRDefault="006B4DB8" w:rsidP="006204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35E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Л, МФЦ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8" w:rsidRPr="00E35E93" w:rsidRDefault="006B4DB8" w:rsidP="006204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 xml:space="preserve">[Все], </w:t>
            </w:r>
            <w:proofErr w:type="gramStart"/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  <w:p w:rsidR="006B4DB8" w:rsidRPr="00E35E93" w:rsidRDefault="006B4DB8" w:rsidP="006204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Копии/оригиналы учредительных документов в случае, если верность копий не удостоверена нотариально</w:t>
            </w:r>
          </w:p>
        </w:tc>
      </w:tr>
      <w:tr w:rsidR="006B4DB8" w:rsidRPr="00E35E93" w:rsidTr="0062047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8" w:rsidRPr="00E35E93" w:rsidRDefault="006B4DB8" w:rsidP="00620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E9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8" w:rsidRPr="00E35E93" w:rsidRDefault="006B4DB8" w:rsidP="00620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 xml:space="preserve"> А2, В2</w:t>
            </w:r>
          </w:p>
          <w:p w:rsidR="006B4DB8" w:rsidRPr="00E35E93" w:rsidRDefault="006B4DB8" w:rsidP="00620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8" w:rsidRPr="00E35E93" w:rsidRDefault="006B4DB8" w:rsidP="006204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Доверенность, подтверждающая полномочия представителя заявителя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8" w:rsidRPr="00E35E93" w:rsidRDefault="006B4DB8" w:rsidP="006204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Л, МФЦ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8" w:rsidRPr="00E35E93" w:rsidRDefault="006B4DB8" w:rsidP="006204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6B4DB8" w:rsidRPr="00E35E93" w:rsidTr="00620470">
        <w:tc>
          <w:tcPr>
            <w:tcW w:w="9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8" w:rsidRPr="00E35E93" w:rsidRDefault="006B4DB8" w:rsidP="00620470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5E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6B4DB8" w:rsidRPr="00E35E93" w:rsidTr="0062047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8" w:rsidRPr="00E35E93" w:rsidRDefault="006B4DB8" w:rsidP="00620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E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8" w:rsidRPr="00E35E93" w:rsidRDefault="006B4DB8" w:rsidP="00620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А1, В1, А2, В2</w:t>
            </w:r>
          </w:p>
          <w:p w:rsidR="006B4DB8" w:rsidRPr="00E35E93" w:rsidRDefault="006B4DB8" w:rsidP="00620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8" w:rsidRPr="00E35E93" w:rsidRDefault="006B4DB8" w:rsidP="006204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юридических лиц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8" w:rsidRPr="00E35E93" w:rsidRDefault="006B4DB8" w:rsidP="006204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Л, МФЦ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8" w:rsidRPr="00E35E93" w:rsidRDefault="006B4DB8" w:rsidP="006204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6B4DB8" w:rsidRPr="00E35E93" w:rsidTr="0062047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8" w:rsidRPr="00E35E93" w:rsidRDefault="006B4DB8" w:rsidP="00620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E9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8" w:rsidRPr="00E35E93" w:rsidRDefault="006B4DB8" w:rsidP="00620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А1, В1, А2, В2</w:t>
            </w:r>
          </w:p>
          <w:p w:rsidR="006B4DB8" w:rsidRPr="00E35E93" w:rsidRDefault="006B4DB8" w:rsidP="00620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8" w:rsidRPr="00E35E93" w:rsidRDefault="006B4DB8" w:rsidP="006204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право на объект или объекты недвижимости, расположенные на территории, в пределах которой предполагается организовать рынок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8" w:rsidRPr="00E35E93" w:rsidRDefault="006B4DB8" w:rsidP="006204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Л, МФЦ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8" w:rsidRPr="00E35E93" w:rsidRDefault="006B4DB8" w:rsidP="006204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</w:tbl>
    <w:p w:rsidR="000366AB" w:rsidRDefault="000366AB"/>
    <w:sectPr w:rsidR="00036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318"/>
    <w:rsid w:val="000366AB"/>
    <w:rsid w:val="006B4DB8"/>
    <w:rsid w:val="00D06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3AC1F"/>
  <w15:chartTrackingRefBased/>
  <w15:docId w15:val="{ACDCCE7A-F213-46B7-8FAE-E14528A9B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4DB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qFormat/>
    <w:rsid w:val="006B4DB8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qFormat/>
    <w:locked/>
    <w:rsid w:val="006B4DB8"/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6B4DB8"/>
    <w:pPr>
      <w:spacing w:after="0" w:line="240" w:lineRule="auto"/>
    </w:pPr>
    <w:rPr>
      <w:rFonts w:ascii="Times New Roman" w:hAnsi="Times New Roman" w:cs="Times New Roman"/>
      <w:sz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551</Words>
  <Characters>3143</Characters>
  <Application>Microsoft Office Word</Application>
  <DocSecurity>0</DocSecurity>
  <Lines>26</Lines>
  <Paragraphs>7</Paragraphs>
  <ScaleCrop>false</ScaleCrop>
  <Company/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Terra_02</dc:creator>
  <cp:keywords/>
  <dc:description/>
  <cp:lastModifiedBy>Terra_02</cp:lastModifiedBy>
  <cp:revision>2</cp:revision>
  <dcterms:created xsi:type="dcterms:W3CDTF">2026-04-08T06:22:00Z</dcterms:created>
  <dcterms:modified xsi:type="dcterms:W3CDTF">2026-04-08T06:22:00Z</dcterms:modified>
</cp:coreProperties>
</file>