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39" w:rsidRPr="00D81739" w:rsidRDefault="00D81739" w:rsidP="00D81739">
      <w:pPr>
        <w:spacing w:after="200" w:line="240" w:lineRule="auto"/>
        <w:contextualSpacing/>
        <w:jc w:val="right"/>
        <w:rPr>
          <w:rFonts w:ascii="Times New Roman" w:eastAsia="Times New Roman" w:hAnsi="Times New Roman" w:cs="Times New Roman"/>
          <w:sz w:val="24"/>
          <w:szCs w:val="24"/>
          <w:lang w:eastAsia="ru-RU"/>
        </w:rPr>
      </w:pPr>
      <w:r w:rsidRPr="00D81739">
        <w:rPr>
          <w:rFonts w:ascii="Times New Roman" w:eastAsia="Times New Roman" w:hAnsi="Times New Roman" w:cs="Times New Roman"/>
          <w:sz w:val="24"/>
          <w:szCs w:val="24"/>
          <w:lang w:eastAsia="ru-RU"/>
        </w:rPr>
        <w:t>УТВЕРЖДЕНА</w:t>
      </w:r>
    </w:p>
    <w:p w:rsidR="004A772F" w:rsidRDefault="00D81739" w:rsidP="004A772F">
      <w:pPr>
        <w:spacing w:after="200" w:line="240" w:lineRule="auto"/>
        <w:contextualSpacing/>
        <w:jc w:val="right"/>
        <w:rPr>
          <w:rFonts w:ascii="Times New Roman" w:eastAsia="Times New Roman" w:hAnsi="Times New Roman" w:cs="Times New Roman"/>
          <w:sz w:val="24"/>
          <w:szCs w:val="24"/>
          <w:lang w:eastAsia="ru-RU"/>
        </w:rPr>
      </w:pPr>
      <w:r w:rsidRPr="00D81739">
        <w:rPr>
          <w:rFonts w:ascii="Times New Roman" w:eastAsia="Times New Roman" w:hAnsi="Times New Roman" w:cs="Times New Roman"/>
          <w:sz w:val="24"/>
          <w:szCs w:val="24"/>
          <w:lang w:eastAsia="ru-RU"/>
        </w:rPr>
        <w:t xml:space="preserve">постановлением администрации </w:t>
      </w:r>
      <w:proofErr w:type="gramStart"/>
      <w:r w:rsidRPr="00D81739">
        <w:rPr>
          <w:rFonts w:ascii="Times New Roman" w:eastAsia="Times New Roman" w:hAnsi="Times New Roman" w:cs="Times New Roman"/>
          <w:sz w:val="24"/>
          <w:szCs w:val="24"/>
          <w:lang w:eastAsia="ru-RU"/>
        </w:rPr>
        <w:t>муниципального</w:t>
      </w:r>
      <w:proofErr w:type="gramEnd"/>
      <w:r w:rsidRPr="00D81739">
        <w:rPr>
          <w:rFonts w:ascii="Times New Roman" w:eastAsia="Times New Roman" w:hAnsi="Times New Roman" w:cs="Times New Roman"/>
          <w:sz w:val="24"/>
          <w:szCs w:val="24"/>
          <w:lang w:eastAsia="ru-RU"/>
        </w:rPr>
        <w:t xml:space="preserve"> </w:t>
      </w:r>
    </w:p>
    <w:p w:rsidR="00D81739" w:rsidRPr="00D81739" w:rsidRDefault="00D81739" w:rsidP="004A772F">
      <w:pPr>
        <w:spacing w:after="200" w:line="240" w:lineRule="auto"/>
        <w:contextualSpacing/>
        <w:jc w:val="right"/>
        <w:rPr>
          <w:rFonts w:ascii="Times New Roman" w:eastAsia="Times New Roman" w:hAnsi="Times New Roman" w:cs="Times New Roman"/>
          <w:sz w:val="24"/>
          <w:szCs w:val="24"/>
          <w:lang w:eastAsia="ru-RU"/>
        </w:rPr>
      </w:pPr>
      <w:r w:rsidRPr="00D81739">
        <w:rPr>
          <w:rFonts w:ascii="Times New Roman" w:eastAsia="Times New Roman" w:hAnsi="Times New Roman" w:cs="Times New Roman"/>
          <w:sz w:val="24"/>
          <w:szCs w:val="24"/>
          <w:lang w:eastAsia="ru-RU"/>
        </w:rPr>
        <w:t>образованияМгинское городское поселение</w:t>
      </w:r>
    </w:p>
    <w:p w:rsidR="004A772F" w:rsidRDefault="00D81739" w:rsidP="004A772F">
      <w:pPr>
        <w:spacing w:after="200" w:line="240" w:lineRule="auto"/>
        <w:contextualSpacing/>
        <w:jc w:val="right"/>
        <w:rPr>
          <w:rFonts w:ascii="Times New Roman" w:eastAsia="Times New Roman" w:hAnsi="Times New Roman" w:cs="Times New Roman"/>
          <w:sz w:val="24"/>
          <w:szCs w:val="24"/>
          <w:lang w:eastAsia="ru-RU"/>
        </w:rPr>
      </w:pPr>
      <w:r w:rsidRPr="00D81739">
        <w:rPr>
          <w:rFonts w:ascii="Times New Roman" w:eastAsia="Times New Roman" w:hAnsi="Times New Roman" w:cs="Times New Roman"/>
          <w:sz w:val="24"/>
          <w:szCs w:val="24"/>
          <w:lang w:eastAsia="ru-RU"/>
        </w:rPr>
        <w:t xml:space="preserve">Кировского муниципального районаЛенинградской </w:t>
      </w:r>
    </w:p>
    <w:p w:rsidR="00D81739" w:rsidRDefault="00D81739" w:rsidP="004A772F">
      <w:pPr>
        <w:spacing w:after="200" w:line="240" w:lineRule="auto"/>
        <w:contextualSpacing/>
        <w:jc w:val="right"/>
        <w:rPr>
          <w:rFonts w:ascii="Times New Roman" w:eastAsia="Times New Roman" w:hAnsi="Times New Roman" w:cs="Times New Roman"/>
          <w:sz w:val="24"/>
          <w:szCs w:val="24"/>
          <w:lang w:eastAsia="ru-RU"/>
        </w:rPr>
      </w:pPr>
      <w:r w:rsidRPr="00D81739">
        <w:rPr>
          <w:rFonts w:ascii="Times New Roman" w:eastAsia="Times New Roman" w:hAnsi="Times New Roman" w:cs="Times New Roman"/>
          <w:sz w:val="24"/>
          <w:szCs w:val="24"/>
          <w:lang w:eastAsia="ru-RU"/>
        </w:rPr>
        <w:t>области</w:t>
      </w:r>
      <w:r w:rsidR="0003025D">
        <w:rPr>
          <w:rFonts w:ascii="Times New Roman" w:eastAsia="Times New Roman" w:hAnsi="Times New Roman" w:cs="Times New Roman"/>
          <w:sz w:val="24"/>
          <w:szCs w:val="24"/>
          <w:lang w:eastAsia="ru-RU"/>
        </w:rPr>
        <w:t>от 23 ноября 2015 года № 624</w:t>
      </w:r>
      <w:r w:rsidR="004A772F">
        <w:rPr>
          <w:rFonts w:ascii="Times New Roman" w:eastAsia="Times New Roman" w:hAnsi="Times New Roman" w:cs="Times New Roman"/>
          <w:sz w:val="24"/>
          <w:szCs w:val="24"/>
          <w:lang w:eastAsia="ru-RU"/>
        </w:rPr>
        <w:t>,</w:t>
      </w:r>
    </w:p>
    <w:p w:rsidR="004A772F" w:rsidRDefault="004A772F" w:rsidP="004A772F">
      <w:pPr>
        <w:spacing w:after="20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редакции постановления </w:t>
      </w:r>
      <w:r w:rsidR="00BB13D0">
        <w:rPr>
          <w:rFonts w:ascii="Times New Roman" w:eastAsia="Times New Roman" w:hAnsi="Times New Roman" w:cs="Times New Roman"/>
          <w:sz w:val="24"/>
          <w:szCs w:val="24"/>
          <w:lang w:eastAsia="ru-RU"/>
        </w:rPr>
        <w:t>админис</w:t>
      </w:r>
      <w:r>
        <w:rPr>
          <w:rFonts w:ascii="Times New Roman" w:eastAsia="Times New Roman" w:hAnsi="Times New Roman" w:cs="Times New Roman"/>
          <w:sz w:val="24"/>
          <w:szCs w:val="24"/>
          <w:lang w:eastAsia="ru-RU"/>
        </w:rPr>
        <w:t>трации</w:t>
      </w:r>
    </w:p>
    <w:p w:rsidR="00BB13D0" w:rsidRPr="00D81739" w:rsidRDefault="004A772F" w:rsidP="004A772F">
      <w:pPr>
        <w:spacing w:after="20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1260A1">
        <w:rPr>
          <w:rFonts w:ascii="Times New Roman" w:eastAsia="Times New Roman" w:hAnsi="Times New Roman" w:cs="Times New Roman"/>
          <w:sz w:val="24"/>
          <w:szCs w:val="24"/>
          <w:lang w:eastAsia="ru-RU"/>
        </w:rPr>
        <w:t xml:space="preserve">19 декабря </w:t>
      </w:r>
      <w:r>
        <w:rPr>
          <w:rFonts w:ascii="Times New Roman" w:eastAsia="Times New Roman" w:hAnsi="Times New Roman" w:cs="Times New Roman"/>
          <w:sz w:val="24"/>
          <w:szCs w:val="24"/>
          <w:lang w:eastAsia="ru-RU"/>
        </w:rPr>
        <w:t xml:space="preserve">2016 года № </w:t>
      </w:r>
      <w:r w:rsidR="001260A1">
        <w:rPr>
          <w:rFonts w:ascii="Times New Roman" w:eastAsia="Times New Roman" w:hAnsi="Times New Roman" w:cs="Times New Roman"/>
          <w:sz w:val="24"/>
          <w:szCs w:val="24"/>
          <w:lang w:eastAsia="ru-RU"/>
        </w:rPr>
        <w:t>782</w:t>
      </w:r>
    </w:p>
    <w:p w:rsidR="00D81739" w:rsidRPr="00D81739" w:rsidRDefault="00D81739" w:rsidP="00D81739">
      <w:pPr>
        <w:spacing w:after="200" w:line="240" w:lineRule="auto"/>
        <w:contextualSpacing/>
        <w:jc w:val="right"/>
        <w:rPr>
          <w:rFonts w:ascii="Times New Roman" w:eastAsia="Times New Roman" w:hAnsi="Times New Roman" w:cs="Times New Roman"/>
          <w:sz w:val="24"/>
          <w:szCs w:val="24"/>
          <w:lang w:eastAsia="ru-RU"/>
        </w:rPr>
      </w:pPr>
      <w:r w:rsidRPr="00D81739">
        <w:rPr>
          <w:rFonts w:ascii="Times New Roman" w:eastAsia="Times New Roman" w:hAnsi="Times New Roman" w:cs="Times New Roman"/>
          <w:sz w:val="24"/>
          <w:szCs w:val="24"/>
          <w:lang w:eastAsia="ru-RU"/>
        </w:rPr>
        <w:t>(приложение)</w:t>
      </w:r>
    </w:p>
    <w:p w:rsidR="00D81739" w:rsidRPr="00D81739" w:rsidRDefault="00D81739" w:rsidP="00D81739">
      <w:pPr>
        <w:spacing w:after="200" w:line="240" w:lineRule="auto"/>
        <w:contextualSpacing/>
        <w:jc w:val="right"/>
        <w:rPr>
          <w:rFonts w:ascii="Times New Roman" w:eastAsia="Times New Roman" w:hAnsi="Times New Roman" w:cs="Times New Roman"/>
          <w:sz w:val="24"/>
          <w:szCs w:val="24"/>
          <w:lang w:eastAsia="ru-RU"/>
        </w:rPr>
      </w:pPr>
    </w:p>
    <w:p w:rsidR="00D81739" w:rsidRPr="00D81739" w:rsidRDefault="00D81739" w:rsidP="00D81739">
      <w:pPr>
        <w:spacing w:after="200" w:line="276" w:lineRule="auto"/>
        <w:contextualSpacing/>
        <w:jc w:val="center"/>
        <w:rPr>
          <w:rFonts w:ascii="Times New Roman" w:eastAsia="Times New Roman" w:hAnsi="Times New Roman" w:cs="Times New Roman"/>
          <w:b/>
          <w:bCs/>
          <w:sz w:val="28"/>
          <w:szCs w:val="28"/>
          <w:lang w:eastAsia="ru-RU"/>
        </w:rPr>
      </w:pPr>
    </w:p>
    <w:p w:rsidR="00D81739" w:rsidRPr="00D81739" w:rsidRDefault="00D81739" w:rsidP="00D81739">
      <w:pPr>
        <w:spacing w:after="200" w:line="240" w:lineRule="auto"/>
        <w:contextualSpacing/>
        <w:jc w:val="center"/>
        <w:rPr>
          <w:rFonts w:ascii="Times New Roman" w:eastAsia="Times New Roman" w:hAnsi="Times New Roman" w:cs="Times New Roman"/>
          <w:bCs/>
          <w:sz w:val="28"/>
          <w:szCs w:val="28"/>
          <w:lang w:eastAsia="ru-RU"/>
        </w:rPr>
      </w:pPr>
      <w:r w:rsidRPr="00D81739">
        <w:rPr>
          <w:rFonts w:ascii="Times New Roman" w:eastAsia="Times New Roman" w:hAnsi="Times New Roman" w:cs="Times New Roman"/>
          <w:bCs/>
          <w:sz w:val="28"/>
          <w:szCs w:val="28"/>
          <w:lang w:eastAsia="ru-RU"/>
        </w:rPr>
        <w:t>МУНИЦИПАЛЬНАЯ   ПРОГРАММА</w:t>
      </w:r>
    </w:p>
    <w:p w:rsidR="00D81739" w:rsidRPr="00D81739" w:rsidRDefault="00D81739" w:rsidP="00D81739">
      <w:pPr>
        <w:autoSpaceDE w:val="0"/>
        <w:autoSpaceDN w:val="0"/>
        <w:adjustRightInd w:val="0"/>
        <w:spacing w:after="200" w:line="276" w:lineRule="auto"/>
        <w:contextualSpacing/>
        <w:jc w:val="center"/>
        <w:rPr>
          <w:rFonts w:ascii="Times New Roman" w:eastAsia="Times New Roman" w:hAnsi="Times New Roman" w:cs="Times New Roman"/>
          <w:color w:val="000000"/>
          <w:sz w:val="32"/>
          <w:szCs w:val="32"/>
          <w:lang w:eastAsia="ru-RU"/>
        </w:rPr>
      </w:pPr>
      <w:r w:rsidRPr="00D81739">
        <w:rPr>
          <w:rFonts w:ascii="Times New Roman" w:eastAsia="Times New Roman" w:hAnsi="Times New Roman" w:cs="Times New Roman"/>
          <w:sz w:val="32"/>
          <w:szCs w:val="28"/>
          <w:lang w:eastAsia="ru-RU"/>
        </w:rPr>
        <w:t>«</w:t>
      </w:r>
      <w:r w:rsidRPr="00D81739">
        <w:rPr>
          <w:rFonts w:ascii="Times New Roman" w:eastAsia="Times New Roman" w:hAnsi="Times New Roman" w:cs="Times New Roman"/>
          <w:color w:val="000000"/>
          <w:sz w:val="32"/>
          <w:szCs w:val="32"/>
          <w:lang w:eastAsia="ru-RU"/>
        </w:rPr>
        <w:t xml:space="preserve">Благоустройство и содержание территории и объектов </w:t>
      </w:r>
    </w:p>
    <w:p w:rsidR="00D81739" w:rsidRPr="00D81739" w:rsidRDefault="00D81739" w:rsidP="00D81739">
      <w:pPr>
        <w:autoSpaceDE w:val="0"/>
        <w:autoSpaceDN w:val="0"/>
        <w:adjustRightInd w:val="0"/>
        <w:spacing w:after="200" w:line="276" w:lineRule="auto"/>
        <w:contextualSpacing/>
        <w:jc w:val="center"/>
        <w:rPr>
          <w:rFonts w:ascii="Times New Roman" w:eastAsia="Times New Roman" w:hAnsi="Times New Roman" w:cs="Times New Roman"/>
          <w:color w:val="000000"/>
          <w:sz w:val="32"/>
          <w:szCs w:val="32"/>
          <w:lang w:eastAsia="ru-RU"/>
        </w:rPr>
      </w:pPr>
      <w:r w:rsidRPr="00D81739">
        <w:rPr>
          <w:rFonts w:ascii="Times New Roman" w:eastAsia="Times New Roman" w:hAnsi="Times New Roman" w:cs="Times New Roman"/>
          <w:color w:val="000000"/>
          <w:sz w:val="32"/>
          <w:szCs w:val="32"/>
          <w:lang w:eastAsia="ru-RU"/>
        </w:rPr>
        <w:t xml:space="preserve">муниципального образования Мгинское городское поселение </w:t>
      </w:r>
    </w:p>
    <w:p w:rsidR="00D81739" w:rsidRPr="00D81739" w:rsidRDefault="00D81739" w:rsidP="00D81739">
      <w:pPr>
        <w:autoSpaceDE w:val="0"/>
        <w:autoSpaceDN w:val="0"/>
        <w:adjustRightInd w:val="0"/>
        <w:spacing w:after="200" w:line="276" w:lineRule="auto"/>
        <w:contextualSpacing/>
        <w:jc w:val="center"/>
        <w:rPr>
          <w:rFonts w:ascii="Times New Roman" w:eastAsia="Times New Roman" w:hAnsi="Times New Roman" w:cs="Times New Roman"/>
          <w:color w:val="000000"/>
          <w:sz w:val="32"/>
          <w:szCs w:val="32"/>
          <w:lang w:eastAsia="ru-RU"/>
        </w:rPr>
      </w:pPr>
      <w:r w:rsidRPr="00D81739">
        <w:rPr>
          <w:rFonts w:ascii="Times New Roman" w:eastAsia="Times New Roman" w:hAnsi="Times New Roman" w:cs="Times New Roman"/>
          <w:color w:val="000000"/>
          <w:sz w:val="32"/>
          <w:szCs w:val="32"/>
          <w:lang w:eastAsia="ru-RU"/>
        </w:rPr>
        <w:t>Кировского муниципального района</w:t>
      </w:r>
    </w:p>
    <w:p w:rsidR="00D81739" w:rsidRPr="00D81739" w:rsidRDefault="00525879" w:rsidP="00D81739">
      <w:pPr>
        <w:spacing w:after="20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32"/>
          <w:szCs w:val="32"/>
          <w:lang w:eastAsia="ru-RU"/>
        </w:rPr>
        <w:t xml:space="preserve"> Ленинградской области</w:t>
      </w:r>
      <w:r w:rsidR="00D81739" w:rsidRPr="00D81739">
        <w:rPr>
          <w:rFonts w:ascii="Times New Roman" w:eastAsia="Times New Roman" w:hAnsi="Times New Roman" w:cs="Times New Roman"/>
          <w:sz w:val="32"/>
          <w:szCs w:val="28"/>
          <w:lang w:eastAsia="ru-RU"/>
        </w:rPr>
        <w:t>»</w:t>
      </w:r>
    </w:p>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p>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b/>
          <w:sz w:val="28"/>
          <w:szCs w:val="28"/>
          <w:lang w:eastAsia="ru-RU"/>
        </w:rPr>
        <w:t>Паспорт муниципальной программы</w:t>
      </w:r>
    </w:p>
    <w:p w:rsidR="00D81739" w:rsidRPr="00D81739" w:rsidRDefault="00D81739" w:rsidP="00D81739">
      <w:pPr>
        <w:autoSpaceDE w:val="0"/>
        <w:autoSpaceDN w:val="0"/>
        <w:adjustRightInd w:val="0"/>
        <w:spacing w:after="200" w:line="276" w:lineRule="auto"/>
        <w:contextualSpacing/>
        <w:jc w:val="center"/>
        <w:rPr>
          <w:rFonts w:ascii="Times New Roman" w:eastAsia="Times New Roman" w:hAnsi="Times New Roman" w:cs="Times New Roman"/>
          <w:b/>
          <w:color w:val="000000"/>
          <w:sz w:val="32"/>
          <w:szCs w:val="32"/>
          <w:lang w:eastAsia="ru-RU"/>
        </w:rPr>
      </w:pPr>
      <w:r w:rsidRPr="00D81739">
        <w:rPr>
          <w:rFonts w:ascii="Times New Roman" w:eastAsia="Times New Roman" w:hAnsi="Times New Roman" w:cs="Times New Roman"/>
          <w:b/>
          <w:sz w:val="28"/>
          <w:szCs w:val="28"/>
          <w:lang w:eastAsia="ru-RU"/>
        </w:rPr>
        <w:t>«</w:t>
      </w:r>
      <w:r w:rsidRPr="00D81739">
        <w:rPr>
          <w:rFonts w:ascii="Times New Roman" w:eastAsia="Times New Roman" w:hAnsi="Times New Roman" w:cs="Times New Roman"/>
          <w:b/>
          <w:color w:val="000000"/>
          <w:sz w:val="32"/>
          <w:szCs w:val="32"/>
          <w:lang w:eastAsia="ru-RU"/>
        </w:rPr>
        <w:t xml:space="preserve">Благоустройство и содержание территории и объектов </w:t>
      </w:r>
    </w:p>
    <w:p w:rsidR="00D81739" w:rsidRPr="00D81739" w:rsidRDefault="00D81739" w:rsidP="00D81739">
      <w:pPr>
        <w:autoSpaceDE w:val="0"/>
        <w:autoSpaceDN w:val="0"/>
        <w:adjustRightInd w:val="0"/>
        <w:spacing w:after="200" w:line="276" w:lineRule="auto"/>
        <w:contextualSpacing/>
        <w:jc w:val="center"/>
        <w:rPr>
          <w:rFonts w:ascii="Times New Roman" w:eastAsia="Times New Roman" w:hAnsi="Times New Roman" w:cs="Times New Roman"/>
          <w:b/>
          <w:color w:val="000000"/>
          <w:sz w:val="32"/>
          <w:szCs w:val="32"/>
          <w:lang w:eastAsia="ru-RU"/>
        </w:rPr>
      </w:pPr>
      <w:r w:rsidRPr="00D81739">
        <w:rPr>
          <w:rFonts w:ascii="Times New Roman" w:eastAsia="Times New Roman" w:hAnsi="Times New Roman" w:cs="Times New Roman"/>
          <w:b/>
          <w:color w:val="000000"/>
          <w:sz w:val="32"/>
          <w:szCs w:val="32"/>
          <w:lang w:eastAsia="ru-RU"/>
        </w:rPr>
        <w:t xml:space="preserve">муниципального образования Мгинское городское поселение </w:t>
      </w:r>
    </w:p>
    <w:p w:rsidR="00D81739" w:rsidRPr="00D81739" w:rsidRDefault="00D81739" w:rsidP="00D81739">
      <w:pPr>
        <w:autoSpaceDE w:val="0"/>
        <w:autoSpaceDN w:val="0"/>
        <w:adjustRightInd w:val="0"/>
        <w:spacing w:after="200" w:line="276" w:lineRule="auto"/>
        <w:contextualSpacing/>
        <w:jc w:val="center"/>
        <w:rPr>
          <w:rFonts w:ascii="Times New Roman" w:eastAsia="Times New Roman" w:hAnsi="Times New Roman" w:cs="Times New Roman"/>
          <w:b/>
          <w:color w:val="000000"/>
          <w:sz w:val="32"/>
          <w:szCs w:val="32"/>
          <w:lang w:eastAsia="ru-RU"/>
        </w:rPr>
      </w:pPr>
      <w:r w:rsidRPr="00D81739">
        <w:rPr>
          <w:rFonts w:ascii="Times New Roman" w:eastAsia="Times New Roman" w:hAnsi="Times New Roman" w:cs="Times New Roman"/>
          <w:b/>
          <w:color w:val="000000"/>
          <w:sz w:val="32"/>
          <w:szCs w:val="32"/>
          <w:lang w:eastAsia="ru-RU"/>
        </w:rPr>
        <w:t>Кировского муниципального района</w:t>
      </w: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color w:val="000000"/>
          <w:sz w:val="32"/>
          <w:szCs w:val="32"/>
          <w:lang w:eastAsia="ru-RU"/>
        </w:rPr>
        <w:t xml:space="preserve"> Ленинградской области</w:t>
      </w:r>
      <w:r w:rsidRPr="00D81739">
        <w:rPr>
          <w:rFonts w:ascii="Times New Roman" w:eastAsia="Times New Roman" w:hAnsi="Times New Roman" w:cs="Times New Roman"/>
          <w:b/>
          <w:sz w:val="28"/>
          <w:szCs w:val="28"/>
          <w:lang w:eastAsia="ru-RU"/>
        </w:rPr>
        <w:t>»</w:t>
      </w: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4"/>
        <w:gridCol w:w="6939"/>
      </w:tblGrid>
      <w:tr w:rsidR="00D81739" w:rsidRPr="00D81739" w:rsidTr="00A51E4A">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Наименование Программы</w:t>
            </w:r>
          </w:p>
        </w:tc>
        <w:tc>
          <w:tcPr>
            <w:tcW w:w="6939" w:type="dxa"/>
            <w:shd w:val="clear" w:color="auto" w:fill="auto"/>
          </w:tcPr>
          <w:p w:rsidR="00D81739" w:rsidRPr="00D81739" w:rsidRDefault="00D81739" w:rsidP="00525879">
            <w:pPr>
              <w:autoSpaceDE w:val="0"/>
              <w:autoSpaceDN w:val="0"/>
              <w:adjustRightInd w:val="0"/>
              <w:spacing w:after="200" w:line="276" w:lineRule="auto"/>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sz w:val="28"/>
                <w:szCs w:val="28"/>
                <w:lang w:eastAsia="ru-RU"/>
              </w:rPr>
              <w:t xml:space="preserve">    Муниципальная программа «</w:t>
            </w:r>
            <w:r w:rsidRPr="00D81739">
              <w:rPr>
                <w:rFonts w:ascii="Times New Roman" w:eastAsia="Times New Roman" w:hAnsi="Times New Roman" w:cs="Times New Roman"/>
                <w:color w:val="000000"/>
                <w:sz w:val="28"/>
                <w:szCs w:val="28"/>
                <w:lang w:eastAsia="ru-RU"/>
              </w:rPr>
              <w:t>Благоустройство и содержание территории и объектов муниципального образования Мгинское городское поселение Кировского муниципального рай</w:t>
            </w:r>
            <w:r w:rsidR="00525879">
              <w:rPr>
                <w:rFonts w:ascii="Times New Roman" w:eastAsia="Times New Roman" w:hAnsi="Times New Roman" w:cs="Times New Roman"/>
                <w:color w:val="000000"/>
                <w:sz w:val="28"/>
                <w:szCs w:val="28"/>
                <w:lang w:eastAsia="ru-RU"/>
              </w:rPr>
              <w:t>она Ленинградской области</w:t>
            </w:r>
            <w:r w:rsidRPr="00D81739">
              <w:rPr>
                <w:rFonts w:ascii="Times New Roman" w:eastAsia="Times New Roman" w:hAnsi="Times New Roman" w:cs="Times New Roman"/>
                <w:sz w:val="28"/>
                <w:szCs w:val="28"/>
                <w:lang w:eastAsia="ru-RU"/>
              </w:rPr>
              <w:t>» (далее – Программа).</w:t>
            </w:r>
          </w:p>
        </w:tc>
      </w:tr>
      <w:tr w:rsidR="00D81739" w:rsidRPr="00D81739" w:rsidTr="00A51E4A">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Основание для разработки Программы</w:t>
            </w:r>
          </w:p>
        </w:tc>
        <w:tc>
          <w:tcPr>
            <w:tcW w:w="6939" w:type="dxa"/>
            <w:shd w:val="clear" w:color="auto" w:fill="auto"/>
          </w:tcPr>
          <w:p w:rsidR="00D81739" w:rsidRPr="00D81739" w:rsidRDefault="00D81739" w:rsidP="00D81739">
            <w:pPr>
              <w:autoSpaceDE w:val="0"/>
              <w:autoSpaceDN w:val="0"/>
              <w:adjustRightInd w:val="0"/>
              <w:spacing w:after="0" w:line="240" w:lineRule="auto"/>
              <w:ind w:firstLine="45"/>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Федеральный закон от 06.10.2003 № 131-ФЗ «Об общих принципах организации местного самоуправления в Российской Федерации»,</w:t>
            </w:r>
          </w:p>
          <w:p w:rsidR="00D81739" w:rsidRPr="00D81739" w:rsidRDefault="00D81739" w:rsidP="00D81739">
            <w:pPr>
              <w:autoSpaceDE w:val="0"/>
              <w:autoSpaceDN w:val="0"/>
              <w:adjustRightInd w:val="0"/>
              <w:spacing w:after="0" w:line="240" w:lineRule="auto"/>
              <w:ind w:firstLine="45"/>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Федеральный закон Российской Федерации от </w:t>
            </w:r>
            <w:r w:rsidR="008150D1" w:rsidRPr="00D81739">
              <w:rPr>
                <w:rFonts w:ascii="Times New Roman" w:eastAsia="Times New Roman" w:hAnsi="Times New Roman" w:cs="Times New Roman"/>
                <w:sz w:val="28"/>
                <w:szCs w:val="28"/>
                <w:lang w:eastAsia="ru-RU"/>
              </w:rPr>
              <w:t>24.06.1998 №</w:t>
            </w:r>
            <w:r w:rsidRPr="00D81739">
              <w:rPr>
                <w:rFonts w:ascii="Times New Roman" w:eastAsia="Times New Roman" w:hAnsi="Times New Roman" w:cs="Times New Roman"/>
                <w:sz w:val="28"/>
                <w:szCs w:val="28"/>
                <w:lang w:eastAsia="ru-RU"/>
              </w:rPr>
              <w:t xml:space="preserve"> 89-ФЗ «Об отходах производства и потребления»;</w:t>
            </w:r>
          </w:p>
          <w:p w:rsidR="00D81739" w:rsidRPr="00D81739" w:rsidRDefault="00D81739" w:rsidP="00D81739">
            <w:pPr>
              <w:autoSpaceDE w:val="0"/>
              <w:autoSpaceDN w:val="0"/>
              <w:adjustRightInd w:val="0"/>
              <w:spacing w:after="0" w:line="240" w:lineRule="auto"/>
              <w:ind w:firstLine="45"/>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sz w:val="28"/>
                <w:szCs w:val="28"/>
                <w:lang w:eastAsia="ru-RU"/>
              </w:rPr>
              <w:t>Федеральный закон Российской Федерации от 30.03.1999 № 52-ФЗ «</w:t>
            </w:r>
            <w:r w:rsidRPr="00D81739">
              <w:rPr>
                <w:rFonts w:ascii="Times New Roman" w:eastAsia="Times New Roman" w:hAnsi="Times New Roman" w:cs="Times New Roman"/>
                <w:color w:val="000000"/>
                <w:sz w:val="28"/>
                <w:szCs w:val="28"/>
                <w:lang w:eastAsia="ru-RU"/>
              </w:rPr>
              <w:t>О санитарно-эпидемиологическом благополучии населения»;</w:t>
            </w:r>
          </w:p>
          <w:p w:rsidR="00D81739" w:rsidRPr="00D81739" w:rsidRDefault="00D81739" w:rsidP="00D81739">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sz w:val="28"/>
                <w:szCs w:val="28"/>
                <w:lang w:eastAsia="ru-RU"/>
              </w:rPr>
              <w:t xml:space="preserve">Федеральный закон Российской Федерации от 10.01.2002 № 7-ФЗ </w:t>
            </w:r>
            <w:r w:rsidRPr="00D81739">
              <w:rPr>
                <w:rFonts w:ascii="Times New Roman" w:eastAsia="Times New Roman" w:hAnsi="Times New Roman" w:cs="Times New Roman"/>
                <w:color w:val="000000"/>
                <w:sz w:val="28"/>
                <w:szCs w:val="28"/>
                <w:lang w:eastAsia="ru-RU"/>
              </w:rPr>
              <w:t>«Об охране окружающей среды»;</w:t>
            </w:r>
          </w:p>
          <w:p w:rsidR="00D81739" w:rsidRPr="00D81739" w:rsidRDefault="00D81739" w:rsidP="00D81739">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sz w:val="28"/>
                <w:szCs w:val="28"/>
                <w:lang w:eastAsia="ru-RU"/>
              </w:rPr>
              <w:t xml:space="preserve">Федеральный закон Российской Федерации от 15.04.1998 № 66-ФЗ </w:t>
            </w:r>
            <w:r w:rsidRPr="00D81739">
              <w:rPr>
                <w:rFonts w:ascii="Times New Roman" w:eastAsia="Times New Roman" w:hAnsi="Times New Roman" w:cs="Times New Roman"/>
                <w:color w:val="000000"/>
                <w:sz w:val="28"/>
                <w:szCs w:val="28"/>
                <w:lang w:eastAsia="ru-RU"/>
              </w:rPr>
              <w:t>«О садоводческих, огороднических и дачных некоммерческих объединениях граждан»;</w:t>
            </w:r>
          </w:p>
          <w:p w:rsidR="00D81739" w:rsidRPr="00D81739" w:rsidRDefault="00D81739" w:rsidP="00D81739">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color w:val="000000"/>
                <w:sz w:val="28"/>
                <w:szCs w:val="28"/>
                <w:lang w:eastAsia="ru-RU"/>
              </w:rPr>
              <w:t xml:space="preserve">     Областной закон Ленинградской области от</w:t>
            </w:r>
            <w:r w:rsidR="002C3FD2">
              <w:rPr>
                <w:rFonts w:ascii="Times New Roman" w:eastAsia="Times New Roman" w:hAnsi="Times New Roman" w:cs="Times New Roman"/>
                <w:color w:val="000000"/>
                <w:sz w:val="28"/>
                <w:szCs w:val="28"/>
                <w:lang w:eastAsia="ru-RU"/>
              </w:rPr>
              <w:t xml:space="preserve"> </w:t>
            </w:r>
            <w:r w:rsidR="002C3FD2">
              <w:rPr>
                <w:rFonts w:ascii="Times New Roman" w:eastAsia="Times New Roman" w:hAnsi="Times New Roman" w:cs="Times New Roman"/>
                <w:color w:val="000000"/>
                <w:sz w:val="28"/>
                <w:szCs w:val="28"/>
                <w:lang w:eastAsia="ru-RU"/>
              </w:rPr>
              <w:lastRenderedPageBreak/>
              <w:t>29.12.2015 №149-оз «О внесении изменений в областной закон «Об административных правонарушениях»</w:t>
            </w:r>
            <w:r w:rsidRPr="00D81739">
              <w:rPr>
                <w:rFonts w:ascii="Times New Roman" w:eastAsia="Times New Roman" w:hAnsi="Times New Roman" w:cs="Times New Roman"/>
                <w:color w:val="000000"/>
                <w:sz w:val="28"/>
                <w:szCs w:val="28"/>
                <w:lang w:eastAsia="ru-RU"/>
              </w:rPr>
              <w:t xml:space="preserve">; </w:t>
            </w:r>
          </w:p>
          <w:p w:rsidR="00D81739" w:rsidRPr="00D81739" w:rsidRDefault="00D81739" w:rsidP="002C3FD2">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color w:val="000000"/>
                <w:sz w:val="28"/>
                <w:szCs w:val="28"/>
                <w:lang w:eastAsia="ru-RU"/>
              </w:rPr>
              <w:t xml:space="preserve">      Правила благоустройства, содержания и обеспечения санитарного состояния территории муниципального образования Мгинское городское поселение Кировского муниципального района Ленинградской области, утвержденные решением совета депутатов муниципального образования Мгинское городское поселение муниципального образования Кировский муниципальный район Ленинградской области от 25.11.2011 № </w:t>
            </w:r>
            <w:r w:rsidR="002C3FD2">
              <w:rPr>
                <w:rFonts w:ascii="Times New Roman" w:eastAsia="Times New Roman" w:hAnsi="Times New Roman" w:cs="Times New Roman"/>
                <w:color w:val="000000"/>
                <w:sz w:val="28"/>
                <w:szCs w:val="28"/>
                <w:lang w:eastAsia="ru-RU"/>
              </w:rPr>
              <w:t>54 (с изменениями</w:t>
            </w:r>
            <w:r w:rsidR="00A91264">
              <w:rPr>
                <w:rFonts w:ascii="Times New Roman" w:eastAsia="Times New Roman" w:hAnsi="Times New Roman" w:cs="Times New Roman"/>
                <w:color w:val="000000"/>
                <w:sz w:val="28"/>
                <w:szCs w:val="28"/>
                <w:lang w:eastAsia="ru-RU"/>
              </w:rPr>
              <w:t>, внесенными решениями совета депутатов муниципального образования Мгинское городское поселение от 28.06.2012 № 37, от 28.02.2013 № 6,  от 16.05.2013 № 18, от 23.06.2014 № 36,  от 26.05.2016 № 27</w:t>
            </w:r>
            <w:r w:rsidRPr="00D81739">
              <w:rPr>
                <w:rFonts w:ascii="Times New Roman" w:eastAsia="Times New Roman" w:hAnsi="Times New Roman" w:cs="Times New Roman"/>
                <w:color w:val="000000"/>
                <w:sz w:val="28"/>
                <w:szCs w:val="28"/>
                <w:lang w:eastAsia="ru-RU"/>
              </w:rPr>
              <w:t>).</w:t>
            </w:r>
          </w:p>
        </w:tc>
      </w:tr>
      <w:tr w:rsidR="00D81739" w:rsidRPr="00D81739" w:rsidTr="00A51E4A">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lastRenderedPageBreak/>
              <w:t>Муниципальный заказчик</w:t>
            </w:r>
          </w:p>
        </w:tc>
        <w:tc>
          <w:tcPr>
            <w:tcW w:w="6939" w:type="dxa"/>
            <w:shd w:val="clear" w:color="auto" w:fill="auto"/>
          </w:tcPr>
          <w:p w:rsidR="00D81739" w:rsidRPr="00D81739" w:rsidRDefault="00D81739" w:rsidP="00D81739">
            <w:pPr>
              <w:spacing w:after="0" w:line="240" w:lineRule="auto"/>
              <w:contextualSpacing/>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Администрация муниципального образования Мгинское городское </w:t>
            </w:r>
            <w:r w:rsidR="00F16EA7" w:rsidRPr="00D81739">
              <w:rPr>
                <w:rFonts w:ascii="Times New Roman" w:eastAsia="Times New Roman" w:hAnsi="Times New Roman" w:cs="Times New Roman"/>
                <w:sz w:val="28"/>
                <w:szCs w:val="28"/>
                <w:lang w:eastAsia="ru-RU"/>
              </w:rPr>
              <w:t>поселение Кировского муниципального района</w:t>
            </w:r>
            <w:r w:rsidRPr="00D81739">
              <w:rPr>
                <w:rFonts w:ascii="Times New Roman" w:eastAsia="Times New Roman" w:hAnsi="Times New Roman" w:cs="Times New Roman"/>
                <w:sz w:val="28"/>
                <w:szCs w:val="28"/>
                <w:lang w:eastAsia="ru-RU"/>
              </w:rPr>
              <w:t xml:space="preserve"> Ленинградской области </w:t>
            </w:r>
          </w:p>
        </w:tc>
      </w:tr>
      <w:tr w:rsidR="00D81739" w:rsidRPr="00D81739" w:rsidTr="00A51E4A">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Основной исполнитель Программы</w:t>
            </w:r>
          </w:p>
        </w:tc>
        <w:tc>
          <w:tcPr>
            <w:tcW w:w="6939" w:type="dxa"/>
            <w:shd w:val="clear" w:color="auto" w:fill="auto"/>
          </w:tcPr>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Администрация муниципального образования Мгинское городское поселение Кировского муниципального </w:t>
            </w:r>
            <w:r w:rsidR="00F16EA7" w:rsidRPr="00D81739">
              <w:rPr>
                <w:rFonts w:ascii="Times New Roman" w:eastAsia="Times New Roman" w:hAnsi="Times New Roman" w:cs="Times New Roman"/>
                <w:sz w:val="28"/>
                <w:szCs w:val="28"/>
                <w:lang w:eastAsia="ru-RU"/>
              </w:rPr>
              <w:t>района Ленинградской</w:t>
            </w:r>
            <w:r w:rsidRPr="00D81739">
              <w:rPr>
                <w:rFonts w:ascii="Times New Roman" w:eastAsia="Times New Roman" w:hAnsi="Times New Roman" w:cs="Times New Roman"/>
                <w:sz w:val="28"/>
                <w:szCs w:val="28"/>
                <w:lang w:eastAsia="ru-RU"/>
              </w:rPr>
              <w:t xml:space="preserve"> области </w:t>
            </w:r>
          </w:p>
        </w:tc>
      </w:tr>
      <w:tr w:rsidR="00D81739" w:rsidRPr="00D81739" w:rsidTr="00A51E4A">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Период реализации Программы</w:t>
            </w:r>
          </w:p>
        </w:tc>
        <w:tc>
          <w:tcPr>
            <w:tcW w:w="6939" w:type="dxa"/>
            <w:shd w:val="clear" w:color="auto" w:fill="auto"/>
          </w:tcPr>
          <w:p w:rsidR="00D81739" w:rsidRPr="00D81739" w:rsidRDefault="00D81739" w:rsidP="008150D1">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201</w:t>
            </w:r>
            <w:r w:rsidR="008150D1">
              <w:rPr>
                <w:rFonts w:ascii="Times New Roman" w:eastAsia="Times New Roman" w:hAnsi="Times New Roman" w:cs="Times New Roman"/>
                <w:sz w:val="28"/>
                <w:szCs w:val="28"/>
                <w:lang w:eastAsia="ru-RU"/>
              </w:rPr>
              <w:t>6</w:t>
            </w:r>
            <w:r w:rsidRPr="00D81739">
              <w:rPr>
                <w:rFonts w:ascii="Times New Roman" w:eastAsia="Times New Roman" w:hAnsi="Times New Roman" w:cs="Times New Roman"/>
                <w:sz w:val="28"/>
                <w:szCs w:val="28"/>
                <w:lang w:eastAsia="ru-RU"/>
              </w:rPr>
              <w:t xml:space="preserve"> год</w:t>
            </w:r>
          </w:p>
        </w:tc>
      </w:tr>
      <w:tr w:rsidR="00D81739" w:rsidRPr="00D81739" w:rsidTr="00A51E4A">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Цели Программы</w:t>
            </w:r>
          </w:p>
        </w:tc>
        <w:tc>
          <w:tcPr>
            <w:tcW w:w="6939" w:type="dxa"/>
            <w:shd w:val="clear" w:color="auto" w:fill="auto"/>
          </w:tcPr>
          <w:p w:rsidR="00D81739" w:rsidRPr="00D81739" w:rsidRDefault="00D81739" w:rsidP="00D27AC5">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sidRPr="00D81739">
              <w:rPr>
                <w:rFonts w:ascii="Times New Roman" w:eastAsia="Times New Roman" w:hAnsi="Times New Roman" w:cs="Times New Roman"/>
                <w:color w:val="333333"/>
                <w:sz w:val="28"/>
                <w:szCs w:val="28"/>
                <w:shd w:val="clear" w:color="auto" w:fill="FFFFFF"/>
                <w:lang w:eastAsia="ru-RU"/>
              </w:rPr>
              <w:t>Совершенствование системы комплексного благоустройства</w:t>
            </w:r>
            <w:r w:rsidR="007273CD" w:rsidRPr="007273CD">
              <w:rPr>
                <w:rFonts w:ascii="Times New Roman" w:eastAsia="Times New Roman" w:hAnsi="Times New Roman" w:cs="Times New Roman"/>
                <w:color w:val="333333"/>
                <w:sz w:val="28"/>
                <w:szCs w:val="28"/>
                <w:shd w:val="clear" w:color="auto" w:fill="FFFFFF"/>
                <w:lang w:eastAsia="ru-RU"/>
              </w:rPr>
              <w:t>муниципального образования</w:t>
            </w:r>
            <w:r w:rsidRPr="00D81739">
              <w:rPr>
                <w:rFonts w:ascii="Times New Roman" w:eastAsia="Times New Roman" w:hAnsi="Times New Roman" w:cs="Times New Roman"/>
                <w:color w:val="333333"/>
                <w:sz w:val="28"/>
                <w:szCs w:val="28"/>
                <w:shd w:val="clear" w:color="auto" w:fill="FFFFFF"/>
                <w:lang w:eastAsia="ru-RU"/>
              </w:rPr>
              <w:t xml:space="preserve"> Мгинско</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городско</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поселени</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lang w:eastAsia="ru-RU"/>
              </w:rPr>
              <w:t xml:space="preserve">; </w:t>
            </w:r>
            <w:r w:rsidRPr="00D81739">
              <w:rPr>
                <w:rFonts w:ascii="Times New Roman" w:eastAsia="Times New Roman" w:hAnsi="Times New Roman" w:cs="Times New Roman"/>
                <w:color w:val="333333"/>
                <w:sz w:val="28"/>
                <w:szCs w:val="28"/>
                <w:shd w:val="clear" w:color="auto" w:fill="FFFFFF"/>
                <w:lang w:eastAsia="ru-RU"/>
              </w:rPr>
              <w:t>повышение уровня внешнего благоустройства и</w:t>
            </w:r>
            <w:r w:rsidRPr="00D81739">
              <w:rPr>
                <w:rFonts w:ascii="Times New Roman" w:eastAsia="Times New Roman" w:hAnsi="Times New Roman" w:cs="Times New Roman"/>
                <w:color w:val="333333"/>
                <w:sz w:val="28"/>
                <w:szCs w:val="28"/>
                <w:lang w:eastAsia="ru-RU"/>
              </w:rPr>
              <w:br/>
            </w:r>
            <w:r w:rsidRPr="00D81739">
              <w:rPr>
                <w:rFonts w:ascii="Times New Roman" w:eastAsia="Times New Roman" w:hAnsi="Times New Roman" w:cs="Times New Roman"/>
                <w:color w:val="333333"/>
                <w:sz w:val="28"/>
                <w:szCs w:val="28"/>
                <w:shd w:val="clear" w:color="auto" w:fill="FFFFFF"/>
                <w:lang w:eastAsia="ru-RU"/>
              </w:rPr>
              <w:t>санитарного содержания</w:t>
            </w:r>
            <w:r w:rsidR="007273CD">
              <w:rPr>
                <w:rFonts w:ascii="Times New Roman" w:eastAsia="Times New Roman" w:hAnsi="Times New Roman" w:cs="Times New Roman"/>
                <w:sz w:val="28"/>
                <w:szCs w:val="28"/>
                <w:lang w:eastAsia="ru-RU"/>
              </w:rPr>
              <w:t>муниципального образования</w:t>
            </w:r>
            <w:r w:rsidRPr="00D81739">
              <w:rPr>
                <w:rFonts w:ascii="Times New Roman" w:eastAsia="Times New Roman" w:hAnsi="Times New Roman" w:cs="Times New Roman"/>
                <w:color w:val="333333"/>
                <w:sz w:val="28"/>
                <w:szCs w:val="28"/>
                <w:shd w:val="clear" w:color="auto" w:fill="FFFFFF"/>
                <w:lang w:eastAsia="ru-RU"/>
              </w:rPr>
              <w:t xml:space="preserve"> Мгинско</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городско</w:t>
            </w:r>
            <w:r w:rsidR="00D27AC5">
              <w:rPr>
                <w:rFonts w:ascii="Times New Roman" w:eastAsia="Times New Roman" w:hAnsi="Times New Roman" w:cs="Times New Roman"/>
                <w:color w:val="333333"/>
                <w:sz w:val="28"/>
                <w:szCs w:val="28"/>
                <w:shd w:val="clear" w:color="auto" w:fill="FFFFFF"/>
                <w:lang w:eastAsia="ru-RU"/>
              </w:rPr>
              <w:t>е поселение</w:t>
            </w:r>
            <w:r w:rsidRPr="00D81739">
              <w:rPr>
                <w:rFonts w:ascii="Times New Roman" w:eastAsia="Times New Roman" w:hAnsi="Times New Roman" w:cs="Times New Roman"/>
                <w:color w:val="333333"/>
                <w:sz w:val="28"/>
                <w:szCs w:val="28"/>
                <w:shd w:val="clear" w:color="auto" w:fill="FFFFFF"/>
                <w:lang w:eastAsia="ru-RU"/>
              </w:rPr>
              <w:t>;совершенствование эстетического вида</w:t>
            </w:r>
            <w:r w:rsidR="007273CD">
              <w:rPr>
                <w:rFonts w:ascii="Times New Roman" w:eastAsia="Times New Roman" w:hAnsi="Times New Roman" w:cs="Times New Roman"/>
                <w:sz w:val="28"/>
                <w:szCs w:val="28"/>
                <w:lang w:eastAsia="ru-RU"/>
              </w:rPr>
              <w:t>муниципального образования</w:t>
            </w:r>
            <w:r w:rsidRPr="00D81739">
              <w:rPr>
                <w:rFonts w:ascii="Times New Roman" w:eastAsia="Times New Roman" w:hAnsi="Times New Roman" w:cs="Times New Roman"/>
                <w:color w:val="333333"/>
                <w:sz w:val="28"/>
                <w:szCs w:val="28"/>
                <w:shd w:val="clear" w:color="auto" w:fill="FFFFFF"/>
                <w:lang w:eastAsia="ru-RU"/>
              </w:rPr>
              <w:t xml:space="preserve"> Мгинско</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городско</w:t>
            </w:r>
            <w:r w:rsidR="00D27AC5">
              <w:rPr>
                <w:rFonts w:ascii="Times New Roman" w:eastAsia="Times New Roman" w:hAnsi="Times New Roman" w:cs="Times New Roman"/>
                <w:color w:val="333333"/>
                <w:sz w:val="28"/>
                <w:szCs w:val="28"/>
                <w:shd w:val="clear" w:color="auto" w:fill="FFFFFF"/>
                <w:lang w:eastAsia="ru-RU"/>
              </w:rPr>
              <w:t>е поселение</w:t>
            </w:r>
            <w:r w:rsidRPr="00D81739">
              <w:rPr>
                <w:rFonts w:ascii="Times New Roman" w:eastAsia="Times New Roman" w:hAnsi="Times New Roman" w:cs="Times New Roman"/>
                <w:color w:val="333333"/>
                <w:sz w:val="28"/>
                <w:szCs w:val="28"/>
                <w:shd w:val="clear" w:color="auto" w:fill="FFFFFF"/>
                <w:lang w:eastAsia="ru-RU"/>
              </w:rPr>
              <w:t xml:space="preserve">;повышение </w:t>
            </w:r>
            <w:r w:rsidR="00F16EA7">
              <w:rPr>
                <w:rFonts w:ascii="Times New Roman" w:eastAsia="Times New Roman" w:hAnsi="Times New Roman" w:cs="Times New Roman"/>
                <w:color w:val="333333"/>
                <w:sz w:val="28"/>
                <w:szCs w:val="28"/>
                <w:shd w:val="clear" w:color="auto" w:fill="FFFFFF"/>
                <w:lang w:eastAsia="ru-RU"/>
              </w:rPr>
              <w:t xml:space="preserve">общего </w:t>
            </w:r>
            <w:r w:rsidR="00F16EA7" w:rsidRPr="00D81739">
              <w:rPr>
                <w:rFonts w:ascii="Times New Roman" w:eastAsia="Times New Roman" w:hAnsi="Times New Roman" w:cs="Times New Roman"/>
                <w:color w:val="333333"/>
                <w:sz w:val="28"/>
                <w:szCs w:val="28"/>
                <w:shd w:val="clear" w:color="auto" w:fill="FFFFFF"/>
                <w:lang w:eastAsia="ru-RU"/>
              </w:rPr>
              <w:t>уровня</w:t>
            </w:r>
            <w:r w:rsidRPr="00D81739">
              <w:rPr>
                <w:rFonts w:ascii="Times New Roman" w:eastAsia="Times New Roman" w:hAnsi="Times New Roman" w:cs="Times New Roman"/>
                <w:color w:val="333333"/>
                <w:sz w:val="28"/>
                <w:szCs w:val="28"/>
                <w:shd w:val="clear" w:color="auto" w:fill="FFFFFF"/>
                <w:lang w:eastAsia="ru-RU"/>
              </w:rPr>
              <w:t xml:space="preserve"> благоустройства поселения.</w:t>
            </w:r>
          </w:p>
        </w:tc>
      </w:tr>
      <w:tr w:rsidR="00D81739" w:rsidRPr="00D81739" w:rsidTr="00A51E4A">
        <w:trPr>
          <w:trHeight w:val="1842"/>
        </w:trPr>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Задачи Программы</w:t>
            </w:r>
          </w:p>
        </w:tc>
        <w:tc>
          <w:tcPr>
            <w:tcW w:w="6939" w:type="dxa"/>
            <w:shd w:val="clear" w:color="auto" w:fill="auto"/>
          </w:tcPr>
          <w:p w:rsidR="00D81739" w:rsidRPr="00D81739" w:rsidRDefault="00D81739" w:rsidP="00D81739">
            <w:pPr>
              <w:shd w:val="clear" w:color="auto" w:fill="FFFFFF"/>
              <w:spacing w:before="204" w:after="204" w:line="245" w:lineRule="atLeast"/>
              <w:rPr>
                <w:rFonts w:ascii="Times New Roman" w:eastAsia="Times New Roman" w:hAnsi="Times New Roman" w:cs="Times New Roman"/>
                <w:color w:val="333333"/>
                <w:sz w:val="28"/>
                <w:szCs w:val="28"/>
                <w:lang w:eastAsia="ru-RU"/>
              </w:rPr>
            </w:pPr>
            <w:r w:rsidRPr="00D81739">
              <w:rPr>
                <w:rFonts w:ascii="Times New Roman" w:eastAsia="Times New Roman" w:hAnsi="Times New Roman" w:cs="Times New Roman"/>
                <w:color w:val="333333"/>
                <w:sz w:val="28"/>
                <w:szCs w:val="28"/>
                <w:lang w:eastAsia="ru-RU"/>
              </w:rPr>
              <w:t>организация взаимодействия между предприятиями, организациями и учреждениями при решении вопросов благо</w:t>
            </w:r>
            <w:r w:rsidR="00D27AC5">
              <w:rPr>
                <w:rFonts w:ascii="Times New Roman" w:eastAsia="Times New Roman" w:hAnsi="Times New Roman" w:cs="Times New Roman"/>
                <w:color w:val="333333"/>
                <w:sz w:val="28"/>
                <w:szCs w:val="28"/>
                <w:lang w:eastAsia="ru-RU"/>
              </w:rPr>
              <w:t>устройства территории поселения;</w:t>
            </w:r>
          </w:p>
          <w:p w:rsidR="00D81739" w:rsidRPr="00D81739" w:rsidRDefault="00D81739" w:rsidP="00D81739">
            <w:pPr>
              <w:shd w:val="clear" w:color="auto" w:fill="FFFFFF"/>
              <w:spacing w:before="204" w:after="204" w:line="245" w:lineRule="atLeast"/>
              <w:rPr>
                <w:rFonts w:ascii="Times New Roman" w:eastAsia="Times New Roman" w:hAnsi="Times New Roman" w:cs="Times New Roman"/>
                <w:color w:val="333333"/>
                <w:sz w:val="28"/>
                <w:szCs w:val="28"/>
                <w:lang w:eastAsia="ru-RU"/>
              </w:rPr>
            </w:pPr>
            <w:r w:rsidRPr="00D81739">
              <w:rPr>
                <w:rFonts w:ascii="Times New Roman" w:eastAsia="Times New Roman" w:hAnsi="Times New Roman" w:cs="Times New Roman"/>
                <w:color w:val="333333"/>
                <w:sz w:val="28"/>
                <w:szCs w:val="28"/>
                <w:lang w:eastAsia="ru-RU"/>
              </w:rPr>
              <w:t>приведение в качественное сост</w:t>
            </w:r>
            <w:r w:rsidR="00D27AC5">
              <w:rPr>
                <w:rFonts w:ascii="Times New Roman" w:eastAsia="Times New Roman" w:hAnsi="Times New Roman" w:cs="Times New Roman"/>
                <w:color w:val="333333"/>
                <w:sz w:val="28"/>
                <w:szCs w:val="28"/>
                <w:lang w:eastAsia="ru-RU"/>
              </w:rPr>
              <w:t>ояние элементов благоустройства;</w:t>
            </w:r>
          </w:p>
          <w:p w:rsidR="00D81739" w:rsidRPr="00D81739" w:rsidRDefault="00D81739" w:rsidP="00D81739">
            <w:pPr>
              <w:shd w:val="clear" w:color="auto" w:fill="FFFFFF"/>
              <w:spacing w:before="204" w:after="204" w:line="245" w:lineRule="atLeast"/>
              <w:rPr>
                <w:rFonts w:ascii="Times New Roman" w:eastAsia="Times New Roman" w:hAnsi="Times New Roman" w:cs="Times New Roman"/>
                <w:color w:val="333333"/>
                <w:sz w:val="28"/>
                <w:szCs w:val="28"/>
                <w:lang w:eastAsia="ru-RU"/>
              </w:rPr>
            </w:pPr>
            <w:r w:rsidRPr="00D81739">
              <w:rPr>
                <w:rFonts w:ascii="Times New Roman" w:eastAsia="Times New Roman" w:hAnsi="Times New Roman" w:cs="Times New Roman"/>
                <w:color w:val="333333"/>
                <w:sz w:val="28"/>
                <w:szCs w:val="28"/>
                <w:lang w:eastAsia="ru-RU"/>
              </w:rPr>
              <w:t>привлечение жителей к участию в решении проблем благо</w:t>
            </w:r>
            <w:r w:rsidR="00D27AC5">
              <w:rPr>
                <w:rFonts w:ascii="Times New Roman" w:eastAsia="Times New Roman" w:hAnsi="Times New Roman" w:cs="Times New Roman"/>
                <w:color w:val="333333"/>
                <w:sz w:val="28"/>
                <w:szCs w:val="28"/>
                <w:lang w:eastAsia="ru-RU"/>
              </w:rPr>
              <w:t>устройства;</w:t>
            </w:r>
          </w:p>
          <w:p w:rsidR="00D81739" w:rsidRPr="00D81739" w:rsidRDefault="00D81739" w:rsidP="00D81739">
            <w:pPr>
              <w:shd w:val="clear" w:color="auto" w:fill="FFFFFF"/>
              <w:spacing w:before="204" w:after="204" w:line="245" w:lineRule="atLeast"/>
              <w:rPr>
                <w:rFonts w:ascii="Times New Roman" w:eastAsia="Times New Roman" w:hAnsi="Times New Roman" w:cs="Times New Roman"/>
                <w:color w:val="333333"/>
                <w:sz w:val="28"/>
                <w:szCs w:val="28"/>
                <w:lang w:eastAsia="ru-RU"/>
              </w:rPr>
            </w:pPr>
            <w:r w:rsidRPr="00D81739">
              <w:rPr>
                <w:rFonts w:ascii="Times New Roman" w:eastAsia="Times New Roman" w:hAnsi="Times New Roman" w:cs="Times New Roman"/>
                <w:color w:val="333333"/>
                <w:sz w:val="28"/>
                <w:szCs w:val="28"/>
                <w:lang w:eastAsia="ru-RU"/>
              </w:rPr>
              <w:lastRenderedPageBreak/>
              <w:t>оздоровление санитарной эколог</w:t>
            </w:r>
            <w:r w:rsidR="00D27AC5">
              <w:rPr>
                <w:rFonts w:ascii="Times New Roman" w:eastAsia="Times New Roman" w:hAnsi="Times New Roman" w:cs="Times New Roman"/>
                <w:color w:val="333333"/>
                <w:sz w:val="28"/>
                <w:szCs w:val="28"/>
                <w:lang w:eastAsia="ru-RU"/>
              </w:rPr>
              <w:t>ической обстановки в поселении;</w:t>
            </w:r>
          </w:p>
          <w:p w:rsidR="00D81739" w:rsidRPr="00D81739" w:rsidRDefault="00D81739" w:rsidP="00D81739">
            <w:pPr>
              <w:shd w:val="clear" w:color="auto" w:fill="FFFFFF"/>
              <w:spacing w:before="204" w:after="204" w:line="245" w:lineRule="atLeast"/>
              <w:rPr>
                <w:rFonts w:ascii="Times New Roman" w:eastAsia="Times New Roman" w:hAnsi="Times New Roman" w:cs="Times New Roman"/>
                <w:color w:val="333333"/>
                <w:sz w:val="28"/>
                <w:szCs w:val="28"/>
                <w:lang w:eastAsia="ru-RU"/>
              </w:rPr>
            </w:pPr>
            <w:r w:rsidRPr="00D81739">
              <w:rPr>
                <w:rFonts w:ascii="Times New Roman" w:eastAsia="Times New Roman" w:hAnsi="Times New Roman" w:cs="Times New Roman"/>
                <w:sz w:val="28"/>
                <w:szCs w:val="28"/>
                <w:lang w:eastAsia="ru-RU"/>
              </w:rPr>
              <w:t>вывоз мусора и ликвидация несанкционированных свалок.</w:t>
            </w:r>
          </w:p>
        </w:tc>
      </w:tr>
      <w:tr w:rsidR="00D81739" w:rsidRPr="00D81739" w:rsidTr="00A51E4A">
        <w:tc>
          <w:tcPr>
            <w:tcW w:w="2234" w:type="dxa"/>
            <w:shd w:val="clear" w:color="auto" w:fill="auto"/>
          </w:tcPr>
          <w:p w:rsidR="00D81739" w:rsidRPr="00D81739" w:rsidRDefault="008150D1"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lastRenderedPageBreak/>
              <w:t>Объем и</w:t>
            </w:r>
            <w:r w:rsidR="00D81739" w:rsidRPr="00D81739">
              <w:rPr>
                <w:rFonts w:ascii="Times New Roman" w:eastAsia="Times New Roman" w:hAnsi="Times New Roman" w:cs="Times New Roman"/>
                <w:sz w:val="28"/>
                <w:szCs w:val="28"/>
                <w:lang w:eastAsia="ru-RU"/>
              </w:rPr>
              <w:t xml:space="preserve"> источники финансирования Программы</w:t>
            </w:r>
          </w:p>
        </w:tc>
        <w:tc>
          <w:tcPr>
            <w:tcW w:w="6939" w:type="dxa"/>
            <w:shd w:val="clear" w:color="auto" w:fill="auto"/>
          </w:tcPr>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Общий объем финансирования Программы за счет средств бюджета </w:t>
            </w:r>
            <w:r w:rsidR="007273CD">
              <w:rPr>
                <w:rFonts w:ascii="Times New Roman" w:eastAsia="Times New Roman" w:hAnsi="Times New Roman" w:cs="Times New Roman"/>
                <w:sz w:val="28"/>
                <w:szCs w:val="28"/>
                <w:lang w:eastAsia="ru-RU"/>
              </w:rPr>
              <w:t>муниципального образования</w:t>
            </w:r>
            <w:r w:rsidRPr="00D81739">
              <w:rPr>
                <w:rFonts w:ascii="Times New Roman" w:eastAsia="Times New Roman" w:hAnsi="Times New Roman" w:cs="Times New Roman"/>
                <w:sz w:val="28"/>
                <w:szCs w:val="28"/>
                <w:lang w:eastAsia="ru-RU"/>
              </w:rPr>
              <w:t xml:space="preserve"> Мгинское городское поселение составляет – </w:t>
            </w:r>
            <w:r w:rsidR="00B83B8E">
              <w:rPr>
                <w:rFonts w:ascii="Times New Roman" w:eastAsia="Times New Roman" w:hAnsi="Times New Roman" w:cs="Times New Roman"/>
                <w:sz w:val="28"/>
                <w:szCs w:val="28"/>
                <w:lang w:eastAsia="ru-RU"/>
              </w:rPr>
              <w:t>10 217 021</w:t>
            </w:r>
            <w:r w:rsidR="00E17035">
              <w:rPr>
                <w:rFonts w:ascii="Times New Roman" w:eastAsia="Times New Roman" w:hAnsi="Times New Roman" w:cs="Times New Roman"/>
                <w:sz w:val="28"/>
                <w:szCs w:val="28"/>
                <w:lang w:eastAsia="ru-RU"/>
              </w:rPr>
              <w:t>, 44</w:t>
            </w:r>
            <w:r w:rsidR="00883895" w:rsidRPr="00292F11">
              <w:rPr>
                <w:rFonts w:ascii="Times New Roman" w:eastAsia="Times New Roman" w:hAnsi="Times New Roman" w:cs="Times New Roman"/>
                <w:sz w:val="28"/>
                <w:szCs w:val="28"/>
                <w:lang w:eastAsia="ru-RU"/>
              </w:rPr>
              <w:t xml:space="preserve"> руб.</w:t>
            </w:r>
          </w:p>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Объемы финансирования за счет средств местного бюджета определяются соответствующими решениями совета депутатов муниципального образования Мгинское городское поселение Кировского муниципального района Ленинградской области </w:t>
            </w:r>
          </w:p>
          <w:p w:rsidR="00D81739" w:rsidRPr="00D81739" w:rsidRDefault="00D81739" w:rsidP="008150D1">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Бюджетные ассигнования, предусмотренные </w:t>
            </w:r>
            <w:r w:rsidR="008150D1" w:rsidRPr="00D81739">
              <w:rPr>
                <w:rFonts w:ascii="Times New Roman" w:eastAsia="Times New Roman" w:hAnsi="Times New Roman" w:cs="Times New Roman"/>
                <w:sz w:val="28"/>
                <w:szCs w:val="28"/>
                <w:lang w:eastAsia="ru-RU"/>
              </w:rPr>
              <w:t>в 2016году, могут</w:t>
            </w:r>
            <w:r w:rsidRPr="00D81739">
              <w:rPr>
                <w:rFonts w:ascii="Times New Roman" w:eastAsia="Times New Roman" w:hAnsi="Times New Roman" w:cs="Times New Roman"/>
                <w:sz w:val="28"/>
                <w:szCs w:val="28"/>
                <w:lang w:eastAsia="ru-RU"/>
              </w:rPr>
              <w:t xml:space="preserve"> быть уточнены при </w:t>
            </w:r>
            <w:r w:rsidR="008150D1" w:rsidRPr="00D81739">
              <w:rPr>
                <w:rFonts w:ascii="Times New Roman" w:eastAsia="Times New Roman" w:hAnsi="Times New Roman" w:cs="Times New Roman"/>
                <w:sz w:val="28"/>
                <w:szCs w:val="28"/>
                <w:lang w:eastAsia="ru-RU"/>
              </w:rPr>
              <w:t xml:space="preserve">исполнении местногобюджета. </w:t>
            </w:r>
          </w:p>
        </w:tc>
      </w:tr>
      <w:tr w:rsidR="00D81739" w:rsidRPr="00D81739" w:rsidTr="00A51E4A">
        <w:trPr>
          <w:trHeight w:val="6611"/>
        </w:trPr>
        <w:tc>
          <w:tcPr>
            <w:tcW w:w="2234" w:type="dxa"/>
            <w:shd w:val="clear" w:color="auto" w:fill="auto"/>
          </w:tcPr>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Ожидаемые конечные результаты реализации Программы</w:t>
            </w:r>
          </w:p>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p>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p>
          <w:p w:rsidR="00D81739" w:rsidRPr="00D81739" w:rsidRDefault="00D81739" w:rsidP="00D81739">
            <w:pPr>
              <w:spacing w:after="200" w:line="240" w:lineRule="auto"/>
              <w:contextualSpacing/>
              <w:jc w:val="center"/>
              <w:rPr>
                <w:rFonts w:ascii="Times New Roman" w:eastAsia="Times New Roman" w:hAnsi="Times New Roman" w:cs="Times New Roman"/>
                <w:sz w:val="28"/>
                <w:szCs w:val="28"/>
                <w:lang w:eastAsia="ru-RU"/>
              </w:rPr>
            </w:pPr>
          </w:p>
        </w:tc>
        <w:tc>
          <w:tcPr>
            <w:tcW w:w="6939" w:type="dxa"/>
            <w:shd w:val="clear" w:color="auto" w:fill="auto"/>
          </w:tcPr>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1. </w:t>
            </w:r>
            <w:r w:rsidRPr="00D81739">
              <w:rPr>
                <w:rFonts w:ascii="Times New Roman" w:eastAsia="Times New Roman" w:hAnsi="Times New Roman" w:cs="Times New Roman"/>
                <w:color w:val="333333"/>
                <w:sz w:val="28"/>
                <w:szCs w:val="28"/>
                <w:shd w:val="clear" w:color="auto" w:fill="FFFFFF"/>
                <w:lang w:eastAsia="ru-RU"/>
              </w:rPr>
              <w:t>Улучшение состояния территорий</w:t>
            </w:r>
            <w:r w:rsidR="007273CD">
              <w:rPr>
                <w:rFonts w:ascii="Times New Roman" w:eastAsia="Times New Roman" w:hAnsi="Times New Roman" w:cs="Times New Roman"/>
                <w:sz w:val="28"/>
                <w:szCs w:val="28"/>
                <w:lang w:eastAsia="ru-RU"/>
              </w:rPr>
              <w:t>муниципального образования</w:t>
            </w:r>
            <w:r w:rsidRPr="00D81739">
              <w:rPr>
                <w:rFonts w:ascii="Times New Roman" w:eastAsia="Times New Roman" w:hAnsi="Times New Roman" w:cs="Times New Roman"/>
                <w:color w:val="333333"/>
                <w:sz w:val="28"/>
                <w:szCs w:val="28"/>
                <w:shd w:val="clear" w:color="auto" w:fill="FFFFFF"/>
                <w:lang w:eastAsia="ru-RU"/>
              </w:rPr>
              <w:t xml:space="preserve"> Мгинско</w:t>
            </w:r>
            <w:r w:rsidR="00D27AC5">
              <w:rPr>
                <w:rFonts w:ascii="Times New Roman" w:eastAsia="Times New Roman" w:hAnsi="Times New Roman" w:cs="Times New Roman"/>
                <w:color w:val="333333"/>
                <w:sz w:val="28"/>
                <w:szCs w:val="28"/>
                <w:shd w:val="clear" w:color="auto" w:fill="FFFFFF"/>
                <w:lang w:eastAsia="ru-RU"/>
              </w:rPr>
              <w:t>е городское поселение</w:t>
            </w:r>
            <w:r w:rsidRPr="00D81739">
              <w:rPr>
                <w:rFonts w:ascii="Times New Roman" w:eastAsia="Times New Roman" w:hAnsi="Times New Roman" w:cs="Times New Roman"/>
                <w:sz w:val="28"/>
                <w:szCs w:val="28"/>
                <w:lang w:eastAsia="ru-RU"/>
              </w:rPr>
              <w:t>.</w:t>
            </w:r>
          </w:p>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2. </w:t>
            </w:r>
            <w:r w:rsidRPr="00D81739">
              <w:rPr>
                <w:rFonts w:ascii="Times New Roman" w:eastAsia="Times New Roman" w:hAnsi="Times New Roman" w:cs="Times New Roman"/>
                <w:color w:val="333333"/>
                <w:sz w:val="28"/>
                <w:szCs w:val="28"/>
                <w:shd w:val="clear" w:color="auto" w:fill="FFFFFF"/>
                <w:lang w:eastAsia="ru-RU"/>
              </w:rPr>
              <w:t>Улучшение экологической обстановки и создание среды, комфортной для проживания жителей поселения</w:t>
            </w:r>
            <w:r w:rsidRPr="00D81739">
              <w:rPr>
                <w:rFonts w:ascii="Times New Roman" w:eastAsia="Times New Roman" w:hAnsi="Times New Roman" w:cs="Times New Roman"/>
                <w:sz w:val="28"/>
                <w:szCs w:val="28"/>
                <w:lang w:eastAsia="ru-RU"/>
              </w:rPr>
              <w:t>.</w:t>
            </w:r>
          </w:p>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3. </w:t>
            </w:r>
            <w:r w:rsidRPr="00D81739">
              <w:rPr>
                <w:rFonts w:ascii="Times New Roman" w:eastAsia="Times New Roman" w:hAnsi="Times New Roman" w:cs="Times New Roman"/>
                <w:color w:val="333333"/>
                <w:sz w:val="28"/>
                <w:szCs w:val="28"/>
                <w:shd w:val="clear" w:color="auto" w:fill="FFFFFF"/>
                <w:lang w:eastAsia="ru-RU"/>
              </w:rPr>
              <w:t>Совершенствование эстетического состояния территории</w:t>
            </w:r>
            <w:r w:rsidRPr="00D81739">
              <w:rPr>
                <w:rFonts w:ascii="Times New Roman" w:eastAsia="Times New Roman" w:hAnsi="Times New Roman" w:cs="Times New Roman"/>
                <w:sz w:val="28"/>
                <w:szCs w:val="28"/>
                <w:lang w:eastAsia="ru-RU"/>
              </w:rPr>
              <w:t>.</w:t>
            </w:r>
          </w:p>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4. </w:t>
            </w:r>
            <w:r w:rsidRPr="00D81739">
              <w:rPr>
                <w:rFonts w:ascii="Times New Roman" w:eastAsia="Times New Roman" w:hAnsi="Times New Roman" w:cs="Times New Roman"/>
                <w:color w:val="333333"/>
                <w:sz w:val="28"/>
                <w:szCs w:val="28"/>
                <w:shd w:val="clear" w:color="auto" w:fill="FFFFFF"/>
                <w:lang w:eastAsia="ru-RU"/>
              </w:rPr>
              <w:t>Привитие жителям</w:t>
            </w:r>
            <w:r w:rsidR="007273CD">
              <w:rPr>
                <w:rFonts w:ascii="Times New Roman" w:eastAsia="Times New Roman" w:hAnsi="Times New Roman" w:cs="Times New Roman"/>
                <w:sz w:val="28"/>
                <w:szCs w:val="28"/>
                <w:lang w:eastAsia="ru-RU"/>
              </w:rPr>
              <w:t>муниципального образования</w:t>
            </w:r>
            <w:r w:rsidRPr="00D81739">
              <w:rPr>
                <w:rFonts w:ascii="Times New Roman" w:eastAsia="Times New Roman" w:hAnsi="Times New Roman" w:cs="Times New Roman"/>
                <w:color w:val="333333"/>
                <w:sz w:val="28"/>
                <w:szCs w:val="28"/>
                <w:shd w:val="clear" w:color="auto" w:fill="FFFFFF"/>
                <w:lang w:eastAsia="ru-RU"/>
              </w:rPr>
              <w:t xml:space="preserve"> Мгинско</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городско</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поселени</w:t>
            </w:r>
            <w:r w:rsidR="00D27AC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333333"/>
                <w:sz w:val="28"/>
                <w:szCs w:val="28"/>
                <w:shd w:val="clear" w:color="auto" w:fill="FFFFFF"/>
                <w:lang w:eastAsia="ru-RU"/>
              </w:rPr>
              <w:t xml:space="preserve">  </w:t>
            </w:r>
            <w:r w:rsidR="00D60215">
              <w:rPr>
                <w:rFonts w:ascii="Times New Roman" w:eastAsia="Times New Roman" w:hAnsi="Times New Roman" w:cs="Times New Roman"/>
                <w:color w:val="333333"/>
                <w:sz w:val="28"/>
                <w:szCs w:val="28"/>
                <w:shd w:val="clear" w:color="auto" w:fill="FFFFFF"/>
                <w:lang w:eastAsia="ru-RU"/>
              </w:rPr>
              <w:t>уважения и любви к своему поселку</w:t>
            </w:r>
            <w:r w:rsidRPr="00D81739">
              <w:rPr>
                <w:rFonts w:ascii="Times New Roman" w:eastAsia="Times New Roman" w:hAnsi="Times New Roman" w:cs="Times New Roman"/>
                <w:color w:val="333333"/>
                <w:sz w:val="28"/>
                <w:szCs w:val="28"/>
                <w:shd w:val="clear" w:color="auto" w:fill="FFFFFF"/>
                <w:lang w:eastAsia="ru-RU"/>
              </w:rPr>
              <w:t>,</w:t>
            </w:r>
            <w:r w:rsidR="00D60215">
              <w:rPr>
                <w:rFonts w:ascii="Times New Roman" w:eastAsia="Times New Roman" w:hAnsi="Times New Roman" w:cs="Times New Roman"/>
                <w:color w:val="333333"/>
                <w:sz w:val="28"/>
                <w:szCs w:val="28"/>
                <w:shd w:val="clear" w:color="auto" w:fill="FFFFFF"/>
                <w:lang w:eastAsia="ru-RU"/>
              </w:rPr>
              <w:t xml:space="preserve"> ответственности за</w:t>
            </w:r>
            <w:r w:rsidRPr="00D81739">
              <w:rPr>
                <w:rFonts w:ascii="Times New Roman" w:eastAsia="Times New Roman" w:hAnsi="Times New Roman" w:cs="Times New Roman"/>
                <w:color w:val="333333"/>
                <w:sz w:val="28"/>
                <w:szCs w:val="28"/>
                <w:shd w:val="clear" w:color="auto" w:fill="FFFFFF"/>
                <w:lang w:eastAsia="ru-RU"/>
              </w:rPr>
              <w:t xml:space="preserve"> соблюдени</w:t>
            </w:r>
            <w:r w:rsidR="00D60215">
              <w:rPr>
                <w:rFonts w:ascii="Times New Roman" w:eastAsia="Times New Roman" w:hAnsi="Times New Roman" w:cs="Times New Roman"/>
                <w:color w:val="333333"/>
                <w:sz w:val="28"/>
                <w:szCs w:val="28"/>
                <w:shd w:val="clear" w:color="auto" w:fill="FFFFFF"/>
                <w:lang w:eastAsia="ru-RU"/>
              </w:rPr>
              <w:t>е</w:t>
            </w:r>
            <w:r w:rsidRPr="00D81739">
              <w:rPr>
                <w:rFonts w:ascii="Times New Roman" w:eastAsia="Times New Roman" w:hAnsi="Times New Roman" w:cs="Times New Roman"/>
                <w:color w:val="000000"/>
                <w:sz w:val="28"/>
                <w:szCs w:val="28"/>
                <w:lang w:eastAsia="ru-RU"/>
              </w:rPr>
              <w:t>Правил благоустройства, содержания и обеспечения санитарного состояния территории муниципального образования Мгинское городское поселение Кировского муниципального района Ленинградской области, утвержденные решением совета депутатов муниципального образования Мгинское городское поселение муниципального образования Кировский муниципальный район Ленинградской области от 25.11.2011 № 54 (с изменениями и дополнениями).</w:t>
            </w:r>
          </w:p>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5. </w:t>
            </w:r>
            <w:r w:rsidRPr="00D81739">
              <w:rPr>
                <w:rFonts w:ascii="Times New Roman" w:eastAsia="Times New Roman" w:hAnsi="Times New Roman" w:cs="Times New Roman"/>
                <w:color w:val="333333"/>
                <w:sz w:val="28"/>
                <w:szCs w:val="28"/>
                <w:shd w:val="clear" w:color="auto" w:fill="FFFFFF"/>
                <w:lang w:eastAsia="ru-RU"/>
              </w:rPr>
              <w:t>Увеличение площади цветочного оформления</w:t>
            </w:r>
            <w:r w:rsidRPr="00D81739">
              <w:rPr>
                <w:rFonts w:ascii="Times New Roman" w:eastAsia="Times New Roman" w:hAnsi="Times New Roman" w:cs="Times New Roman"/>
                <w:sz w:val="28"/>
                <w:szCs w:val="28"/>
                <w:lang w:eastAsia="ru-RU"/>
              </w:rPr>
              <w:t xml:space="preserve"> и озеленения.</w:t>
            </w:r>
          </w:p>
          <w:p w:rsidR="00D81739" w:rsidRPr="00D81739" w:rsidRDefault="00D81739" w:rsidP="00D81739">
            <w:pPr>
              <w:spacing w:after="0" w:line="240" w:lineRule="auto"/>
              <w:contextualSpacing/>
              <w:jc w:val="both"/>
              <w:rPr>
                <w:rFonts w:ascii="Calibri" w:eastAsia="Times New Roman" w:hAnsi="Calibri" w:cs="Times New Roman"/>
                <w:sz w:val="28"/>
                <w:szCs w:val="28"/>
                <w:lang w:eastAsia="ru-RU"/>
              </w:rPr>
            </w:pPr>
          </w:p>
        </w:tc>
      </w:tr>
      <w:tr w:rsidR="00D81739" w:rsidRPr="00D81739" w:rsidTr="00A51E4A">
        <w:trPr>
          <w:trHeight w:val="2370"/>
        </w:trPr>
        <w:tc>
          <w:tcPr>
            <w:tcW w:w="2234" w:type="dxa"/>
            <w:shd w:val="clear" w:color="auto" w:fill="auto"/>
          </w:tcPr>
          <w:p w:rsidR="00D81739" w:rsidRPr="00D81739" w:rsidRDefault="00D81739" w:rsidP="00D81739">
            <w:pPr>
              <w:spacing w:after="200" w:line="276" w:lineRule="auto"/>
              <w:contextualSpacing/>
              <w:jc w:val="center"/>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lastRenderedPageBreak/>
              <w:t>Система организации контроля за исполнением Программы</w:t>
            </w:r>
          </w:p>
        </w:tc>
        <w:tc>
          <w:tcPr>
            <w:tcW w:w="6939" w:type="dxa"/>
            <w:shd w:val="clear" w:color="auto" w:fill="auto"/>
          </w:tcPr>
          <w:p w:rsidR="00D81739" w:rsidRPr="00D81739" w:rsidRDefault="00D81739" w:rsidP="00D81739">
            <w:pPr>
              <w:spacing w:after="200" w:line="276"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Контроль за ходом реализации Программы осуществляет администрация муниципального образования Мгинское городское </w:t>
            </w:r>
            <w:r w:rsidR="00F16EA7" w:rsidRPr="00D81739">
              <w:rPr>
                <w:rFonts w:ascii="Times New Roman" w:eastAsia="Times New Roman" w:hAnsi="Times New Roman" w:cs="Times New Roman"/>
                <w:sz w:val="28"/>
                <w:szCs w:val="28"/>
                <w:lang w:eastAsia="ru-RU"/>
              </w:rPr>
              <w:t>поселение Кировского</w:t>
            </w:r>
            <w:r w:rsidRPr="00D81739">
              <w:rPr>
                <w:rFonts w:ascii="Times New Roman" w:eastAsia="Times New Roman" w:hAnsi="Times New Roman" w:cs="Times New Roman"/>
                <w:sz w:val="28"/>
                <w:szCs w:val="28"/>
                <w:lang w:eastAsia="ru-RU"/>
              </w:rPr>
              <w:t xml:space="preserve"> муниципального района Ленинградской области </w:t>
            </w:r>
          </w:p>
        </w:tc>
      </w:tr>
    </w:tbl>
    <w:p w:rsidR="00D81739" w:rsidRDefault="00D81739" w:rsidP="00D81739">
      <w:pPr>
        <w:spacing w:after="200" w:line="276" w:lineRule="auto"/>
        <w:contextualSpacing/>
        <w:rPr>
          <w:rFonts w:ascii="Times New Roman" w:eastAsia="Times New Roman" w:hAnsi="Times New Roman" w:cs="Times New Roman"/>
          <w:b/>
          <w:sz w:val="28"/>
          <w:szCs w:val="28"/>
          <w:lang w:eastAsia="ru-RU"/>
        </w:rPr>
      </w:pPr>
    </w:p>
    <w:p w:rsidR="00A068E8" w:rsidRPr="00D81739" w:rsidRDefault="00A068E8" w:rsidP="00D81739">
      <w:pPr>
        <w:spacing w:after="200" w:line="276" w:lineRule="auto"/>
        <w:contextualSpacing/>
        <w:rPr>
          <w:rFonts w:ascii="Times New Roman" w:eastAsia="Times New Roman" w:hAnsi="Times New Roman" w:cs="Times New Roman"/>
          <w:b/>
          <w:sz w:val="28"/>
          <w:szCs w:val="28"/>
          <w:lang w:eastAsia="ru-RU"/>
        </w:rPr>
      </w:pPr>
    </w:p>
    <w:p w:rsidR="00D81739" w:rsidRPr="00D81739" w:rsidRDefault="00D81739" w:rsidP="00D81739">
      <w:pPr>
        <w:spacing w:after="200" w:line="276" w:lineRule="auto"/>
        <w:contextualSpacing/>
        <w:rPr>
          <w:rFonts w:ascii="Times New Roman" w:eastAsia="Times New Roman" w:hAnsi="Times New Roman" w:cs="Times New Roman"/>
          <w:b/>
          <w:sz w:val="28"/>
          <w:szCs w:val="28"/>
          <w:lang w:eastAsia="ru-RU"/>
        </w:rPr>
      </w:pP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I. Введение</w:t>
      </w:r>
    </w:p>
    <w:p w:rsidR="00D81739" w:rsidRPr="00A91264" w:rsidRDefault="00D81739" w:rsidP="00A9126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81739">
        <w:rPr>
          <w:rFonts w:ascii="Times New Roman" w:eastAsia="Times New Roman" w:hAnsi="Times New Roman" w:cs="Times New Roman"/>
          <w:sz w:val="28"/>
          <w:szCs w:val="28"/>
          <w:lang w:eastAsia="ru-RU"/>
        </w:rPr>
        <w:t xml:space="preserve">     Настоящая 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24.06.1998  № 89-ФЗ «Об отходах производства и потребления»</w:t>
      </w:r>
      <w:r w:rsidR="00D27AC5">
        <w:rPr>
          <w:rFonts w:ascii="Times New Roman" w:eastAsia="Times New Roman" w:hAnsi="Times New Roman" w:cs="Times New Roman"/>
          <w:sz w:val="28"/>
          <w:szCs w:val="28"/>
          <w:lang w:eastAsia="ru-RU"/>
        </w:rPr>
        <w:t>,</w:t>
      </w:r>
      <w:r w:rsidRPr="00D81739">
        <w:rPr>
          <w:rFonts w:ascii="Times New Roman" w:eastAsia="Times New Roman" w:hAnsi="Times New Roman" w:cs="Times New Roman"/>
          <w:sz w:val="28"/>
          <w:szCs w:val="28"/>
          <w:lang w:eastAsia="ru-RU"/>
        </w:rPr>
        <w:t>Федеральным законом Российской Федерации от 30.03.1999 № 52-ФЗ «</w:t>
      </w:r>
      <w:r w:rsidRPr="00D81739">
        <w:rPr>
          <w:rFonts w:ascii="Times New Roman" w:eastAsia="Times New Roman" w:hAnsi="Times New Roman" w:cs="Times New Roman"/>
          <w:color w:val="000000"/>
          <w:sz w:val="28"/>
          <w:szCs w:val="28"/>
          <w:lang w:eastAsia="ru-RU"/>
        </w:rPr>
        <w:t xml:space="preserve">О санитарно-эпидемиологическом благополучии населения»; </w:t>
      </w:r>
      <w:r w:rsidRPr="00D81739">
        <w:rPr>
          <w:rFonts w:ascii="Times New Roman" w:eastAsia="Times New Roman" w:hAnsi="Times New Roman" w:cs="Times New Roman"/>
          <w:sz w:val="28"/>
          <w:szCs w:val="28"/>
          <w:lang w:eastAsia="ru-RU"/>
        </w:rPr>
        <w:t xml:space="preserve">Федеральным законом Российской Федерации от 10.01.2002 № 7-ФЗ </w:t>
      </w:r>
      <w:r w:rsidR="00D27AC5">
        <w:rPr>
          <w:rFonts w:ascii="Times New Roman" w:eastAsia="Times New Roman" w:hAnsi="Times New Roman" w:cs="Times New Roman"/>
          <w:color w:val="000000"/>
          <w:sz w:val="28"/>
          <w:szCs w:val="28"/>
          <w:lang w:eastAsia="ru-RU"/>
        </w:rPr>
        <w:t>«Об охране окружающей среды»,</w:t>
      </w:r>
      <w:r w:rsidRPr="00D81739">
        <w:rPr>
          <w:rFonts w:ascii="Times New Roman" w:eastAsia="Times New Roman" w:hAnsi="Times New Roman" w:cs="Times New Roman"/>
          <w:sz w:val="28"/>
          <w:szCs w:val="28"/>
          <w:lang w:eastAsia="ru-RU"/>
        </w:rPr>
        <w:t xml:space="preserve">Федеральным законом Российской Федерации от 15.04.1998 № 66-ФЗ </w:t>
      </w:r>
      <w:r w:rsidRPr="00D81739">
        <w:rPr>
          <w:rFonts w:ascii="Times New Roman" w:eastAsia="Times New Roman" w:hAnsi="Times New Roman" w:cs="Times New Roman"/>
          <w:color w:val="000000"/>
          <w:sz w:val="28"/>
          <w:szCs w:val="28"/>
          <w:lang w:eastAsia="ru-RU"/>
        </w:rPr>
        <w:t>«О садоводческих, огороднических и дачных неком</w:t>
      </w:r>
      <w:r w:rsidR="0036029E">
        <w:rPr>
          <w:rFonts w:ascii="Times New Roman" w:eastAsia="Times New Roman" w:hAnsi="Times New Roman" w:cs="Times New Roman"/>
          <w:color w:val="000000"/>
          <w:sz w:val="28"/>
          <w:szCs w:val="28"/>
          <w:lang w:eastAsia="ru-RU"/>
        </w:rPr>
        <w:t>мерческих объединениях граждан»,</w:t>
      </w:r>
      <w:r w:rsidR="00A91264">
        <w:rPr>
          <w:rFonts w:ascii="Times New Roman" w:eastAsia="Times New Roman" w:hAnsi="Times New Roman" w:cs="Times New Roman"/>
          <w:color w:val="000000"/>
          <w:sz w:val="28"/>
          <w:szCs w:val="28"/>
          <w:lang w:eastAsia="ru-RU"/>
        </w:rPr>
        <w:t>Областным</w:t>
      </w:r>
      <w:r w:rsidR="00A91264" w:rsidRPr="00D81739">
        <w:rPr>
          <w:rFonts w:ascii="Times New Roman" w:eastAsia="Times New Roman" w:hAnsi="Times New Roman" w:cs="Times New Roman"/>
          <w:color w:val="000000"/>
          <w:sz w:val="28"/>
          <w:szCs w:val="28"/>
          <w:lang w:eastAsia="ru-RU"/>
        </w:rPr>
        <w:t xml:space="preserve"> закон</w:t>
      </w:r>
      <w:r w:rsidR="00A91264">
        <w:rPr>
          <w:rFonts w:ascii="Times New Roman" w:eastAsia="Times New Roman" w:hAnsi="Times New Roman" w:cs="Times New Roman"/>
          <w:color w:val="000000"/>
          <w:sz w:val="28"/>
          <w:szCs w:val="28"/>
          <w:lang w:eastAsia="ru-RU"/>
        </w:rPr>
        <w:t>ом</w:t>
      </w:r>
      <w:r w:rsidR="00A91264" w:rsidRPr="00D81739">
        <w:rPr>
          <w:rFonts w:ascii="Times New Roman" w:eastAsia="Times New Roman" w:hAnsi="Times New Roman" w:cs="Times New Roman"/>
          <w:color w:val="000000"/>
          <w:sz w:val="28"/>
          <w:szCs w:val="28"/>
          <w:lang w:eastAsia="ru-RU"/>
        </w:rPr>
        <w:t xml:space="preserve"> Ленинградской области от</w:t>
      </w:r>
      <w:r w:rsidR="00A91264">
        <w:rPr>
          <w:rFonts w:ascii="Times New Roman" w:eastAsia="Times New Roman" w:hAnsi="Times New Roman" w:cs="Times New Roman"/>
          <w:color w:val="000000"/>
          <w:sz w:val="28"/>
          <w:szCs w:val="28"/>
          <w:lang w:eastAsia="ru-RU"/>
        </w:rPr>
        <w:t xml:space="preserve"> 29.12.2015 №149-оз «О внесении изменений в областной закон «Об административных правонарушениях»; </w:t>
      </w:r>
      <w:r w:rsidRPr="00D81739">
        <w:rPr>
          <w:rFonts w:ascii="Times New Roman" w:eastAsia="Times New Roman" w:hAnsi="Times New Roman" w:cs="Times New Roman"/>
          <w:color w:val="000000"/>
          <w:sz w:val="28"/>
          <w:szCs w:val="28"/>
          <w:lang w:eastAsia="ru-RU"/>
        </w:rPr>
        <w:t xml:space="preserve">Правилами благоустройства, содержания и обеспечения санитарного состояния территории муниципального образования Мгинское городское поселение Кировского муниципального района Ленинградской области, утвержденными решением совета депутатов муниципального образования Мгинское городское поселение муниципального образования Кировский муниципальный район Ленинградской области от 25.11.2011 № </w:t>
      </w:r>
      <w:r w:rsidR="00A91264">
        <w:rPr>
          <w:rFonts w:ascii="Times New Roman" w:eastAsia="Times New Roman" w:hAnsi="Times New Roman" w:cs="Times New Roman"/>
          <w:color w:val="000000"/>
          <w:sz w:val="28"/>
          <w:szCs w:val="28"/>
          <w:lang w:eastAsia="ru-RU"/>
        </w:rPr>
        <w:t>54 (с изменениями, внесенными решениями совета депутатов муниципального образования Мгинское городское поселение от 28.06.2012 № 37, от 28.02.2013 № 6,  от 16.05.2013 № 18, от 23.06.2014 № 36,  от 26.05.2016 № 27</w:t>
      </w:r>
      <w:r w:rsidR="00A91264" w:rsidRPr="00D81739">
        <w:rPr>
          <w:rFonts w:ascii="Times New Roman" w:eastAsia="Times New Roman" w:hAnsi="Times New Roman" w:cs="Times New Roman"/>
          <w:color w:val="000000"/>
          <w:sz w:val="28"/>
          <w:szCs w:val="28"/>
          <w:lang w:eastAsia="ru-RU"/>
        </w:rPr>
        <w:t>).</w:t>
      </w:r>
    </w:p>
    <w:p w:rsidR="00D81739" w:rsidRPr="00D81739" w:rsidRDefault="00D81739" w:rsidP="00D81739">
      <w:pPr>
        <w:spacing w:after="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Администрация муниципального </w:t>
      </w:r>
      <w:r w:rsidR="00F16EA7" w:rsidRPr="00D81739">
        <w:rPr>
          <w:rFonts w:ascii="Times New Roman" w:eastAsia="Times New Roman" w:hAnsi="Times New Roman" w:cs="Times New Roman"/>
          <w:sz w:val="28"/>
          <w:szCs w:val="28"/>
          <w:lang w:eastAsia="ru-RU"/>
        </w:rPr>
        <w:t>образования Мгинское</w:t>
      </w:r>
      <w:r w:rsidRPr="00D81739">
        <w:rPr>
          <w:rFonts w:ascii="Times New Roman" w:eastAsia="Times New Roman" w:hAnsi="Times New Roman" w:cs="Times New Roman"/>
          <w:sz w:val="28"/>
          <w:szCs w:val="28"/>
          <w:lang w:eastAsia="ru-RU"/>
        </w:rPr>
        <w:t xml:space="preserve"> городское </w:t>
      </w:r>
      <w:r w:rsidR="008150D1" w:rsidRPr="00D81739">
        <w:rPr>
          <w:rFonts w:ascii="Times New Roman" w:eastAsia="Times New Roman" w:hAnsi="Times New Roman" w:cs="Times New Roman"/>
          <w:sz w:val="28"/>
          <w:szCs w:val="28"/>
          <w:lang w:eastAsia="ru-RU"/>
        </w:rPr>
        <w:t>поселение Кировского</w:t>
      </w:r>
      <w:r w:rsidRPr="00D81739">
        <w:rPr>
          <w:rFonts w:ascii="Times New Roman" w:eastAsia="Times New Roman" w:hAnsi="Times New Roman" w:cs="Times New Roman"/>
          <w:sz w:val="28"/>
          <w:szCs w:val="28"/>
          <w:lang w:eastAsia="ru-RU"/>
        </w:rPr>
        <w:t xml:space="preserve"> муниципального района Ленинградской области:</w:t>
      </w:r>
    </w:p>
    <w:p w:rsidR="00D81739" w:rsidRPr="00D81739" w:rsidRDefault="00D81739" w:rsidP="00256FDE">
      <w:pPr>
        <w:spacing w:after="0" w:line="240" w:lineRule="auto"/>
        <w:contextualSpacing/>
        <w:jc w:val="both"/>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sz w:val="28"/>
          <w:szCs w:val="28"/>
          <w:lang w:eastAsia="ru-RU"/>
        </w:rPr>
        <w:t xml:space="preserve">     1) осуществляет контроль за выполн</w:t>
      </w:r>
      <w:r w:rsidR="00256FDE">
        <w:rPr>
          <w:rFonts w:ascii="Times New Roman" w:eastAsia="Times New Roman" w:hAnsi="Times New Roman" w:cs="Times New Roman"/>
          <w:sz w:val="28"/>
          <w:szCs w:val="28"/>
          <w:lang w:eastAsia="ru-RU"/>
        </w:rPr>
        <w:t>ением работ по благоустройству.</w:t>
      </w:r>
    </w:p>
    <w:p w:rsidR="00256FDE" w:rsidRDefault="00256FDE" w:rsidP="00D81739">
      <w:pPr>
        <w:spacing w:after="200" w:line="276" w:lineRule="auto"/>
        <w:contextualSpacing/>
        <w:jc w:val="center"/>
        <w:rPr>
          <w:rFonts w:ascii="Times New Roman" w:eastAsia="Times New Roman" w:hAnsi="Times New Roman" w:cs="Times New Roman"/>
          <w:b/>
          <w:sz w:val="28"/>
          <w:szCs w:val="28"/>
          <w:lang w:eastAsia="ru-RU"/>
        </w:rPr>
      </w:pP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II. Характеристика проблемы</w:t>
      </w: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p>
    <w:p w:rsidR="00D81739" w:rsidRPr="00D81739" w:rsidRDefault="00D81739" w:rsidP="00D81739">
      <w:pPr>
        <w:spacing w:after="0" w:line="240" w:lineRule="auto"/>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ab/>
        <w:t xml:space="preserve">В связи с длительным сроком эксплуатации объектов благоустройства, с многочисленными обращениями граждан по вопросам  старых разросшихся деревьев, с размещением несанкционированных свалок бытового мусора, организованных неустановленными лицами на территории муниципального образования Мгинское городское поселение Кировского муниципального </w:t>
      </w:r>
      <w:r w:rsidRPr="00D81739">
        <w:rPr>
          <w:rFonts w:ascii="Times New Roman" w:eastAsia="Times New Roman" w:hAnsi="Times New Roman" w:cs="Times New Roman"/>
          <w:sz w:val="28"/>
          <w:szCs w:val="28"/>
          <w:lang w:eastAsia="ru-RU"/>
        </w:rPr>
        <w:lastRenderedPageBreak/>
        <w:t xml:space="preserve">района Ленинградской области, возникла необходимость в благоустройстве объектов и территорий </w:t>
      </w:r>
      <w:r w:rsidR="007273CD">
        <w:rPr>
          <w:rFonts w:ascii="Times New Roman" w:eastAsia="Times New Roman" w:hAnsi="Times New Roman" w:cs="Times New Roman"/>
          <w:sz w:val="28"/>
          <w:szCs w:val="28"/>
          <w:lang w:eastAsia="ru-RU"/>
        </w:rPr>
        <w:t>муниципального образования</w:t>
      </w:r>
      <w:r w:rsidRPr="00D81739">
        <w:rPr>
          <w:rFonts w:ascii="Times New Roman" w:eastAsia="Times New Roman" w:hAnsi="Times New Roman" w:cs="Times New Roman"/>
          <w:sz w:val="28"/>
          <w:szCs w:val="28"/>
          <w:lang w:eastAsia="ru-RU"/>
        </w:rPr>
        <w:t xml:space="preserve"> Мгинское городское поселение Кировского муниципального района Ленинградской области.</w:t>
      </w:r>
    </w:p>
    <w:p w:rsidR="00256FDE" w:rsidRDefault="00256FDE" w:rsidP="00D81739">
      <w:pPr>
        <w:spacing w:after="200" w:line="240" w:lineRule="auto"/>
        <w:contextualSpacing/>
        <w:jc w:val="center"/>
        <w:rPr>
          <w:rFonts w:ascii="Times New Roman" w:eastAsia="Times New Roman" w:hAnsi="Times New Roman" w:cs="Times New Roman"/>
          <w:b/>
          <w:sz w:val="28"/>
          <w:szCs w:val="28"/>
          <w:lang w:eastAsia="ru-RU"/>
        </w:rPr>
      </w:pPr>
    </w:p>
    <w:p w:rsidR="00D81739" w:rsidRPr="00D81739" w:rsidRDefault="00D81739" w:rsidP="00D81739">
      <w:pPr>
        <w:spacing w:after="200" w:line="240"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III. Содержание проблемы</w:t>
      </w:r>
    </w:p>
    <w:p w:rsidR="00D81739" w:rsidRPr="00D81739" w:rsidRDefault="00D81739" w:rsidP="00D81739">
      <w:pPr>
        <w:spacing w:after="200" w:line="240"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и обоснование необходимости ее решения</w:t>
      </w: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Благоустройство объектов на территории </w:t>
      </w:r>
      <w:r w:rsidR="007273CD">
        <w:rPr>
          <w:rFonts w:ascii="Times New Roman" w:eastAsia="Times New Roman" w:hAnsi="Times New Roman" w:cs="Times New Roman"/>
          <w:sz w:val="28"/>
          <w:szCs w:val="28"/>
          <w:lang w:eastAsia="ru-RU"/>
        </w:rPr>
        <w:t>муниципального образования</w:t>
      </w:r>
      <w:r w:rsidRPr="00D81739">
        <w:rPr>
          <w:rFonts w:ascii="Times New Roman" w:eastAsia="Times New Roman" w:hAnsi="Times New Roman" w:cs="Times New Roman"/>
          <w:sz w:val="28"/>
          <w:szCs w:val="28"/>
          <w:lang w:eastAsia="ru-RU"/>
        </w:rPr>
        <w:t xml:space="preserve"> Мгинское городское поселение Кировского муниципального района Ленинградской области представляет собой комплекс профилактических, косметических и ремонтных мероприятий, при выполнении которых увеличивается срок службы объектов и сооружений, улучшается внешний вид и экологическая обстановка для жителей поселения.</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IV. Ресурсное обеспечение Программы</w:t>
      </w: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Планируемый объем финансирования Программы за счет</w:t>
      </w:r>
      <w:r w:rsidR="008150D1">
        <w:rPr>
          <w:rFonts w:ascii="Times New Roman" w:eastAsia="Times New Roman" w:hAnsi="Times New Roman" w:cs="Times New Roman"/>
          <w:sz w:val="28"/>
          <w:szCs w:val="28"/>
          <w:lang w:eastAsia="ru-RU"/>
        </w:rPr>
        <w:t xml:space="preserve"> средств местного бюджета в 2016</w:t>
      </w:r>
      <w:r w:rsidRPr="00D81739">
        <w:rPr>
          <w:rFonts w:ascii="Times New Roman" w:eastAsia="Times New Roman" w:hAnsi="Times New Roman" w:cs="Times New Roman"/>
          <w:sz w:val="28"/>
          <w:szCs w:val="28"/>
          <w:lang w:eastAsia="ru-RU"/>
        </w:rPr>
        <w:t xml:space="preserve"> году   составит </w:t>
      </w:r>
      <w:r w:rsidR="00B83B8E">
        <w:rPr>
          <w:rFonts w:ascii="Times New Roman" w:eastAsia="Times New Roman" w:hAnsi="Times New Roman" w:cs="Times New Roman"/>
          <w:sz w:val="28"/>
          <w:szCs w:val="28"/>
          <w:lang w:eastAsia="ru-RU"/>
        </w:rPr>
        <w:t>10 217 021</w:t>
      </w:r>
      <w:r w:rsidR="00E17035">
        <w:rPr>
          <w:rFonts w:ascii="Times New Roman" w:eastAsia="Times New Roman" w:hAnsi="Times New Roman" w:cs="Times New Roman"/>
          <w:sz w:val="28"/>
          <w:szCs w:val="28"/>
          <w:lang w:eastAsia="ru-RU"/>
        </w:rPr>
        <w:t>,44</w:t>
      </w:r>
      <w:r w:rsidR="00883895" w:rsidRPr="00516EB1">
        <w:rPr>
          <w:rFonts w:ascii="Times New Roman" w:eastAsia="Times New Roman" w:hAnsi="Times New Roman" w:cs="Times New Roman"/>
          <w:sz w:val="28"/>
          <w:szCs w:val="28"/>
          <w:lang w:eastAsia="ru-RU"/>
        </w:rPr>
        <w:t xml:space="preserve"> руб.</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Программные мероприятия и объемы финансирования по ним в 201</w:t>
      </w:r>
      <w:r w:rsidR="008150D1">
        <w:rPr>
          <w:rFonts w:ascii="Times New Roman" w:eastAsia="Times New Roman" w:hAnsi="Times New Roman" w:cs="Times New Roman"/>
          <w:sz w:val="28"/>
          <w:szCs w:val="28"/>
          <w:lang w:eastAsia="ru-RU"/>
        </w:rPr>
        <w:t>6</w:t>
      </w:r>
      <w:r w:rsidRPr="00D81739">
        <w:rPr>
          <w:rFonts w:ascii="Times New Roman" w:eastAsia="Times New Roman" w:hAnsi="Times New Roman" w:cs="Times New Roman"/>
          <w:sz w:val="28"/>
          <w:szCs w:val="28"/>
          <w:lang w:eastAsia="ru-RU"/>
        </w:rPr>
        <w:t xml:space="preserve"> году приведены в </w:t>
      </w:r>
      <w:r w:rsidR="00F16EA7" w:rsidRPr="00D81739">
        <w:rPr>
          <w:rFonts w:ascii="Times New Roman" w:eastAsia="Times New Roman" w:hAnsi="Times New Roman" w:cs="Times New Roman"/>
          <w:sz w:val="28"/>
          <w:szCs w:val="28"/>
          <w:lang w:eastAsia="ru-RU"/>
        </w:rPr>
        <w:t>приложении к</w:t>
      </w:r>
      <w:r w:rsidRPr="00D81739">
        <w:rPr>
          <w:rFonts w:ascii="Times New Roman" w:eastAsia="Times New Roman" w:hAnsi="Times New Roman" w:cs="Times New Roman"/>
          <w:sz w:val="28"/>
          <w:szCs w:val="28"/>
          <w:lang w:eastAsia="ru-RU"/>
        </w:rPr>
        <w:t xml:space="preserve"> настоящей Программе.</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Объемы финансирования Программы носят прогнозный характер и подлежат уточнению в установленном порядке.</w:t>
      </w: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 xml:space="preserve">V. Организация управления </w:t>
      </w:r>
      <w:r w:rsidR="00F16EA7" w:rsidRPr="00D81739">
        <w:rPr>
          <w:rFonts w:ascii="Times New Roman" w:eastAsia="Times New Roman" w:hAnsi="Times New Roman" w:cs="Times New Roman"/>
          <w:b/>
          <w:sz w:val="28"/>
          <w:szCs w:val="28"/>
          <w:lang w:eastAsia="ru-RU"/>
        </w:rPr>
        <w:t>реализацией Программы</w:t>
      </w: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Текущее управление Программой осуществляется администрацией муниципального </w:t>
      </w:r>
      <w:r w:rsidR="00F16EA7" w:rsidRPr="00D81739">
        <w:rPr>
          <w:rFonts w:ascii="Times New Roman" w:eastAsia="Times New Roman" w:hAnsi="Times New Roman" w:cs="Times New Roman"/>
          <w:sz w:val="28"/>
          <w:szCs w:val="28"/>
          <w:lang w:eastAsia="ru-RU"/>
        </w:rPr>
        <w:t>образования Мгинское</w:t>
      </w:r>
      <w:r w:rsidRPr="00D81739">
        <w:rPr>
          <w:rFonts w:ascii="Times New Roman" w:eastAsia="Times New Roman" w:hAnsi="Times New Roman" w:cs="Times New Roman"/>
          <w:sz w:val="28"/>
          <w:szCs w:val="28"/>
          <w:lang w:eastAsia="ru-RU"/>
        </w:rPr>
        <w:t xml:space="preserve"> городское </w:t>
      </w:r>
      <w:r w:rsidR="00F16EA7" w:rsidRPr="00D81739">
        <w:rPr>
          <w:rFonts w:ascii="Times New Roman" w:eastAsia="Times New Roman" w:hAnsi="Times New Roman" w:cs="Times New Roman"/>
          <w:sz w:val="28"/>
          <w:szCs w:val="28"/>
          <w:lang w:eastAsia="ru-RU"/>
        </w:rPr>
        <w:t>поселение Кировскогомуниципального района Ленинградской</w:t>
      </w:r>
      <w:r w:rsidRPr="00D81739">
        <w:rPr>
          <w:rFonts w:ascii="Times New Roman" w:eastAsia="Times New Roman" w:hAnsi="Times New Roman" w:cs="Times New Roman"/>
          <w:sz w:val="28"/>
          <w:szCs w:val="28"/>
          <w:lang w:eastAsia="ru-RU"/>
        </w:rPr>
        <w:t xml:space="preserve"> области. </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Администрация муниципального </w:t>
      </w:r>
      <w:r w:rsidR="00F16EA7" w:rsidRPr="00D81739">
        <w:rPr>
          <w:rFonts w:ascii="Times New Roman" w:eastAsia="Times New Roman" w:hAnsi="Times New Roman" w:cs="Times New Roman"/>
          <w:sz w:val="28"/>
          <w:szCs w:val="28"/>
          <w:lang w:eastAsia="ru-RU"/>
        </w:rPr>
        <w:t>образования Мгинское</w:t>
      </w:r>
      <w:r w:rsidRPr="00D81739">
        <w:rPr>
          <w:rFonts w:ascii="Times New Roman" w:eastAsia="Times New Roman" w:hAnsi="Times New Roman" w:cs="Times New Roman"/>
          <w:sz w:val="28"/>
          <w:szCs w:val="28"/>
          <w:lang w:eastAsia="ru-RU"/>
        </w:rPr>
        <w:t xml:space="preserve"> городское </w:t>
      </w:r>
      <w:r w:rsidR="00F16EA7" w:rsidRPr="00D81739">
        <w:rPr>
          <w:rFonts w:ascii="Times New Roman" w:eastAsia="Times New Roman" w:hAnsi="Times New Roman" w:cs="Times New Roman"/>
          <w:sz w:val="28"/>
          <w:szCs w:val="28"/>
          <w:lang w:eastAsia="ru-RU"/>
        </w:rPr>
        <w:t>поселение Кировского</w:t>
      </w:r>
      <w:r w:rsidRPr="00D81739">
        <w:rPr>
          <w:rFonts w:ascii="Times New Roman" w:eastAsia="Times New Roman" w:hAnsi="Times New Roman" w:cs="Times New Roman"/>
          <w:sz w:val="28"/>
          <w:szCs w:val="28"/>
          <w:lang w:eastAsia="ru-RU"/>
        </w:rPr>
        <w:t xml:space="preserve"> муниципального района Ленинградской области   осуществляет:</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1) реализацию мероприятий Программы;</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2) подготовку предложений по внесению изменений в Программу;</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3) текущий контроль за ходом выполнения мероприятий Программы;</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4) финансирование мероприятий Программы за счет средств местного бюджета в пределах средств, предусмотренных Программой;</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5) контроль за целевым использованием финансовых средств.</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p>
    <w:p w:rsidR="00D81739" w:rsidRPr="00D81739" w:rsidRDefault="00D81739" w:rsidP="00D81739">
      <w:pPr>
        <w:spacing w:after="200" w:line="276" w:lineRule="auto"/>
        <w:contextualSpacing/>
        <w:rPr>
          <w:rFonts w:ascii="Times New Roman" w:eastAsia="Times New Roman" w:hAnsi="Times New Roman" w:cs="Times New Roman"/>
          <w:sz w:val="28"/>
          <w:szCs w:val="28"/>
          <w:lang w:eastAsia="ru-RU"/>
        </w:rPr>
      </w:pP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r w:rsidRPr="00D81739">
        <w:rPr>
          <w:rFonts w:ascii="Times New Roman" w:eastAsia="Times New Roman" w:hAnsi="Times New Roman" w:cs="Times New Roman"/>
          <w:b/>
          <w:sz w:val="28"/>
          <w:szCs w:val="28"/>
          <w:lang w:eastAsia="ru-RU"/>
        </w:rPr>
        <w:t>VI. Ожидаемый социально-экономический эффект</w:t>
      </w:r>
    </w:p>
    <w:p w:rsidR="00D81739" w:rsidRPr="00D81739" w:rsidRDefault="00D81739" w:rsidP="00D81739">
      <w:pPr>
        <w:spacing w:after="200" w:line="276" w:lineRule="auto"/>
        <w:contextualSpacing/>
        <w:jc w:val="center"/>
        <w:rPr>
          <w:rFonts w:ascii="Times New Roman" w:eastAsia="Times New Roman" w:hAnsi="Times New Roman" w:cs="Times New Roman"/>
          <w:b/>
          <w:sz w:val="28"/>
          <w:szCs w:val="28"/>
          <w:lang w:eastAsia="ru-RU"/>
        </w:rPr>
      </w:pP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 xml:space="preserve">     Реализация Программы позволит:</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lastRenderedPageBreak/>
        <w:t xml:space="preserve">благоустроить объекты муниципального образования Мгинское городское поселение  Кировского муниципального района Ленинградской области;   </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обеспечить соответствие технических характеристик детских и спортивных площадок нормативным требованиям;</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обеспечить сохранность газонов, цветников и других зеленых насаждений;</w:t>
      </w:r>
    </w:p>
    <w:p w:rsidR="00D81739" w:rsidRPr="00D81739" w:rsidRDefault="00D81739" w:rsidP="00D81739">
      <w:pPr>
        <w:spacing w:after="200" w:line="240" w:lineRule="auto"/>
        <w:contextualSpacing/>
        <w:jc w:val="both"/>
        <w:rPr>
          <w:rFonts w:ascii="Times New Roman" w:eastAsia="Times New Roman" w:hAnsi="Times New Roman" w:cs="Times New Roman"/>
          <w:sz w:val="28"/>
          <w:szCs w:val="28"/>
          <w:lang w:eastAsia="ru-RU"/>
        </w:rPr>
      </w:pPr>
      <w:r w:rsidRPr="00D81739">
        <w:rPr>
          <w:rFonts w:ascii="Times New Roman" w:eastAsia="Times New Roman" w:hAnsi="Times New Roman" w:cs="Times New Roman"/>
          <w:sz w:val="28"/>
          <w:szCs w:val="28"/>
          <w:lang w:eastAsia="ru-RU"/>
        </w:rPr>
        <w:t>обеспечить ликвидацию несанк</w:t>
      </w:r>
      <w:r w:rsidR="009468B8">
        <w:rPr>
          <w:rFonts w:ascii="Times New Roman" w:eastAsia="Times New Roman" w:hAnsi="Times New Roman" w:cs="Times New Roman"/>
          <w:sz w:val="28"/>
          <w:szCs w:val="28"/>
          <w:lang w:eastAsia="ru-RU"/>
        </w:rPr>
        <w:t>ционированных свалок;</w:t>
      </w:r>
    </w:p>
    <w:p w:rsidR="00D81739" w:rsidRPr="00D81739" w:rsidRDefault="009468B8" w:rsidP="00D81739">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обеспечить обслуживание имеющихся и установку новых приборов уличного освещения в населенных пунктах </w:t>
      </w:r>
      <w:r w:rsidRPr="00D81739">
        <w:rPr>
          <w:rFonts w:ascii="Times New Roman" w:eastAsia="Times New Roman" w:hAnsi="Times New Roman" w:cs="Times New Roman"/>
          <w:sz w:val="28"/>
          <w:szCs w:val="28"/>
          <w:lang w:eastAsia="ru-RU"/>
        </w:rPr>
        <w:t>муниципального образования Мгинское городское поселение  Кировского муниципального района Ленинградской области</w:t>
      </w:r>
      <w:r>
        <w:rPr>
          <w:rFonts w:ascii="Times New Roman" w:eastAsia="Times New Roman" w:hAnsi="Times New Roman" w:cs="Times New Roman"/>
          <w:sz w:val="28"/>
          <w:szCs w:val="28"/>
          <w:lang w:eastAsia="ru-RU"/>
        </w:rPr>
        <w:t>.</w:t>
      </w:r>
    </w:p>
    <w:p w:rsidR="00D81739" w:rsidRPr="00D81739" w:rsidRDefault="00D81739" w:rsidP="00D81739">
      <w:pPr>
        <w:spacing w:after="200" w:line="276" w:lineRule="auto"/>
        <w:contextualSpacing/>
        <w:rPr>
          <w:rFonts w:ascii="Times New Roman" w:eastAsia="Times New Roman" w:hAnsi="Times New Roman" w:cs="Times New Roman"/>
          <w:sz w:val="28"/>
          <w:szCs w:val="28"/>
          <w:lang w:eastAsia="ru-RU"/>
        </w:rPr>
      </w:pPr>
    </w:p>
    <w:p w:rsidR="00D81739" w:rsidRDefault="00D81739" w:rsidP="00D81739">
      <w:pPr>
        <w:spacing w:after="200" w:line="276" w:lineRule="auto"/>
        <w:contextualSpacing/>
        <w:rPr>
          <w:rFonts w:ascii="Times New Roman" w:eastAsia="Times New Roman" w:hAnsi="Times New Roman" w:cs="Times New Roman"/>
          <w:sz w:val="28"/>
          <w:szCs w:val="28"/>
          <w:lang w:eastAsia="ru-RU"/>
        </w:rPr>
      </w:pPr>
    </w:p>
    <w:p w:rsidR="00523E0B" w:rsidRDefault="00523E0B" w:rsidP="00D81739">
      <w:pPr>
        <w:spacing w:after="200" w:line="276" w:lineRule="auto"/>
        <w:contextualSpacing/>
        <w:rPr>
          <w:rFonts w:ascii="Times New Roman" w:eastAsia="Times New Roman" w:hAnsi="Times New Roman" w:cs="Times New Roman"/>
          <w:sz w:val="28"/>
          <w:szCs w:val="28"/>
          <w:lang w:eastAsia="ru-RU"/>
        </w:rPr>
      </w:pPr>
    </w:p>
    <w:p w:rsidR="00523E0B" w:rsidRDefault="00523E0B" w:rsidP="00D81739">
      <w:pPr>
        <w:spacing w:after="200" w:line="276" w:lineRule="auto"/>
        <w:contextualSpacing/>
        <w:rPr>
          <w:rFonts w:ascii="Times New Roman" w:eastAsia="Times New Roman" w:hAnsi="Times New Roman" w:cs="Times New Roman"/>
          <w:sz w:val="28"/>
          <w:szCs w:val="28"/>
          <w:lang w:eastAsia="ru-RU"/>
        </w:rPr>
      </w:pPr>
    </w:p>
    <w:p w:rsidR="00523E0B" w:rsidRDefault="00523E0B" w:rsidP="00D81739">
      <w:pPr>
        <w:spacing w:after="200" w:line="276" w:lineRule="auto"/>
        <w:contextualSpacing/>
        <w:rPr>
          <w:rFonts w:ascii="Times New Roman" w:eastAsia="Times New Roman" w:hAnsi="Times New Roman" w:cs="Times New Roman"/>
          <w:sz w:val="28"/>
          <w:szCs w:val="28"/>
          <w:lang w:eastAsia="ru-RU"/>
        </w:rPr>
      </w:pPr>
    </w:p>
    <w:p w:rsidR="00D81739" w:rsidRDefault="00D81739" w:rsidP="00D81739">
      <w:pPr>
        <w:spacing w:after="200" w:line="276" w:lineRule="auto"/>
        <w:contextualSpacing/>
        <w:rPr>
          <w:rFonts w:ascii="Times New Roman" w:eastAsia="Times New Roman" w:hAnsi="Times New Roman" w:cs="Times New Roman"/>
          <w:sz w:val="28"/>
          <w:szCs w:val="28"/>
          <w:lang w:eastAsia="ru-RU"/>
        </w:rPr>
      </w:pPr>
    </w:p>
    <w:p w:rsidR="00A91264" w:rsidRDefault="00A91264" w:rsidP="00D81739">
      <w:pPr>
        <w:spacing w:after="200" w:line="276" w:lineRule="auto"/>
        <w:contextualSpacing/>
        <w:rPr>
          <w:rFonts w:ascii="Times New Roman" w:eastAsia="Times New Roman" w:hAnsi="Times New Roman" w:cs="Times New Roman"/>
          <w:sz w:val="28"/>
          <w:szCs w:val="28"/>
          <w:lang w:eastAsia="ru-RU"/>
        </w:rPr>
      </w:pPr>
    </w:p>
    <w:p w:rsidR="00A91264" w:rsidRDefault="00A91264" w:rsidP="00D81739">
      <w:pPr>
        <w:spacing w:after="200" w:line="276" w:lineRule="auto"/>
        <w:contextualSpacing/>
        <w:rPr>
          <w:rFonts w:ascii="Times New Roman" w:eastAsia="Times New Roman" w:hAnsi="Times New Roman" w:cs="Times New Roman"/>
          <w:sz w:val="28"/>
          <w:szCs w:val="28"/>
          <w:lang w:eastAsia="ru-RU"/>
        </w:rPr>
      </w:pPr>
    </w:p>
    <w:p w:rsidR="00A91264" w:rsidRDefault="00A91264" w:rsidP="00D81739">
      <w:pPr>
        <w:spacing w:after="200" w:line="276" w:lineRule="auto"/>
        <w:contextualSpacing/>
        <w:rPr>
          <w:rFonts w:ascii="Times New Roman" w:eastAsia="Times New Roman" w:hAnsi="Times New Roman" w:cs="Times New Roman"/>
          <w:sz w:val="28"/>
          <w:szCs w:val="28"/>
          <w:lang w:eastAsia="ru-RU"/>
        </w:rPr>
      </w:pPr>
    </w:p>
    <w:p w:rsidR="00A91264" w:rsidRDefault="00A91264" w:rsidP="00D81739">
      <w:pPr>
        <w:spacing w:after="200" w:line="276" w:lineRule="auto"/>
        <w:contextualSpacing/>
        <w:rPr>
          <w:rFonts w:ascii="Times New Roman" w:eastAsia="Times New Roman" w:hAnsi="Times New Roman" w:cs="Times New Roman"/>
          <w:sz w:val="28"/>
          <w:szCs w:val="28"/>
          <w:lang w:eastAsia="ru-RU"/>
        </w:rPr>
      </w:pPr>
    </w:p>
    <w:p w:rsidR="00A91264" w:rsidRDefault="00A91264" w:rsidP="00D81739">
      <w:pPr>
        <w:spacing w:after="200" w:line="276" w:lineRule="auto"/>
        <w:contextualSpacing/>
        <w:rPr>
          <w:rFonts w:ascii="Times New Roman" w:eastAsia="Times New Roman" w:hAnsi="Times New Roman" w:cs="Times New Roman"/>
          <w:sz w:val="28"/>
          <w:szCs w:val="28"/>
          <w:lang w:eastAsia="ru-RU"/>
        </w:rPr>
      </w:pPr>
    </w:p>
    <w:p w:rsidR="00A91264" w:rsidRDefault="00A91264" w:rsidP="00D81739">
      <w:pPr>
        <w:spacing w:after="200" w:line="276" w:lineRule="auto"/>
        <w:contextualSpacing/>
        <w:rPr>
          <w:rFonts w:ascii="Times New Roman" w:eastAsia="Times New Roman" w:hAnsi="Times New Roman" w:cs="Times New Roman"/>
          <w:sz w:val="28"/>
          <w:szCs w:val="28"/>
          <w:lang w:eastAsia="ru-RU"/>
        </w:rPr>
      </w:pPr>
    </w:p>
    <w:p w:rsidR="00A91264" w:rsidRDefault="00A91264" w:rsidP="00D81739">
      <w:pPr>
        <w:spacing w:after="200" w:line="276" w:lineRule="auto"/>
        <w:contextualSpacing/>
        <w:rPr>
          <w:rFonts w:ascii="Times New Roman" w:eastAsia="Times New Roman" w:hAnsi="Times New Roman" w:cs="Times New Roman"/>
          <w:sz w:val="28"/>
          <w:szCs w:val="28"/>
          <w:lang w:eastAsia="ru-RU"/>
        </w:rPr>
      </w:pPr>
    </w:p>
    <w:p w:rsidR="00A91264" w:rsidRDefault="00A91264" w:rsidP="00D81739">
      <w:pPr>
        <w:spacing w:after="200" w:line="276" w:lineRule="auto"/>
        <w:contextualSpacing/>
        <w:rPr>
          <w:rFonts w:ascii="Times New Roman" w:eastAsia="Times New Roman" w:hAnsi="Times New Roman" w:cs="Times New Roman"/>
          <w:sz w:val="28"/>
          <w:szCs w:val="28"/>
          <w:lang w:eastAsia="ru-RU"/>
        </w:rPr>
      </w:pPr>
    </w:p>
    <w:p w:rsidR="00A91264" w:rsidRDefault="00A91264" w:rsidP="00D81739">
      <w:pPr>
        <w:spacing w:after="200" w:line="276" w:lineRule="auto"/>
        <w:contextualSpacing/>
        <w:rPr>
          <w:rFonts w:ascii="Times New Roman" w:eastAsia="Times New Roman" w:hAnsi="Times New Roman" w:cs="Times New Roman"/>
          <w:sz w:val="28"/>
          <w:szCs w:val="28"/>
          <w:lang w:eastAsia="ru-RU"/>
        </w:rPr>
      </w:pPr>
    </w:p>
    <w:p w:rsidR="00A91264" w:rsidRDefault="00A91264" w:rsidP="00D81739">
      <w:pPr>
        <w:spacing w:after="200" w:line="276" w:lineRule="auto"/>
        <w:contextualSpacing/>
        <w:rPr>
          <w:rFonts w:ascii="Times New Roman" w:eastAsia="Times New Roman" w:hAnsi="Times New Roman" w:cs="Times New Roman"/>
          <w:sz w:val="28"/>
          <w:szCs w:val="28"/>
          <w:lang w:eastAsia="ru-RU"/>
        </w:rPr>
      </w:pPr>
    </w:p>
    <w:p w:rsidR="00A91264" w:rsidRDefault="00A91264" w:rsidP="00D81739">
      <w:pPr>
        <w:spacing w:after="200" w:line="276" w:lineRule="auto"/>
        <w:contextualSpacing/>
        <w:rPr>
          <w:rFonts w:ascii="Times New Roman" w:eastAsia="Times New Roman" w:hAnsi="Times New Roman" w:cs="Times New Roman"/>
          <w:sz w:val="28"/>
          <w:szCs w:val="28"/>
          <w:lang w:eastAsia="ru-RU"/>
        </w:rPr>
      </w:pPr>
    </w:p>
    <w:p w:rsidR="00A91264" w:rsidRDefault="00A91264" w:rsidP="00D81739">
      <w:pPr>
        <w:spacing w:after="200" w:line="276" w:lineRule="auto"/>
        <w:contextualSpacing/>
        <w:rPr>
          <w:rFonts w:ascii="Times New Roman" w:eastAsia="Times New Roman" w:hAnsi="Times New Roman" w:cs="Times New Roman"/>
          <w:sz w:val="28"/>
          <w:szCs w:val="28"/>
          <w:lang w:eastAsia="ru-RU"/>
        </w:rPr>
      </w:pPr>
    </w:p>
    <w:p w:rsidR="00505B6C" w:rsidRDefault="00505B6C" w:rsidP="00D81739">
      <w:pPr>
        <w:spacing w:after="200" w:line="276" w:lineRule="auto"/>
        <w:contextualSpacing/>
        <w:rPr>
          <w:rFonts w:ascii="Times New Roman" w:eastAsia="Times New Roman" w:hAnsi="Times New Roman" w:cs="Times New Roman"/>
          <w:sz w:val="28"/>
          <w:szCs w:val="28"/>
          <w:lang w:eastAsia="ru-RU"/>
        </w:rPr>
      </w:pPr>
    </w:p>
    <w:p w:rsidR="00505B6C" w:rsidRDefault="00505B6C" w:rsidP="00D81739">
      <w:pPr>
        <w:spacing w:after="200" w:line="276" w:lineRule="auto"/>
        <w:contextualSpacing/>
        <w:rPr>
          <w:rFonts w:ascii="Times New Roman" w:eastAsia="Times New Roman" w:hAnsi="Times New Roman" w:cs="Times New Roman"/>
          <w:sz w:val="28"/>
          <w:szCs w:val="28"/>
          <w:lang w:eastAsia="ru-RU"/>
        </w:rPr>
      </w:pPr>
    </w:p>
    <w:p w:rsidR="00505B6C" w:rsidRDefault="00505B6C" w:rsidP="00D81739">
      <w:pPr>
        <w:spacing w:after="200" w:line="276" w:lineRule="auto"/>
        <w:contextualSpacing/>
        <w:rPr>
          <w:rFonts w:ascii="Times New Roman" w:eastAsia="Times New Roman" w:hAnsi="Times New Roman" w:cs="Times New Roman"/>
          <w:sz w:val="28"/>
          <w:szCs w:val="28"/>
          <w:lang w:eastAsia="ru-RU"/>
        </w:rPr>
      </w:pPr>
    </w:p>
    <w:p w:rsidR="00505B6C" w:rsidRDefault="00505B6C" w:rsidP="00D81739">
      <w:pPr>
        <w:spacing w:after="200" w:line="276" w:lineRule="auto"/>
        <w:contextualSpacing/>
        <w:rPr>
          <w:rFonts w:ascii="Times New Roman" w:eastAsia="Times New Roman" w:hAnsi="Times New Roman" w:cs="Times New Roman"/>
          <w:sz w:val="28"/>
          <w:szCs w:val="28"/>
          <w:lang w:eastAsia="ru-RU"/>
        </w:rPr>
      </w:pPr>
    </w:p>
    <w:p w:rsidR="00505B6C" w:rsidRDefault="00505B6C" w:rsidP="00D81739">
      <w:pPr>
        <w:spacing w:after="200" w:line="276" w:lineRule="auto"/>
        <w:contextualSpacing/>
        <w:rPr>
          <w:rFonts w:ascii="Times New Roman" w:eastAsia="Times New Roman" w:hAnsi="Times New Roman" w:cs="Times New Roman"/>
          <w:sz w:val="28"/>
          <w:szCs w:val="28"/>
          <w:lang w:eastAsia="ru-RU"/>
        </w:rPr>
      </w:pPr>
    </w:p>
    <w:p w:rsidR="00505B6C" w:rsidRDefault="00505B6C" w:rsidP="00D81739">
      <w:pPr>
        <w:spacing w:after="200" w:line="276" w:lineRule="auto"/>
        <w:contextualSpacing/>
        <w:rPr>
          <w:rFonts w:ascii="Times New Roman" w:eastAsia="Times New Roman" w:hAnsi="Times New Roman" w:cs="Times New Roman"/>
          <w:sz w:val="28"/>
          <w:szCs w:val="28"/>
          <w:lang w:eastAsia="ru-RU"/>
        </w:rPr>
      </w:pPr>
    </w:p>
    <w:p w:rsidR="00505B6C" w:rsidRDefault="00505B6C" w:rsidP="00D81739">
      <w:pPr>
        <w:spacing w:after="200" w:line="276" w:lineRule="auto"/>
        <w:contextualSpacing/>
        <w:rPr>
          <w:rFonts w:ascii="Times New Roman" w:eastAsia="Times New Roman" w:hAnsi="Times New Roman" w:cs="Times New Roman"/>
          <w:sz w:val="28"/>
          <w:szCs w:val="28"/>
          <w:lang w:eastAsia="ru-RU"/>
        </w:rPr>
      </w:pPr>
    </w:p>
    <w:p w:rsidR="00505B6C" w:rsidRDefault="00505B6C" w:rsidP="00D81739">
      <w:pPr>
        <w:spacing w:after="200" w:line="276" w:lineRule="auto"/>
        <w:contextualSpacing/>
        <w:rPr>
          <w:rFonts w:ascii="Times New Roman" w:eastAsia="Times New Roman" w:hAnsi="Times New Roman" w:cs="Times New Roman"/>
          <w:sz w:val="28"/>
          <w:szCs w:val="28"/>
          <w:lang w:eastAsia="ru-RU"/>
        </w:rPr>
      </w:pPr>
    </w:p>
    <w:p w:rsidR="00505B6C" w:rsidRDefault="00505B6C" w:rsidP="00D81739">
      <w:pPr>
        <w:spacing w:after="200" w:line="276" w:lineRule="auto"/>
        <w:contextualSpacing/>
        <w:rPr>
          <w:rFonts w:ascii="Times New Roman" w:eastAsia="Times New Roman" w:hAnsi="Times New Roman" w:cs="Times New Roman"/>
          <w:sz w:val="28"/>
          <w:szCs w:val="28"/>
          <w:lang w:eastAsia="ru-RU"/>
        </w:rPr>
      </w:pPr>
    </w:p>
    <w:p w:rsidR="00505B6C" w:rsidRDefault="00505B6C" w:rsidP="00D81739">
      <w:pPr>
        <w:spacing w:after="200" w:line="276" w:lineRule="auto"/>
        <w:contextualSpacing/>
        <w:rPr>
          <w:rFonts w:ascii="Times New Roman" w:eastAsia="Times New Roman" w:hAnsi="Times New Roman" w:cs="Times New Roman"/>
          <w:sz w:val="28"/>
          <w:szCs w:val="28"/>
          <w:lang w:eastAsia="ru-RU"/>
        </w:rPr>
      </w:pPr>
    </w:p>
    <w:p w:rsidR="00505B6C" w:rsidRDefault="00505B6C" w:rsidP="00D81739">
      <w:pPr>
        <w:spacing w:after="200" w:line="276" w:lineRule="auto"/>
        <w:contextualSpacing/>
        <w:rPr>
          <w:rFonts w:ascii="Times New Roman" w:eastAsia="Times New Roman" w:hAnsi="Times New Roman" w:cs="Times New Roman"/>
          <w:sz w:val="28"/>
          <w:szCs w:val="28"/>
          <w:lang w:eastAsia="ru-RU"/>
        </w:rPr>
      </w:pPr>
    </w:p>
    <w:p w:rsidR="00505B6C" w:rsidRPr="00D81739" w:rsidRDefault="00505B6C" w:rsidP="00D81739">
      <w:pPr>
        <w:spacing w:after="200" w:line="276" w:lineRule="auto"/>
        <w:contextualSpacing/>
        <w:rPr>
          <w:rFonts w:ascii="Times New Roman" w:eastAsia="Times New Roman" w:hAnsi="Times New Roman" w:cs="Times New Roman"/>
          <w:sz w:val="28"/>
          <w:szCs w:val="28"/>
          <w:lang w:eastAsia="ru-RU"/>
        </w:rPr>
      </w:pPr>
    </w:p>
    <w:p w:rsidR="00B12F35" w:rsidRDefault="00D81739" w:rsidP="00B12F35">
      <w:pPr>
        <w:spacing w:after="200" w:line="276" w:lineRule="auto"/>
        <w:contextualSpacing/>
        <w:jc w:val="right"/>
        <w:rPr>
          <w:rFonts w:ascii="Times New Roman" w:eastAsia="Times New Roman" w:hAnsi="Times New Roman" w:cs="Times New Roman"/>
          <w:sz w:val="24"/>
          <w:szCs w:val="24"/>
          <w:lang w:eastAsia="ru-RU"/>
        </w:rPr>
      </w:pPr>
      <w:r w:rsidRPr="00516EB1">
        <w:rPr>
          <w:rFonts w:ascii="Times New Roman" w:eastAsia="Times New Roman" w:hAnsi="Times New Roman" w:cs="Times New Roman"/>
          <w:sz w:val="24"/>
          <w:szCs w:val="24"/>
          <w:lang w:eastAsia="ru-RU"/>
        </w:rPr>
        <w:lastRenderedPageBreak/>
        <w:t>Приложение</w:t>
      </w:r>
    </w:p>
    <w:p w:rsidR="00B12F35" w:rsidRDefault="00B12F35" w:rsidP="00B12F35">
      <w:pPr>
        <w:spacing w:after="200" w:line="276" w:lineRule="auto"/>
        <w:contextualSpacing/>
        <w:jc w:val="right"/>
        <w:rPr>
          <w:rFonts w:ascii="Times New Roman" w:eastAsia="Times New Roman" w:hAnsi="Times New Roman" w:cs="Times New Roman"/>
          <w:sz w:val="20"/>
          <w:szCs w:val="20"/>
          <w:lang w:eastAsia="ru-RU"/>
        </w:rPr>
      </w:pPr>
      <w:r w:rsidRPr="00B12F35">
        <w:rPr>
          <w:rFonts w:ascii="Times New Roman" w:eastAsia="Times New Roman" w:hAnsi="Times New Roman" w:cs="Times New Roman"/>
          <w:sz w:val="20"/>
          <w:szCs w:val="20"/>
          <w:lang w:eastAsia="ru-RU"/>
        </w:rPr>
        <w:t xml:space="preserve">к постановлению </w:t>
      </w:r>
      <w:r w:rsidRPr="00516EB1">
        <w:rPr>
          <w:rFonts w:ascii="Times New Roman" w:eastAsia="Times New Roman" w:hAnsi="Times New Roman" w:cs="Times New Roman"/>
          <w:sz w:val="20"/>
          <w:szCs w:val="20"/>
          <w:lang w:eastAsia="ru-RU"/>
        </w:rPr>
        <w:t xml:space="preserve">администрации </w:t>
      </w:r>
      <w:proofErr w:type="gramStart"/>
      <w:r w:rsidRPr="00516EB1">
        <w:rPr>
          <w:rFonts w:ascii="Times New Roman" w:eastAsia="Times New Roman" w:hAnsi="Times New Roman" w:cs="Times New Roman"/>
          <w:sz w:val="20"/>
          <w:szCs w:val="20"/>
          <w:lang w:eastAsia="ru-RU"/>
        </w:rPr>
        <w:t>муниципального</w:t>
      </w:r>
      <w:proofErr w:type="gramEnd"/>
    </w:p>
    <w:p w:rsidR="00B12F35" w:rsidRDefault="00B12F35" w:rsidP="00B12F35">
      <w:pPr>
        <w:spacing w:after="200" w:line="276" w:lineRule="auto"/>
        <w:contextualSpacing/>
        <w:jc w:val="right"/>
        <w:rPr>
          <w:rFonts w:ascii="Times New Roman" w:eastAsia="Times New Roman" w:hAnsi="Times New Roman" w:cs="Times New Roman"/>
          <w:sz w:val="20"/>
          <w:szCs w:val="20"/>
          <w:lang w:eastAsia="ru-RU"/>
        </w:rPr>
      </w:pPr>
      <w:r w:rsidRPr="00516EB1">
        <w:rPr>
          <w:rFonts w:ascii="Times New Roman" w:eastAsia="Times New Roman" w:hAnsi="Times New Roman" w:cs="Times New Roman"/>
          <w:sz w:val="20"/>
          <w:szCs w:val="20"/>
          <w:lang w:eastAsia="ru-RU"/>
        </w:rPr>
        <w:t>образования Мгинское городское поселение Кировского</w:t>
      </w:r>
    </w:p>
    <w:p w:rsidR="00B12F35" w:rsidRDefault="00B12F35" w:rsidP="00B12F35">
      <w:pPr>
        <w:spacing w:after="200" w:line="276" w:lineRule="auto"/>
        <w:contextualSpacing/>
        <w:jc w:val="right"/>
        <w:rPr>
          <w:rFonts w:ascii="Times New Roman" w:eastAsia="Times New Roman" w:hAnsi="Times New Roman" w:cs="Times New Roman"/>
          <w:sz w:val="20"/>
          <w:szCs w:val="20"/>
          <w:lang w:eastAsia="ru-RU"/>
        </w:rPr>
      </w:pPr>
      <w:r w:rsidRPr="00516EB1">
        <w:rPr>
          <w:rFonts w:ascii="Times New Roman" w:eastAsia="Times New Roman" w:hAnsi="Times New Roman" w:cs="Times New Roman"/>
          <w:sz w:val="20"/>
          <w:szCs w:val="20"/>
          <w:lang w:eastAsia="ru-RU"/>
        </w:rPr>
        <w:t>муниципального района Ленинградской области</w:t>
      </w:r>
    </w:p>
    <w:p w:rsidR="001260A1" w:rsidRDefault="001260A1" w:rsidP="00B12F35">
      <w:pPr>
        <w:spacing w:after="200" w:line="276"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19 декабря 2016 года № 782</w:t>
      </w:r>
    </w:p>
    <w:p w:rsidR="00BB13D0" w:rsidRPr="00BB13D0" w:rsidRDefault="00BB13D0" w:rsidP="00B12F35">
      <w:pPr>
        <w:spacing w:after="200" w:line="276" w:lineRule="auto"/>
        <w:contextualSpacing/>
        <w:jc w:val="right"/>
        <w:rPr>
          <w:rFonts w:ascii="Times New Roman" w:eastAsia="Times New Roman" w:hAnsi="Times New Roman" w:cs="Times New Roman"/>
          <w:sz w:val="24"/>
          <w:szCs w:val="24"/>
          <w:lang w:eastAsia="ru-RU"/>
        </w:rPr>
      </w:pPr>
      <w:r w:rsidRPr="00BB13D0">
        <w:rPr>
          <w:rFonts w:ascii="Times New Roman" w:eastAsia="Times New Roman" w:hAnsi="Times New Roman" w:cs="Times New Roman"/>
          <w:sz w:val="24"/>
          <w:szCs w:val="24"/>
          <w:lang w:eastAsia="ru-RU"/>
        </w:rPr>
        <w:t>Приложение</w:t>
      </w:r>
    </w:p>
    <w:p w:rsidR="004A772F" w:rsidRDefault="00BB13D0" w:rsidP="004A772F">
      <w:pPr>
        <w:spacing w:after="200" w:line="276"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муниципальной программе</w:t>
      </w:r>
      <w:proofErr w:type="gramStart"/>
      <w:r w:rsidR="00D81739" w:rsidRPr="00516EB1">
        <w:rPr>
          <w:rFonts w:ascii="Times New Roman" w:eastAsia="Times New Roman" w:hAnsi="Times New Roman" w:cs="Times New Roman"/>
          <w:sz w:val="20"/>
          <w:szCs w:val="20"/>
          <w:lang w:eastAsia="ru-RU"/>
        </w:rPr>
        <w:t>«Б</w:t>
      </w:r>
      <w:proofErr w:type="gramEnd"/>
      <w:r w:rsidR="00D81739" w:rsidRPr="00516EB1">
        <w:rPr>
          <w:rFonts w:ascii="Times New Roman" w:eastAsia="Times New Roman" w:hAnsi="Times New Roman" w:cs="Times New Roman"/>
          <w:sz w:val="20"/>
          <w:szCs w:val="20"/>
          <w:lang w:eastAsia="ru-RU"/>
        </w:rPr>
        <w:t xml:space="preserve">лагоустройство </w:t>
      </w:r>
    </w:p>
    <w:p w:rsidR="004A772F" w:rsidRDefault="00D81739" w:rsidP="004A772F">
      <w:pPr>
        <w:spacing w:after="200" w:line="276" w:lineRule="auto"/>
        <w:contextualSpacing/>
        <w:jc w:val="right"/>
        <w:rPr>
          <w:rFonts w:ascii="Times New Roman" w:eastAsia="Times New Roman" w:hAnsi="Times New Roman" w:cs="Times New Roman"/>
          <w:sz w:val="20"/>
          <w:szCs w:val="20"/>
          <w:lang w:eastAsia="ru-RU"/>
        </w:rPr>
      </w:pPr>
      <w:r w:rsidRPr="00516EB1">
        <w:rPr>
          <w:rFonts w:ascii="Times New Roman" w:eastAsia="Times New Roman" w:hAnsi="Times New Roman" w:cs="Times New Roman"/>
          <w:sz w:val="20"/>
          <w:szCs w:val="20"/>
          <w:lang w:eastAsia="ru-RU"/>
        </w:rPr>
        <w:t xml:space="preserve">и содержание территории и объектов </w:t>
      </w:r>
      <w:proofErr w:type="gramStart"/>
      <w:r w:rsidRPr="00516EB1">
        <w:rPr>
          <w:rFonts w:ascii="Times New Roman" w:eastAsia="Times New Roman" w:hAnsi="Times New Roman" w:cs="Times New Roman"/>
          <w:sz w:val="20"/>
          <w:szCs w:val="20"/>
          <w:lang w:eastAsia="ru-RU"/>
        </w:rPr>
        <w:t>муниципального</w:t>
      </w:r>
      <w:proofErr w:type="gramEnd"/>
      <w:r w:rsidRPr="00516EB1">
        <w:rPr>
          <w:rFonts w:ascii="Times New Roman" w:eastAsia="Times New Roman" w:hAnsi="Times New Roman" w:cs="Times New Roman"/>
          <w:sz w:val="20"/>
          <w:szCs w:val="20"/>
          <w:lang w:eastAsia="ru-RU"/>
        </w:rPr>
        <w:t xml:space="preserve"> </w:t>
      </w:r>
    </w:p>
    <w:p w:rsidR="004A772F" w:rsidRDefault="00D81739" w:rsidP="004A772F">
      <w:pPr>
        <w:spacing w:after="200" w:line="276" w:lineRule="auto"/>
        <w:contextualSpacing/>
        <w:jc w:val="right"/>
        <w:rPr>
          <w:rFonts w:ascii="Times New Roman" w:eastAsia="Times New Roman" w:hAnsi="Times New Roman" w:cs="Times New Roman"/>
          <w:sz w:val="20"/>
          <w:szCs w:val="20"/>
          <w:lang w:eastAsia="ru-RU"/>
        </w:rPr>
      </w:pPr>
      <w:r w:rsidRPr="00516EB1">
        <w:rPr>
          <w:rFonts w:ascii="Times New Roman" w:eastAsia="Times New Roman" w:hAnsi="Times New Roman" w:cs="Times New Roman"/>
          <w:sz w:val="20"/>
          <w:szCs w:val="20"/>
          <w:lang w:eastAsia="ru-RU"/>
        </w:rPr>
        <w:t xml:space="preserve">образования Мгинскоегородскоепоселение </w:t>
      </w:r>
    </w:p>
    <w:p w:rsidR="00E001CE" w:rsidRDefault="00D81739" w:rsidP="004A772F">
      <w:pPr>
        <w:spacing w:after="200" w:line="276" w:lineRule="auto"/>
        <w:contextualSpacing/>
        <w:jc w:val="right"/>
        <w:rPr>
          <w:rFonts w:ascii="Times New Roman" w:eastAsia="Times New Roman" w:hAnsi="Times New Roman" w:cs="Times New Roman"/>
          <w:sz w:val="20"/>
          <w:szCs w:val="20"/>
          <w:lang w:eastAsia="ru-RU"/>
        </w:rPr>
      </w:pPr>
      <w:r w:rsidRPr="00516EB1">
        <w:rPr>
          <w:rFonts w:ascii="Times New Roman" w:eastAsia="Times New Roman" w:hAnsi="Times New Roman" w:cs="Times New Roman"/>
          <w:sz w:val="20"/>
          <w:szCs w:val="20"/>
          <w:lang w:eastAsia="ru-RU"/>
        </w:rPr>
        <w:t>Кировского муниципального района</w:t>
      </w:r>
    </w:p>
    <w:p w:rsidR="00D81739" w:rsidRPr="00516EB1" w:rsidRDefault="00D81739" w:rsidP="00E001CE">
      <w:pPr>
        <w:spacing w:after="200" w:line="276" w:lineRule="auto"/>
        <w:contextualSpacing/>
        <w:jc w:val="right"/>
        <w:rPr>
          <w:rFonts w:ascii="Times New Roman" w:eastAsia="Times New Roman" w:hAnsi="Times New Roman" w:cs="Times New Roman"/>
          <w:sz w:val="20"/>
          <w:szCs w:val="20"/>
          <w:lang w:eastAsia="ru-RU"/>
        </w:rPr>
      </w:pPr>
      <w:r w:rsidRPr="00516EB1">
        <w:rPr>
          <w:rFonts w:ascii="Times New Roman" w:eastAsia="Times New Roman" w:hAnsi="Times New Roman" w:cs="Times New Roman"/>
          <w:sz w:val="20"/>
          <w:szCs w:val="20"/>
          <w:lang w:eastAsia="ru-RU"/>
        </w:rPr>
        <w:t xml:space="preserve"> Ленинградской области»</w:t>
      </w:r>
    </w:p>
    <w:p w:rsidR="00D81739" w:rsidRPr="00516EB1" w:rsidRDefault="00D81739" w:rsidP="00D81739">
      <w:pPr>
        <w:spacing w:after="200" w:line="276" w:lineRule="auto"/>
        <w:contextualSpacing/>
        <w:rPr>
          <w:rFonts w:ascii="Times New Roman" w:eastAsia="Times New Roman" w:hAnsi="Times New Roman" w:cs="Times New Roman"/>
          <w:sz w:val="20"/>
          <w:szCs w:val="20"/>
          <w:lang w:eastAsia="ru-RU"/>
        </w:rPr>
      </w:pPr>
    </w:p>
    <w:p w:rsidR="00D81739" w:rsidRPr="007628B2" w:rsidRDefault="00D81739" w:rsidP="00E43AA7">
      <w:pPr>
        <w:spacing w:after="200" w:line="276" w:lineRule="auto"/>
        <w:contextualSpacing/>
        <w:jc w:val="center"/>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 xml:space="preserve">Перечень объектов по благоустройству и содержанию МО Мгинское городское поселение </w:t>
      </w:r>
    </w:p>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
        <w:gridCol w:w="3957"/>
        <w:gridCol w:w="1776"/>
        <w:gridCol w:w="2630"/>
      </w:tblGrid>
      <w:tr w:rsidR="00D81739" w:rsidRPr="007628B2" w:rsidTr="00756678">
        <w:tc>
          <w:tcPr>
            <w:tcW w:w="988" w:type="dxa"/>
          </w:tcPr>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 п/п</w:t>
            </w:r>
          </w:p>
        </w:tc>
        <w:tc>
          <w:tcPr>
            <w:tcW w:w="3957" w:type="dxa"/>
          </w:tcPr>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Наименование объекта</w:t>
            </w:r>
          </w:p>
        </w:tc>
        <w:tc>
          <w:tcPr>
            <w:tcW w:w="1776" w:type="dxa"/>
          </w:tcPr>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Объем</w:t>
            </w:r>
          </w:p>
        </w:tc>
        <w:tc>
          <w:tcPr>
            <w:tcW w:w="2630" w:type="dxa"/>
          </w:tcPr>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Примечание</w:t>
            </w:r>
          </w:p>
        </w:tc>
      </w:tr>
      <w:tr w:rsidR="00D81739" w:rsidRPr="007628B2" w:rsidTr="00756678">
        <w:tc>
          <w:tcPr>
            <w:tcW w:w="988"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1</w:t>
            </w:r>
          </w:p>
        </w:tc>
        <w:tc>
          <w:tcPr>
            <w:tcW w:w="3957"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2</w:t>
            </w:r>
          </w:p>
        </w:tc>
        <w:tc>
          <w:tcPr>
            <w:tcW w:w="1776"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3</w:t>
            </w:r>
          </w:p>
        </w:tc>
        <w:tc>
          <w:tcPr>
            <w:tcW w:w="2630"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4</w:t>
            </w:r>
          </w:p>
        </w:tc>
      </w:tr>
      <w:tr w:rsidR="00D81739" w:rsidRPr="007628B2" w:rsidTr="00A068E8">
        <w:tc>
          <w:tcPr>
            <w:tcW w:w="9351" w:type="dxa"/>
            <w:gridSpan w:val="4"/>
          </w:tcPr>
          <w:p w:rsidR="00D81739" w:rsidRPr="007628B2" w:rsidRDefault="00D81739" w:rsidP="008150D1">
            <w:pPr>
              <w:spacing w:after="200" w:line="276" w:lineRule="auto"/>
              <w:contextualSpacing/>
              <w:jc w:val="center"/>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201</w:t>
            </w:r>
            <w:r w:rsidR="008150D1" w:rsidRPr="007628B2">
              <w:rPr>
                <w:rFonts w:ascii="Times New Roman" w:eastAsia="Times New Roman" w:hAnsi="Times New Roman" w:cs="Times New Roman"/>
                <w:b/>
                <w:sz w:val="24"/>
                <w:szCs w:val="28"/>
                <w:lang w:eastAsia="ru-RU"/>
              </w:rPr>
              <w:t>6</w:t>
            </w:r>
            <w:r w:rsidRPr="007628B2">
              <w:rPr>
                <w:rFonts w:ascii="Times New Roman" w:eastAsia="Times New Roman" w:hAnsi="Times New Roman" w:cs="Times New Roman"/>
                <w:b/>
                <w:sz w:val="24"/>
                <w:szCs w:val="28"/>
                <w:lang w:eastAsia="ru-RU"/>
              </w:rPr>
              <w:t xml:space="preserve"> год</w:t>
            </w:r>
          </w:p>
        </w:tc>
      </w:tr>
      <w:tr w:rsidR="00F825D3" w:rsidRPr="007628B2" w:rsidTr="00A068E8">
        <w:tc>
          <w:tcPr>
            <w:tcW w:w="9351" w:type="dxa"/>
            <w:gridSpan w:val="4"/>
          </w:tcPr>
          <w:p w:rsidR="00F825D3" w:rsidRPr="00372B0A" w:rsidRDefault="00372B0A" w:rsidP="00372B0A">
            <w:pPr>
              <w:spacing w:after="200" w:line="276" w:lineRule="auto"/>
              <w:contextualSpacing/>
              <w:jc w:val="center"/>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 xml:space="preserve">Основное мероприятие: </w:t>
            </w:r>
            <w:r w:rsidRPr="00372B0A">
              <w:rPr>
                <w:rFonts w:ascii="Times New Roman" w:eastAsia="Times New Roman" w:hAnsi="Times New Roman" w:cs="Times New Roman"/>
                <w:b/>
                <w:sz w:val="24"/>
                <w:szCs w:val="28"/>
                <w:lang w:eastAsia="ru-RU"/>
              </w:rPr>
              <w:t>организация благоустройства на территории поселения</w:t>
            </w:r>
          </w:p>
        </w:tc>
      </w:tr>
      <w:tr w:rsidR="00D81739" w:rsidRPr="007628B2" w:rsidTr="00756678">
        <w:tc>
          <w:tcPr>
            <w:tcW w:w="988" w:type="dxa"/>
          </w:tcPr>
          <w:p w:rsidR="00D81739" w:rsidRPr="00670835" w:rsidRDefault="00D81739" w:rsidP="00D81739">
            <w:pPr>
              <w:spacing w:after="200" w:line="276" w:lineRule="auto"/>
              <w:contextualSpacing/>
              <w:rPr>
                <w:rFonts w:ascii="Times New Roman" w:eastAsia="Times New Roman" w:hAnsi="Times New Roman" w:cs="Times New Roman"/>
                <w:b/>
                <w:sz w:val="24"/>
                <w:szCs w:val="28"/>
                <w:lang w:eastAsia="ru-RU"/>
              </w:rPr>
            </w:pPr>
            <w:r w:rsidRPr="00670835">
              <w:rPr>
                <w:rFonts w:ascii="Times New Roman" w:eastAsia="Times New Roman" w:hAnsi="Times New Roman" w:cs="Times New Roman"/>
                <w:b/>
                <w:sz w:val="24"/>
                <w:szCs w:val="28"/>
                <w:lang w:eastAsia="ru-RU"/>
              </w:rPr>
              <w:t>1</w:t>
            </w:r>
          </w:p>
        </w:tc>
        <w:tc>
          <w:tcPr>
            <w:tcW w:w="3957" w:type="dxa"/>
          </w:tcPr>
          <w:p w:rsidR="00D81739" w:rsidRPr="007628B2" w:rsidRDefault="00372B0A" w:rsidP="00372B0A">
            <w:pPr>
              <w:spacing w:after="200" w:line="276" w:lineRule="auto"/>
              <w:contextualSpacing/>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Мероприятие: расходы на у</w:t>
            </w:r>
            <w:r w:rsidR="00D81739" w:rsidRPr="007628B2">
              <w:rPr>
                <w:rFonts w:ascii="Times New Roman" w:eastAsia="Times New Roman" w:hAnsi="Times New Roman" w:cs="Times New Roman"/>
                <w:b/>
                <w:sz w:val="24"/>
                <w:szCs w:val="28"/>
                <w:lang w:eastAsia="ru-RU"/>
              </w:rPr>
              <w:t>личное освещение</w:t>
            </w:r>
          </w:p>
        </w:tc>
        <w:tc>
          <w:tcPr>
            <w:tcW w:w="1776"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vertAlign w:val="superscript"/>
                <w:lang w:eastAsia="ru-RU"/>
              </w:rPr>
            </w:pPr>
          </w:p>
        </w:tc>
        <w:tc>
          <w:tcPr>
            <w:tcW w:w="2630" w:type="dxa"/>
          </w:tcPr>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 xml:space="preserve">Средства местного бюджета – </w:t>
            </w:r>
          </w:p>
          <w:p w:rsidR="00D81739" w:rsidRPr="007628B2" w:rsidRDefault="00C82908" w:rsidP="00D81739">
            <w:pPr>
              <w:spacing w:after="200" w:line="276" w:lineRule="auto"/>
              <w:contextualSpacing/>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6</w:t>
            </w:r>
            <w:r w:rsidR="00670835">
              <w:rPr>
                <w:rFonts w:ascii="Times New Roman" w:eastAsia="Times New Roman" w:hAnsi="Times New Roman" w:cs="Times New Roman"/>
                <w:b/>
                <w:sz w:val="24"/>
                <w:szCs w:val="28"/>
                <w:lang w:eastAsia="ru-RU"/>
              </w:rPr>
              <w:t> 724 535</w:t>
            </w:r>
            <w:r>
              <w:rPr>
                <w:rFonts w:ascii="Times New Roman" w:eastAsia="Times New Roman" w:hAnsi="Times New Roman" w:cs="Times New Roman"/>
                <w:b/>
                <w:sz w:val="24"/>
                <w:szCs w:val="28"/>
                <w:lang w:eastAsia="ru-RU"/>
              </w:rPr>
              <w:t>,72</w:t>
            </w:r>
            <w:r w:rsidR="00D81739" w:rsidRPr="007628B2">
              <w:rPr>
                <w:rFonts w:ascii="Times New Roman" w:eastAsia="Times New Roman" w:hAnsi="Times New Roman" w:cs="Times New Roman"/>
                <w:b/>
                <w:sz w:val="24"/>
                <w:szCs w:val="28"/>
                <w:lang w:eastAsia="ru-RU"/>
              </w:rPr>
              <w:t>руб.</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tc>
      </w:tr>
      <w:tr w:rsidR="00D81739" w:rsidRPr="007628B2" w:rsidTr="00756678">
        <w:tc>
          <w:tcPr>
            <w:tcW w:w="988"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1.1</w:t>
            </w:r>
          </w:p>
        </w:tc>
        <w:tc>
          <w:tcPr>
            <w:tcW w:w="3957" w:type="dxa"/>
          </w:tcPr>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Уличное освещение населенных пунктов МО Мгинское городское поселение</w:t>
            </w:r>
          </w:p>
        </w:tc>
        <w:tc>
          <w:tcPr>
            <w:tcW w:w="1776"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vertAlign w:val="superscript"/>
                <w:lang w:eastAsia="ru-RU"/>
              </w:rPr>
            </w:pPr>
          </w:p>
        </w:tc>
        <w:tc>
          <w:tcPr>
            <w:tcW w:w="2630"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Средства местного бюджета – </w:t>
            </w:r>
          </w:p>
          <w:p w:rsidR="00D81739" w:rsidRPr="007628B2" w:rsidRDefault="00F92A83" w:rsidP="00D81739">
            <w:pPr>
              <w:spacing w:after="200" w:line="276" w:lineRule="auto"/>
              <w:contextualSpacing/>
              <w:rPr>
                <w:rFonts w:ascii="Times New Roman" w:eastAsia="Times New Roman" w:hAnsi="Times New Roman" w:cs="Times New Roman"/>
                <w:sz w:val="24"/>
                <w:szCs w:val="28"/>
                <w:lang w:eastAsia="ru-RU"/>
              </w:rPr>
            </w:pPr>
            <w:r w:rsidRPr="00516EB1">
              <w:rPr>
                <w:rFonts w:ascii="Times New Roman" w:eastAsia="Times New Roman" w:hAnsi="Times New Roman" w:cs="Times New Roman"/>
                <w:sz w:val="24"/>
                <w:szCs w:val="28"/>
                <w:lang w:eastAsia="ru-RU"/>
              </w:rPr>
              <w:t>5 337 494,59</w:t>
            </w:r>
            <w:r w:rsidR="00D81739" w:rsidRPr="00516EB1">
              <w:rPr>
                <w:rFonts w:ascii="Times New Roman" w:eastAsia="Times New Roman" w:hAnsi="Times New Roman" w:cs="Times New Roman"/>
                <w:sz w:val="24"/>
                <w:szCs w:val="28"/>
                <w:lang w:eastAsia="ru-RU"/>
              </w:rPr>
              <w:t>руб.</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tc>
      </w:tr>
      <w:tr w:rsidR="00D81739" w:rsidRPr="007628B2" w:rsidTr="00756678">
        <w:trPr>
          <w:trHeight w:val="416"/>
        </w:trPr>
        <w:tc>
          <w:tcPr>
            <w:tcW w:w="988"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1.2</w:t>
            </w:r>
          </w:p>
        </w:tc>
        <w:tc>
          <w:tcPr>
            <w:tcW w:w="3957" w:type="dxa"/>
          </w:tcPr>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 xml:space="preserve">Обслуживание </w:t>
            </w:r>
            <w:r w:rsidR="00362831" w:rsidRPr="007628B2">
              <w:rPr>
                <w:rFonts w:ascii="Times New Roman" w:eastAsia="Times New Roman" w:hAnsi="Times New Roman" w:cs="Times New Roman"/>
                <w:b/>
                <w:sz w:val="24"/>
                <w:szCs w:val="28"/>
                <w:lang w:eastAsia="ru-RU"/>
              </w:rPr>
              <w:t>уличного</w:t>
            </w:r>
            <w:r w:rsidRPr="007628B2">
              <w:rPr>
                <w:rFonts w:ascii="Times New Roman" w:eastAsia="Times New Roman" w:hAnsi="Times New Roman" w:cs="Times New Roman"/>
                <w:b/>
                <w:sz w:val="24"/>
                <w:szCs w:val="28"/>
                <w:lang w:eastAsia="ru-RU"/>
              </w:rPr>
              <w:t xml:space="preserve"> освещения:</w:t>
            </w:r>
          </w:p>
          <w:p w:rsidR="00756678" w:rsidRDefault="003F5821" w:rsidP="00756678">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г.п. Мга,</w:t>
            </w:r>
            <w:r w:rsidR="00756678" w:rsidRPr="007628B2">
              <w:rPr>
                <w:rFonts w:ascii="Times New Roman" w:eastAsia="Times New Roman" w:hAnsi="Times New Roman" w:cs="Times New Roman"/>
                <w:sz w:val="24"/>
                <w:szCs w:val="28"/>
                <w:lang w:eastAsia="ru-RU"/>
              </w:rPr>
              <w:t xml:space="preserve"> п. Старая </w:t>
            </w:r>
            <w:proofErr w:type="spellStart"/>
            <w:r w:rsidR="00756678" w:rsidRPr="007628B2">
              <w:rPr>
                <w:rFonts w:ascii="Times New Roman" w:eastAsia="Times New Roman" w:hAnsi="Times New Roman" w:cs="Times New Roman"/>
                <w:sz w:val="24"/>
                <w:szCs w:val="28"/>
                <w:lang w:eastAsia="ru-RU"/>
              </w:rPr>
              <w:t>Малукса</w:t>
            </w:r>
            <w:proofErr w:type="spellEnd"/>
            <w:r w:rsidR="00756678" w:rsidRPr="007628B2">
              <w:rPr>
                <w:rFonts w:ascii="Times New Roman" w:eastAsia="Times New Roman" w:hAnsi="Times New Roman" w:cs="Times New Roman"/>
                <w:sz w:val="24"/>
                <w:szCs w:val="28"/>
                <w:lang w:eastAsia="ru-RU"/>
              </w:rPr>
              <w:t xml:space="preserve">, Новая </w:t>
            </w:r>
            <w:proofErr w:type="spellStart"/>
            <w:r w:rsidR="00756678" w:rsidRPr="007628B2">
              <w:rPr>
                <w:rFonts w:ascii="Times New Roman" w:eastAsia="Times New Roman" w:hAnsi="Times New Roman" w:cs="Times New Roman"/>
                <w:sz w:val="24"/>
                <w:szCs w:val="28"/>
                <w:lang w:eastAsia="ru-RU"/>
              </w:rPr>
              <w:t>Малукса</w:t>
            </w:r>
            <w:proofErr w:type="spellEnd"/>
            <w:r w:rsidR="00756678" w:rsidRPr="007628B2">
              <w:rPr>
                <w:rFonts w:ascii="Times New Roman" w:eastAsia="Times New Roman" w:hAnsi="Times New Roman" w:cs="Times New Roman"/>
                <w:sz w:val="24"/>
                <w:szCs w:val="28"/>
                <w:lang w:eastAsia="ru-RU"/>
              </w:rPr>
              <w:t xml:space="preserve">, </w:t>
            </w:r>
            <w:proofErr w:type="spellStart"/>
            <w:r w:rsidR="00756678" w:rsidRPr="007628B2">
              <w:rPr>
                <w:rFonts w:ascii="Times New Roman" w:eastAsia="Times New Roman" w:hAnsi="Times New Roman" w:cs="Times New Roman"/>
                <w:sz w:val="24"/>
                <w:szCs w:val="28"/>
                <w:lang w:eastAsia="ru-RU"/>
              </w:rPr>
              <w:t>д.</w:t>
            </w:r>
            <w:r w:rsidR="00756678">
              <w:rPr>
                <w:rFonts w:ascii="Times New Roman" w:eastAsia="Times New Roman" w:hAnsi="Times New Roman" w:cs="Times New Roman"/>
                <w:sz w:val="24"/>
                <w:szCs w:val="28"/>
                <w:lang w:eastAsia="ru-RU"/>
              </w:rPr>
              <w:t>Лезье</w:t>
            </w:r>
            <w:proofErr w:type="spellEnd"/>
            <w:r w:rsidR="00756678">
              <w:rPr>
                <w:rFonts w:ascii="Times New Roman" w:eastAsia="Times New Roman" w:hAnsi="Times New Roman" w:cs="Times New Roman"/>
                <w:sz w:val="24"/>
                <w:szCs w:val="28"/>
                <w:lang w:eastAsia="ru-RU"/>
              </w:rPr>
              <w:t xml:space="preserve">, </w:t>
            </w:r>
            <w:r w:rsidR="00756678" w:rsidRPr="007628B2">
              <w:rPr>
                <w:rFonts w:ascii="Times New Roman" w:eastAsia="Times New Roman" w:hAnsi="Times New Roman" w:cs="Times New Roman"/>
                <w:sz w:val="24"/>
                <w:szCs w:val="28"/>
                <w:lang w:eastAsia="ru-RU"/>
              </w:rPr>
              <w:t>д. Иваново,</w:t>
            </w:r>
          </w:p>
          <w:p w:rsidR="00756678" w:rsidRDefault="00756678" w:rsidP="00756678">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д</w:t>
            </w:r>
            <w:proofErr w:type="gramStart"/>
            <w:r w:rsidRPr="007628B2">
              <w:rPr>
                <w:rFonts w:ascii="Times New Roman" w:eastAsia="Times New Roman" w:hAnsi="Times New Roman" w:cs="Times New Roman"/>
                <w:sz w:val="24"/>
                <w:szCs w:val="28"/>
                <w:lang w:eastAsia="ru-RU"/>
              </w:rPr>
              <w:t>.К</w:t>
            </w:r>
            <w:proofErr w:type="gramEnd"/>
            <w:r w:rsidRPr="007628B2">
              <w:rPr>
                <w:rFonts w:ascii="Times New Roman" w:eastAsia="Times New Roman" w:hAnsi="Times New Roman" w:cs="Times New Roman"/>
                <w:sz w:val="24"/>
                <w:szCs w:val="28"/>
                <w:lang w:eastAsia="ru-RU"/>
              </w:rPr>
              <w:t xml:space="preserve">ирсино, д. </w:t>
            </w:r>
            <w:proofErr w:type="spellStart"/>
            <w:r w:rsidRPr="007628B2">
              <w:rPr>
                <w:rFonts w:ascii="Times New Roman" w:eastAsia="Times New Roman" w:hAnsi="Times New Roman" w:cs="Times New Roman"/>
                <w:sz w:val="24"/>
                <w:szCs w:val="28"/>
                <w:lang w:eastAsia="ru-RU"/>
              </w:rPr>
              <w:t>Сологубовка</w:t>
            </w:r>
            <w:proofErr w:type="spellEnd"/>
            <w:r w:rsidRPr="007628B2">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д.</w:t>
            </w:r>
            <w:r w:rsidRPr="007628B2">
              <w:rPr>
                <w:rFonts w:ascii="Times New Roman" w:eastAsia="Times New Roman" w:hAnsi="Times New Roman" w:cs="Times New Roman"/>
                <w:sz w:val="24"/>
                <w:szCs w:val="28"/>
                <w:lang w:eastAsia="ru-RU"/>
              </w:rPr>
              <w:t>Пухолово</w:t>
            </w:r>
            <w:proofErr w:type="spellEnd"/>
            <w:r w:rsidRPr="007628B2">
              <w:rPr>
                <w:rFonts w:ascii="Times New Roman" w:eastAsia="Times New Roman" w:hAnsi="Times New Roman" w:cs="Times New Roman"/>
                <w:sz w:val="24"/>
                <w:szCs w:val="28"/>
                <w:lang w:eastAsia="ru-RU"/>
              </w:rPr>
              <w:t xml:space="preserve">, д. Петрово, д. Муя, </w:t>
            </w:r>
            <w:r>
              <w:rPr>
                <w:rFonts w:ascii="Times New Roman" w:eastAsia="Times New Roman" w:hAnsi="Times New Roman" w:cs="Times New Roman"/>
                <w:sz w:val="24"/>
                <w:szCs w:val="28"/>
                <w:lang w:eastAsia="ru-RU"/>
              </w:rPr>
              <w:t xml:space="preserve">                  ст. Сологубовка</w:t>
            </w:r>
            <w:r w:rsidRPr="007628B2">
              <w:rPr>
                <w:rFonts w:ascii="Times New Roman" w:eastAsia="Times New Roman" w:hAnsi="Times New Roman" w:cs="Times New Roman"/>
                <w:sz w:val="24"/>
                <w:szCs w:val="28"/>
                <w:lang w:eastAsia="ru-RU"/>
              </w:rPr>
              <w:t xml:space="preserve">, д. Турышкино, </w:t>
            </w:r>
          </w:p>
          <w:p w:rsidR="003F5821" w:rsidRPr="007628B2" w:rsidRDefault="00756678" w:rsidP="00756678">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п. Михайловский, </w:t>
            </w:r>
            <w:r>
              <w:rPr>
                <w:rFonts w:ascii="Times New Roman" w:eastAsia="Times New Roman" w:hAnsi="Times New Roman" w:cs="Times New Roman"/>
                <w:sz w:val="24"/>
                <w:szCs w:val="28"/>
                <w:lang w:eastAsia="ru-RU"/>
              </w:rPr>
              <w:t xml:space="preserve">д. Войтолово,   </w:t>
            </w:r>
            <w:r w:rsidRPr="007628B2">
              <w:rPr>
                <w:rFonts w:ascii="Times New Roman" w:eastAsia="Times New Roman" w:hAnsi="Times New Roman" w:cs="Times New Roman"/>
                <w:sz w:val="24"/>
                <w:szCs w:val="28"/>
                <w:lang w:eastAsia="ru-RU"/>
              </w:rPr>
              <w:t xml:space="preserve"> д. Славянка, </w:t>
            </w:r>
            <w:r>
              <w:rPr>
                <w:rFonts w:ascii="Times New Roman" w:eastAsia="Times New Roman" w:hAnsi="Times New Roman" w:cs="Times New Roman"/>
                <w:sz w:val="24"/>
                <w:szCs w:val="28"/>
                <w:lang w:eastAsia="ru-RU"/>
              </w:rPr>
              <w:t>п. Апраксин, д</w:t>
            </w:r>
            <w:proofErr w:type="gramStart"/>
            <w:r>
              <w:rPr>
                <w:rFonts w:ascii="Times New Roman" w:eastAsia="Times New Roman" w:hAnsi="Times New Roman" w:cs="Times New Roman"/>
                <w:sz w:val="24"/>
                <w:szCs w:val="28"/>
                <w:lang w:eastAsia="ru-RU"/>
              </w:rPr>
              <w:t>.Б</w:t>
            </w:r>
            <w:proofErr w:type="gramEnd"/>
            <w:r>
              <w:rPr>
                <w:rFonts w:ascii="Times New Roman" w:eastAsia="Times New Roman" w:hAnsi="Times New Roman" w:cs="Times New Roman"/>
                <w:sz w:val="24"/>
                <w:szCs w:val="28"/>
                <w:lang w:eastAsia="ru-RU"/>
              </w:rPr>
              <w:t>ерёзовка</w:t>
            </w:r>
          </w:p>
          <w:p w:rsidR="00D81739" w:rsidRPr="007628B2" w:rsidRDefault="00D81739" w:rsidP="003F5821">
            <w:pPr>
              <w:spacing w:after="200" w:line="276" w:lineRule="auto"/>
              <w:contextualSpacing/>
              <w:rPr>
                <w:rFonts w:ascii="Times New Roman" w:eastAsia="Times New Roman" w:hAnsi="Times New Roman" w:cs="Times New Roman"/>
                <w:sz w:val="24"/>
                <w:szCs w:val="28"/>
                <w:lang w:eastAsia="ru-RU"/>
              </w:rPr>
            </w:pPr>
          </w:p>
        </w:tc>
        <w:tc>
          <w:tcPr>
            <w:tcW w:w="1776" w:type="dxa"/>
          </w:tcPr>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p>
        </w:tc>
        <w:tc>
          <w:tcPr>
            <w:tcW w:w="2630"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Средства местного бюджета – </w:t>
            </w:r>
          </w:p>
          <w:p w:rsidR="00D81739" w:rsidRPr="007628B2" w:rsidRDefault="00C82908"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1 357 141,13</w:t>
            </w:r>
            <w:r w:rsidR="00D81739" w:rsidRPr="00516EB1">
              <w:rPr>
                <w:rFonts w:ascii="Times New Roman" w:eastAsia="Times New Roman" w:hAnsi="Times New Roman" w:cs="Times New Roman"/>
                <w:sz w:val="24"/>
                <w:szCs w:val="28"/>
                <w:lang w:eastAsia="ru-RU"/>
              </w:rPr>
              <w:t xml:space="preserve"> руб.</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tc>
      </w:tr>
      <w:tr w:rsidR="00D81739" w:rsidRPr="007628B2" w:rsidTr="00756678">
        <w:trPr>
          <w:trHeight w:val="987"/>
        </w:trPr>
        <w:tc>
          <w:tcPr>
            <w:tcW w:w="988"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1.3</w:t>
            </w:r>
          </w:p>
        </w:tc>
        <w:tc>
          <w:tcPr>
            <w:tcW w:w="3957" w:type="dxa"/>
          </w:tcPr>
          <w:p w:rsidR="00D81739" w:rsidRPr="00670835" w:rsidRDefault="00D81739" w:rsidP="00D81739">
            <w:pPr>
              <w:spacing w:after="200" w:line="276" w:lineRule="auto"/>
              <w:contextualSpacing/>
              <w:rPr>
                <w:rFonts w:ascii="Times New Roman" w:eastAsia="Times New Roman" w:hAnsi="Times New Roman" w:cs="Times New Roman"/>
                <w:b/>
                <w:sz w:val="24"/>
                <w:szCs w:val="28"/>
                <w:lang w:eastAsia="ru-RU"/>
              </w:rPr>
            </w:pPr>
            <w:r w:rsidRPr="00670835">
              <w:rPr>
                <w:rFonts w:ascii="Times New Roman" w:eastAsia="Times New Roman" w:hAnsi="Times New Roman" w:cs="Times New Roman"/>
                <w:b/>
                <w:sz w:val="24"/>
                <w:szCs w:val="28"/>
                <w:lang w:eastAsia="ru-RU"/>
              </w:rPr>
              <w:t>Приобретение светильников</w:t>
            </w:r>
          </w:p>
        </w:tc>
        <w:tc>
          <w:tcPr>
            <w:tcW w:w="1776"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vertAlign w:val="superscript"/>
                <w:lang w:eastAsia="ru-RU"/>
              </w:rPr>
            </w:pPr>
          </w:p>
        </w:tc>
        <w:tc>
          <w:tcPr>
            <w:tcW w:w="2630"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Средства местного бюджета –</w:t>
            </w:r>
            <w:r w:rsidR="00670835">
              <w:rPr>
                <w:rFonts w:ascii="Times New Roman" w:eastAsia="Times New Roman" w:hAnsi="Times New Roman" w:cs="Times New Roman"/>
                <w:sz w:val="24"/>
                <w:szCs w:val="28"/>
                <w:lang w:eastAsia="ru-RU"/>
              </w:rPr>
              <w:t xml:space="preserve"> 29 900</w:t>
            </w:r>
            <w:r w:rsidR="00C9017B">
              <w:rPr>
                <w:rFonts w:ascii="Times New Roman" w:eastAsia="Times New Roman" w:hAnsi="Times New Roman" w:cs="Times New Roman"/>
                <w:sz w:val="24"/>
                <w:szCs w:val="28"/>
                <w:lang w:eastAsia="ru-RU"/>
              </w:rPr>
              <w:t>, 00</w:t>
            </w:r>
            <w:r w:rsidR="00BB72CD">
              <w:rPr>
                <w:rFonts w:ascii="Times New Roman" w:eastAsia="Times New Roman" w:hAnsi="Times New Roman" w:cs="Times New Roman"/>
                <w:sz w:val="24"/>
                <w:szCs w:val="28"/>
                <w:lang w:eastAsia="ru-RU"/>
              </w:rPr>
              <w:t xml:space="preserve"> руб.</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tc>
      </w:tr>
      <w:tr w:rsidR="00D81739" w:rsidRPr="007628B2" w:rsidTr="00756678">
        <w:tc>
          <w:tcPr>
            <w:tcW w:w="988" w:type="dxa"/>
          </w:tcPr>
          <w:p w:rsidR="00D81739" w:rsidRPr="00670835" w:rsidRDefault="00D81739" w:rsidP="00D81739">
            <w:pPr>
              <w:spacing w:after="200" w:line="276" w:lineRule="auto"/>
              <w:contextualSpacing/>
              <w:rPr>
                <w:rFonts w:ascii="Times New Roman" w:eastAsia="Times New Roman" w:hAnsi="Times New Roman" w:cs="Times New Roman"/>
                <w:b/>
                <w:sz w:val="24"/>
                <w:szCs w:val="28"/>
                <w:lang w:eastAsia="ru-RU"/>
              </w:rPr>
            </w:pPr>
            <w:r w:rsidRPr="00670835">
              <w:rPr>
                <w:rFonts w:ascii="Times New Roman" w:eastAsia="Times New Roman" w:hAnsi="Times New Roman" w:cs="Times New Roman"/>
                <w:b/>
                <w:sz w:val="24"/>
                <w:szCs w:val="28"/>
                <w:lang w:eastAsia="ru-RU"/>
              </w:rPr>
              <w:t>2</w:t>
            </w:r>
          </w:p>
        </w:tc>
        <w:tc>
          <w:tcPr>
            <w:tcW w:w="3957" w:type="dxa"/>
          </w:tcPr>
          <w:p w:rsidR="00D81739" w:rsidRPr="007628B2" w:rsidRDefault="00372B0A" w:rsidP="00372B0A">
            <w:pPr>
              <w:spacing w:after="200" w:line="276" w:lineRule="auto"/>
              <w:contextualSpacing/>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Мероприятие: о</w:t>
            </w:r>
            <w:r w:rsidR="00D81739" w:rsidRPr="007628B2">
              <w:rPr>
                <w:rFonts w:ascii="Times New Roman" w:eastAsia="Times New Roman" w:hAnsi="Times New Roman" w:cs="Times New Roman"/>
                <w:b/>
                <w:sz w:val="24"/>
                <w:szCs w:val="28"/>
                <w:lang w:eastAsia="ru-RU"/>
              </w:rPr>
              <w:t>зеленение (посадка цветов, кустов, деревьев)</w:t>
            </w:r>
            <w:r w:rsidR="00362831" w:rsidRPr="007628B2">
              <w:rPr>
                <w:rFonts w:ascii="Times New Roman" w:eastAsia="Times New Roman" w:hAnsi="Times New Roman" w:cs="Times New Roman"/>
                <w:b/>
                <w:sz w:val="24"/>
                <w:szCs w:val="28"/>
                <w:lang w:eastAsia="ru-RU"/>
              </w:rPr>
              <w:t xml:space="preserve"> территории МО Мгинское городское поселение</w:t>
            </w:r>
          </w:p>
        </w:tc>
        <w:tc>
          <w:tcPr>
            <w:tcW w:w="1776" w:type="dxa"/>
          </w:tcPr>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p>
        </w:tc>
        <w:tc>
          <w:tcPr>
            <w:tcW w:w="2630" w:type="dxa"/>
          </w:tcPr>
          <w:p w:rsidR="00D81739" w:rsidRPr="00A068E8" w:rsidRDefault="00D81739" w:rsidP="00D81739">
            <w:pPr>
              <w:spacing w:after="200" w:line="276" w:lineRule="auto"/>
              <w:contextualSpacing/>
              <w:rPr>
                <w:rFonts w:ascii="Times New Roman" w:eastAsia="Times New Roman" w:hAnsi="Times New Roman" w:cs="Times New Roman"/>
                <w:b/>
                <w:sz w:val="24"/>
                <w:szCs w:val="28"/>
                <w:lang w:eastAsia="ru-RU"/>
              </w:rPr>
            </w:pPr>
            <w:r w:rsidRPr="00A068E8">
              <w:rPr>
                <w:rFonts w:ascii="Times New Roman" w:eastAsia="Times New Roman" w:hAnsi="Times New Roman" w:cs="Times New Roman"/>
                <w:b/>
                <w:sz w:val="24"/>
                <w:szCs w:val="28"/>
                <w:lang w:eastAsia="ru-RU"/>
              </w:rPr>
              <w:t xml:space="preserve">Средства местного бюджета – </w:t>
            </w:r>
          </w:p>
          <w:p w:rsidR="00D81739" w:rsidRPr="007628B2" w:rsidRDefault="0041244A" w:rsidP="00D81739">
            <w:pPr>
              <w:spacing w:after="200" w:line="276" w:lineRule="auto"/>
              <w:contextualSpacing/>
              <w:rPr>
                <w:rFonts w:ascii="Times New Roman" w:eastAsia="Times New Roman" w:hAnsi="Times New Roman" w:cs="Times New Roman"/>
                <w:sz w:val="24"/>
                <w:szCs w:val="28"/>
                <w:lang w:eastAsia="ru-RU"/>
              </w:rPr>
            </w:pPr>
            <w:r w:rsidRPr="004A0230">
              <w:rPr>
                <w:rFonts w:ascii="Times New Roman" w:eastAsia="Times New Roman" w:hAnsi="Times New Roman" w:cs="Times New Roman"/>
                <w:b/>
                <w:sz w:val="24"/>
                <w:szCs w:val="28"/>
                <w:lang w:eastAsia="ru-RU"/>
              </w:rPr>
              <w:t>573 744,95</w:t>
            </w:r>
            <w:r w:rsidR="00D81739" w:rsidRPr="004A0230">
              <w:rPr>
                <w:rFonts w:ascii="Times New Roman" w:eastAsia="Times New Roman" w:hAnsi="Times New Roman" w:cs="Times New Roman"/>
                <w:b/>
                <w:sz w:val="24"/>
                <w:szCs w:val="28"/>
                <w:lang w:eastAsia="ru-RU"/>
              </w:rPr>
              <w:t xml:space="preserve"> руб.</w:t>
            </w:r>
          </w:p>
        </w:tc>
      </w:tr>
      <w:tr w:rsidR="00D81739" w:rsidRPr="007628B2" w:rsidTr="00756678">
        <w:tc>
          <w:tcPr>
            <w:tcW w:w="988" w:type="dxa"/>
          </w:tcPr>
          <w:p w:rsidR="00D81739" w:rsidRPr="00670835" w:rsidRDefault="00D81739" w:rsidP="00D81739">
            <w:pPr>
              <w:spacing w:after="200" w:line="276" w:lineRule="auto"/>
              <w:contextualSpacing/>
              <w:rPr>
                <w:rFonts w:ascii="Times New Roman" w:eastAsia="Times New Roman" w:hAnsi="Times New Roman" w:cs="Times New Roman"/>
                <w:b/>
                <w:sz w:val="24"/>
                <w:szCs w:val="28"/>
                <w:lang w:eastAsia="ru-RU"/>
              </w:rPr>
            </w:pPr>
            <w:r w:rsidRPr="00670835">
              <w:rPr>
                <w:rFonts w:ascii="Times New Roman" w:eastAsia="Times New Roman" w:hAnsi="Times New Roman" w:cs="Times New Roman"/>
                <w:b/>
                <w:sz w:val="24"/>
                <w:szCs w:val="28"/>
                <w:lang w:eastAsia="ru-RU"/>
              </w:rPr>
              <w:t>3</w:t>
            </w:r>
          </w:p>
        </w:tc>
        <w:tc>
          <w:tcPr>
            <w:tcW w:w="3957" w:type="dxa"/>
          </w:tcPr>
          <w:p w:rsidR="00D81739" w:rsidRPr="007628B2" w:rsidRDefault="00372B0A" w:rsidP="00372B0A">
            <w:pPr>
              <w:spacing w:after="200" w:line="276" w:lineRule="auto"/>
              <w:contextualSpacing/>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Мероприятие: организация и </w:t>
            </w:r>
            <w:r>
              <w:rPr>
                <w:rFonts w:ascii="Times New Roman" w:eastAsia="Times New Roman" w:hAnsi="Times New Roman" w:cs="Times New Roman"/>
                <w:b/>
                <w:sz w:val="24"/>
                <w:szCs w:val="28"/>
                <w:lang w:eastAsia="ru-RU"/>
              </w:rPr>
              <w:lastRenderedPageBreak/>
              <w:t>с</w:t>
            </w:r>
            <w:r w:rsidR="00D81739" w:rsidRPr="007628B2">
              <w:rPr>
                <w:rFonts w:ascii="Times New Roman" w:eastAsia="Times New Roman" w:hAnsi="Times New Roman" w:cs="Times New Roman"/>
                <w:b/>
                <w:sz w:val="24"/>
                <w:szCs w:val="28"/>
                <w:lang w:eastAsia="ru-RU"/>
              </w:rPr>
              <w:t xml:space="preserve">одержание мест захоронения (сбор и вывоз мусора, благоустройство </w:t>
            </w:r>
            <w:r w:rsidR="003372E2">
              <w:rPr>
                <w:rFonts w:ascii="Times New Roman" w:eastAsia="Times New Roman" w:hAnsi="Times New Roman" w:cs="Times New Roman"/>
                <w:b/>
                <w:sz w:val="24"/>
                <w:szCs w:val="28"/>
                <w:lang w:eastAsia="ru-RU"/>
              </w:rPr>
              <w:t>муниципальных общественных</w:t>
            </w:r>
            <w:r w:rsidR="00D81739" w:rsidRPr="007628B2">
              <w:rPr>
                <w:rFonts w:ascii="Times New Roman" w:eastAsia="Times New Roman" w:hAnsi="Times New Roman" w:cs="Times New Roman"/>
                <w:b/>
                <w:sz w:val="24"/>
                <w:szCs w:val="28"/>
                <w:lang w:eastAsia="ru-RU"/>
              </w:rPr>
              <w:t xml:space="preserve"> кладбищ)</w:t>
            </w:r>
          </w:p>
        </w:tc>
        <w:tc>
          <w:tcPr>
            <w:tcW w:w="1776" w:type="dxa"/>
          </w:tcPr>
          <w:p w:rsidR="00D81739" w:rsidRPr="007628B2" w:rsidRDefault="00D81739" w:rsidP="00F759D4">
            <w:pPr>
              <w:spacing w:after="200" w:line="276" w:lineRule="auto"/>
              <w:contextualSpacing/>
              <w:rPr>
                <w:rFonts w:ascii="Times New Roman" w:eastAsia="Times New Roman" w:hAnsi="Times New Roman" w:cs="Times New Roman"/>
                <w:b/>
                <w:sz w:val="24"/>
                <w:szCs w:val="28"/>
                <w:lang w:eastAsia="ru-RU"/>
              </w:rPr>
            </w:pPr>
          </w:p>
        </w:tc>
        <w:tc>
          <w:tcPr>
            <w:tcW w:w="2630" w:type="dxa"/>
          </w:tcPr>
          <w:p w:rsidR="00D81739" w:rsidRPr="00A068E8" w:rsidRDefault="00D81739" w:rsidP="00D81739">
            <w:pPr>
              <w:spacing w:after="200" w:line="276" w:lineRule="auto"/>
              <w:contextualSpacing/>
              <w:rPr>
                <w:rFonts w:ascii="Times New Roman" w:eastAsia="Times New Roman" w:hAnsi="Times New Roman" w:cs="Times New Roman"/>
                <w:b/>
                <w:sz w:val="24"/>
                <w:szCs w:val="28"/>
                <w:lang w:eastAsia="ru-RU"/>
              </w:rPr>
            </w:pPr>
            <w:r w:rsidRPr="00A068E8">
              <w:rPr>
                <w:rFonts w:ascii="Times New Roman" w:eastAsia="Times New Roman" w:hAnsi="Times New Roman" w:cs="Times New Roman"/>
                <w:b/>
                <w:sz w:val="24"/>
                <w:szCs w:val="28"/>
                <w:lang w:eastAsia="ru-RU"/>
              </w:rPr>
              <w:t xml:space="preserve">Средства местного </w:t>
            </w:r>
            <w:r w:rsidRPr="00A068E8">
              <w:rPr>
                <w:rFonts w:ascii="Times New Roman" w:eastAsia="Times New Roman" w:hAnsi="Times New Roman" w:cs="Times New Roman"/>
                <w:b/>
                <w:sz w:val="24"/>
                <w:szCs w:val="28"/>
                <w:lang w:eastAsia="ru-RU"/>
              </w:rPr>
              <w:lastRenderedPageBreak/>
              <w:t xml:space="preserve">бюджета – </w:t>
            </w:r>
          </w:p>
          <w:p w:rsidR="00D81739" w:rsidRPr="007628B2" w:rsidRDefault="0041244A" w:rsidP="0041244A">
            <w:pPr>
              <w:spacing w:after="200" w:line="276" w:lineRule="auto"/>
              <w:contextualSpacing/>
              <w:rPr>
                <w:rFonts w:ascii="Times New Roman" w:eastAsia="Times New Roman" w:hAnsi="Times New Roman" w:cs="Times New Roman"/>
                <w:sz w:val="24"/>
                <w:szCs w:val="28"/>
                <w:lang w:eastAsia="ru-RU"/>
              </w:rPr>
            </w:pPr>
            <w:r w:rsidRPr="004A0230">
              <w:rPr>
                <w:rFonts w:ascii="Times New Roman" w:eastAsia="Times New Roman" w:hAnsi="Times New Roman" w:cs="Times New Roman"/>
                <w:b/>
                <w:sz w:val="24"/>
                <w:szCs w:val="28"/>
                <w:lang w:eastAsia="ru-RU"/>
              </w:rPr>
              <w:t xml:space="preserve">197 250,00 </w:t>
            </w:r>
            <w:r w:rsidR="00D81739" w:rsidRPr="004A0230">
              <w:rPr>
                <w:rFonts w:ascii="Times New Roman" w:eastAsia="Times New Roman" w:hAnsi="Times New Roman" w:cs="Times New Roman"/>
                <w:b/>
                <w:sz w:val="24"/>
                <w:szCs w:val="28"/>
                <w:lang w:eastAsia="ru-RU"/>
              </w:rPr>
              <w:t>руб</w:t>
            </w:r>
            <w:r w:rsidR="00D81739" w:rsidRPr="004A0230">
              <w:rPr>
                <w:rFonts w:ascii="Times New Roman" w:eastAsia="Times New Roman" w:hAnsi="Times New Roman" w:cs="Times New Roman"/>
                <w:sz w:val="24"/>
                <w:szCs w:val="28"/>
                <w:lang w:eastAsia="ru-RU"/>
              </w:rPr>
              <w:t>.</w:t>
            </w:r>
          </w:p>
        </w:tc>
      </w:tr>
      <w:tr w:rsidR="00D81739" w:rsidRPr="007628B2" w:rsidTr="00756678">
        <w:tc>
          <w:tcPr>
            <w:tcW w:w="988" w:type="dxa"/>
          </w:tcPr>
          <w:p w:rsidR="00D81739" w:rsidRPr="00670835" w:rsidRDefault="00D81739" w:rsidP="00D81739">
            <w:pPr>
              <w:spacing w:after="200" w:line="276" w:lineRule="auto"/>
              <w:contextualSpacing/>
              <w:rPr>
                <w:rFonts w:ascii="Times New Roman" w:eastAsia="Times New Roman" w:hAnsi="Times New Roman" w:cs="Times New Roman"/>
                <w:b/>
                <w:sz w:val="24"/>
                <w:szCs w:val="28"/>
                <w:lang w:eastAsia="ru-RU"/>
              </w:rPr>
            </w:pPr>
            <w:r w:rsidRPr="00670835">
              <w:rPr>
                <w:rFonts w:ascii="Times New Roman" w:eastAsia="Times New Roman" w:hAnsi="Times New Roman" w:cs="Times New Roman"/>
                <w:b/>
                <w:sz w:val="24"/>
                <w:szCs w:val="28"/>
                <w:lang w:eastAsia="ru-RU"/>
              </w:rPr>
              <w:lastRenderedPageBreak/>
              <w:t>4</w:t>
            </w:r>
          </w:p>
        </w:tc>
        <w:tc>
          <w:tcPr>
            <w:tcW w:w="3957" w:type="dxa"/>
          </w:tcPr>
          <w:p w:rsidR="00D81739" w:rsidRPr="007628B2" w:rsidRDefault="00372B0A" w:rsidP="00372B0A">
            <w:pPr>
              <w:spacing w:after="200" w:line="276" w:lineRule="auto"/>
              <w:contextualSpacing/>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Мероприятие: б</w:t>
            </w:r>
            <w:r w:rsidR="00D81739" w:rsidRPr="007628B2">
              <w:rPr>
                <w:rFonts w:ascii="Times New Roman" w:eastAsia="Times New Roman" w:hAnsi="Times New Roman" w:cs="Times New Roman"/>
                <w:b/>
                <w:sz w:val="24"/>
                <w:szCs w:val="28"/>
                <w:lang w:eastAsia="ru-RU"/>
              </w:rPr>
              <w:t>лагоустройство территории МО Мгинское городское поселение</w:t>
            </w:r>
          </w:p>
        </w:tc>
        <w:tc>
          <w:tcPr>
            <w:tcW w:w="1776"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vertAlign w:val="superscript"/>
                <w:lang w:eastAsia="ru-RU"/>
              </w:rPr>
            </w:pPr>
          </w:p>
        </w:tc>
        <w:tc>
          <w:tcPr>
            <w:tcW w:w="2630" w:type="dxa"/>
          </w:tcPr>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Средства местного бюджета –</w:t>
            </w:r>
            <w:r w:rsidR="00C82908">
              <w:rPr>
                <w:rFonts w:ascii="Times New Roman" w:eastAsia="Times New Roman" w:hAnsi="Times New Roman" w:cs="Times New Roman"/>
                <w:b/>
                <w:sz w:val="24"/>
                <w:szCs w:val="28"/>
                <w:lang w:eastAsia="ru-RU"/>
              </w:rPr>
              <w:t>2</w:t>
            </w:r>
            <w:r w:rsidR="008E5BA4">
              <w:rPr>
                <w:rFonts w:ascii="Times New Roman" w:eastAsia="Times New Roman" w:hAnsi="Times New Roman" w:cs="Times New Roman"/>
                <w:b/>
                <w:sz w:val="24"/>
                <w:szCs w:val="28"/>
                <w:lang w:eastAsia="ru-RU"/>
              </w:rPr>
              <w:t> 573 803,77</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b/>
                <w:sz w:val="24"/>
                <w:szCs w:val="28"/>
                <w:lang w:eastAsia="ru-RU"/>
              </w:rPr>
              <w:t>руб.</w:t>
            </w:r>
          </w:p>
        </w:tc>
      </w:tr>
      <w:tr w:rsidR="00D81739" w:rsidRPr="007628B2" w:rsidTr="00756678">
        <w:tc>
          <w:tcPr>
            <w:tcW w:w="988" w:type="dxa"/>
          </w:tcPr>
          <w:p w:rsidR="00D81739" w:rsidRPr="007628B2" w:rsidRDefault="002D0F48"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w:t>
            </w:r>
          </w:p>
        </w:tc>
        <w:tc>
          <w:tcPr>
            <w:tcW w:w="3957" w:type="dxa"/>
          </w:tcPr>
          <w:p w:rsidR="00D81739" w:rsidRPr="007628B2" w:rsidRDefault="007628B2"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 xml:space="preserve">Прочистка водопропускных канав </w:t>
            </w:r>
            <w:r w:rsidR="00D81739" w:rsidRPr="007628B2">
              <w:rPr>
                <w:rFonts w:ascii="Times New Roman" w:eastAsia="Times New Roman" w:hAnsi="Times New Roman" w:cs="Times New Roman"/>
                <w:b/>
                <w:sz w:val="24"/>
                <w:szCs w:val="28"/>
                <w:lang w:eastAsia="ru-RU"/>
              </w:rPr>
              <w:t>г.п. Мга</w:t>
            </w:r>
          </w:p>
        </w:tc>
        <w:tc>
          <w:tcPr>
            <w:tcW w:w="1776" w:type="dxa"/>
          </w:tcPr>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p>
        </w:tc>
        <w:tc>
          <w:tcPr>
            <w:tcW w:w="2630"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Средства местного бюджета – </w:t>
            </w:r>
          </w:p>
          <w:p w:rsidR="00D81739" w:rsidRPr="007628B2" w:rsidRDefault="005E5832" w:rsidP="007628B2">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292 800</w:t>
            </w:r>
            <w:r w:rsidR="00D81739" w:rsidRPr="007628B2">
              <w:rPr>
                <w:rFonts w:ascii="Times New Roman" w:eastAsia="Times New Roman" w:hAnsi="Times New Roman" w:cs="Times New Roman"/>
                <w:sz w:val="24"/>
                <w:szCs w:val="28"/>
                <w:lang w:eastAsia="ru-RU"/>
              </w:rPr>
              <w:t>,00 руб.</w:t>
            </w:r>
          </w:p>
        </w:tc>
      </w:tr>
      <w:tr w:rsidR="008E5BA4" w:rsidRPr="007628B2" w:rsidTr="00756678">
        <w:tc>
          <w:tcPr>
            <w:tcW w:w="988" w:type="dxa"/>
          </w:tcPr>
          <w:p w:rsidR="008E5BA4" w:rsidRDefault="008E5BA4"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4.1.1.</w:t>
            </w:r>
          </w:p>
        </w:tc>
        <w:tc>
          <w:tcPr>
            <w:tcW w:w="3957" w:type="dxa"/>
          </w:tcPr>
          <w:p w:rsidR="008E5BA4" w:rsidRPr="007628B2" w:rsidRDefault="008E5BA4" w:rsidP="00D81739">
            <w:pPr>
              <w:spacing w:after="200" w:line="276" w:lineRule="auto"/>
              <w:contextualSpacing/>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Очистка водоотводных канав от</w:t>
            </w:r>
            <w:r w:rsidR="00756678">
              <w:rPr>
                <w:rFonts w:ascii="Times New Roman" w:eastAsia="Times New Roman" w:hAnsi="Times New Roman" w:cs="Times New Roman"/>
                <w:b/>
                <w:sz w:val="24"/>
                <w:szCs w:val="28"/>
                <w:lang w:eastAsia="ru-RU"/>
              </w:rPr>
              <w:t xml:space="preserve"> зоны</w:t>
            </w:r>
            <w:r>
              <w:rPr>
                <w:rFonts w:ascii="Times New Roman" w:eastAsia="Times New Roman" w:hAnsi="Times New Roman" w:cs="Times New Roman"/>
                <w:b/>
                <w:sz w:val="24"/>
                <w:szCs w:val="28"/>
                <w:lang w:eastAsia="ru-RU"/>
              </w:rPr>
              <w:t xml:space="preserve"> жилой индивидуальной застройки по ул. Шмидт, Комсомольскому пр., ул. Челюскинцев в г.п. Мга</w:t>
            </w:r>
          </w:p>
        </w:tc>
        <w:tc>
          <w:tcPr>
            <w:tcW w:w="1776" w:type="dxa"/>
          </w:tcPr>
          <w:p w:rsidR="008E5BA4" w:rsidRPr="007628B2" w:rsidRDefault="008E5BA4" w:rsidP="00D81739">
            <w:pPr>
              <w:spacing w:after="200" w:line="276" w:lineRule="auto"/>
              <w:contextualSpacing/>
              <w:rPr>
                <w:rFonts w:ascii="Times New Roman" w:eastAsia="Times New Roman" w:hAnsi="Times New Roman" w:cs="Times New Roman"/>
                <w:b/>
                <w:sz w:val="24"/>
                <w:szCs w:val="28"/>
                <w:lang w:eastAsia="ru-RU"/>
              </w:rPr>
            </w:pPr>
          </w:p>
        </w:tc>
        <w:tc>
          <w:tcPr>
            <w:tcW w:w="2630" w:type="dxa"/>
          </w:tcPr>
          <w:p w:rsidR="008E5BA4" w:rsidRPr="007628B2" w:rsidRDefault="008E5BA4" w:rsidP="008E5BA4">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Средства местного бюджета – </w:t>
            </w:r>
          </w:p>
          <w:p w:rsidR="008E5BA4" w:rsidRPr="007628B2" w:rsidRDefault="008E5BA4" w:rsidP="008E5BA4">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98 726,98</w:t>
            </w:r>
            <w:r w:rsidRPr="007628B2">
              <w:rPr>
                <w:rFonts w:ascii="Times New Roman" w:eastAsia="Times New Roman" w:hAnsi="Times New Roman" w:cs="Times New Roman"/>
                <w:sz w:val="24"/>
                <w:szCs w:val="28"/>
                <w:lang w:eastAsia="ru-RU"/>
              </w:rPr>
              <w:t xml:space="preserve"> руб.</w:t>
            </w:r>
          </w:p>
        </w:tc>
      </w:tr>
      <w:tr w:rsidR="00D81739" w:rsidRPr="007628B2" w:rsidTr="00756678">
        <w:tc>
          <w:tcPr>
            <w:tcW w:w="988" w:type="dxa"/>
          </w:tcPr>
          <w:p w:rsidR="00D81739" w:rsidRPr="007628B2" w:rsidRDefault="002D0F48"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w:t>
            </w:r>
          </w:p>
        </w:tc>
        <w:tc>
          <w:tcPr>
            <w:tcW w:w="3957" w:type="dxa"/>
          </w:tcPr>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Приобретение материалов для проведения месячника по благоустройству</w:t>
            </w:r>
          </w:p>
        </w:tc>
        <w:tc>
          <w:tcPr>
            <w:tcW w:w="1776"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vertAlign w:val="superscript"/>
                <w:lang w:eastAsia="ru-RU"/>
              </w:rPr>
            </w:pPr>
          </w:p>
        </w:tc>
        <w:tc>
          <w:tcPr>
            <w:tcW w:w="2630"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Средства местного бюджета – </w:t>
            </w:r>
          </w:p>
          <w:p w:rsidR="00D81739" w:rsidRPr="007628B2" w:rsidRDefault="00C832F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00D81739" w:rsidRPr="007628B2">
              <w:rPr>
                <w:rFonts w:ascii="Times New Roman" w:eastAsia="Times New Roman" w:hAnsi="Times New Roman" w:cs="Times New Roman"/>
                <w:sz w:val="24"/>
                <w:szCs w:val="28"/>
                <w:lang w:eastAsia="ru-RU"/>
              </w:rPr>
              <w:t>0 000,00 руб.</w:t>
            </w:r>
          </w:p>
        </w:tc>
      </w:tr>
      <w:tr w:rsidR="00D81739" w:rsidRPr="007628B2" w:rsidTr="00756678">
        <w:tc>
          <w:tcPr>
            <w:tcW w:w="988" w:type="dxa"/>
          </w:tcPr>
          <w:p w:rsidR="00D81739" w:rsidRPr="007628B2" w:rsidRDefault="002D0F48"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w:t>
            </w:r>
          </w:p>
        </w:tc>
        <w:tc>
          <w:tcPr>
            <w:tcW w:w="3957" w:type="dxa"/>
          </w:tcPr>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 xml:space="preserve">Обслуживание территорий </w:t>
            </w:r>
            <w:r w:rsidR="00523E0B">
              <w:rPr>
                <w:rFonts w:ascii="Times New Roman" w:eastAsia="Times New Roman" w:hAnsi="Times New Roman" w:cs="Times New Roman"/>
                <w:b/>
                <w:sz w:val="24"/>
                <w:szCs w:val="28"/>
                <w:lang w:eastAsia="ru-RU"/>
              </w:rPr>
              <w:t xml:space="preserve">общего пользования </w:t>
            </w:r>
            <w:r w:rsidRPr="007628B2">
              <w:rPr>
                <w:rFonts w:ascii="Times New Roman" w:eastAsia="Times New Roman" w:hAnsi="Times New Roman" w:cs="Times New Roman"/>
                <w:b/>
                <w:sz w:val="24"/>
                <w:szCs w:val="28"/>
                <w:lang w:eastAsia="ru-RU"/>
              </w:rPr>
              <w:t>(дворники).</w:t>
            </w:r>
          </w:p>
          <w:p w:rsidR="00D81739" w:rsidRDefault="00D81739"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(ежедневная уборка территории</w:t>
            </w:r>
            <w:r w:rsidR="00523E0B">
              <w:rPr>
                <w:rFonts w:ascii="Times New Roman" w:eastAsia="Times New Roman" w:hAnsi="Times New Roman" w:cs="Times New Roman"/>
                <w:b/>
                <w:sz w:val="24"/>
                <w:szCs w:val="28"/>
                <w:lang w:eastAsia="ru-RU"/>
              </w:rPr>
              <w:t xml:space="preserve"> общего пользования</w:t>
            </w:r>
            <w:r w:rsidRPr="007628B2">
              <w:rPr>
                <w:rFonts w:ascii="Times New Roman" w:eastAsia="Times New Roman" w:hAnsi="Times New Roman" w:cs="Times New Roman"/>
                <w:b/>
                <w:sz w:val="24"/>
                <w:szCs w:val="28"/>
                <w:lang w:eastAsia="ru-RU"/>
              </w:rPr>
              <w:t>, очи</w:t>
            </w:r>
            <w:r w:rsidR="00756678">
              <w:rPr>
                <w:rFonts w:ascii="Times New Roman" w:eastAsia="Times New Roman" w:hAnsi="Times New Roman" w:cs="Times New Roman"/>
                <w:b/>
                <w:sz w:val="24"/>
                <w:szCs w:val="28"/>
                <w:lang w:eastAsia="ru-RU"/>
              </w:rPr>
              <w:t xml:space="preserve">стка от снега и льда, посыпка </w:t>
            </w:r>
            <w:proofErr w:type="spellStart"/>
            <w:r w:rsidR="00756678">
              <w:rPr>
                <w:rFonts w:ascii="Times New Roman" w:eastAsia="Times New Roman" w:hAnsi="Times New Roman" w:cs="Times New Roman"/>
                <w:b/>
                <w:sz w:val="24"/>
                <w:szCs w:val="28"/>
                <w:lang w:eastAsia="ru-RU"/>
              </w:rPr>
              <w:t>противогололедными</w:t>
            </w:r>
            <w:proofErr w:type="spellEnd"/>
            <w:r w:rsidR="00756678">
              <w:rPr>
                <w:rFonts w:ascii="Times New Roman" w:eastAsia="Times New Roman" w:hAnsi="Times New Roman" w:cs="Times New Roman"/>
                <w:b/>
                <w:sz w:val="24"/>
                <w:szCs w:val="28"/>
                <w:lang w:eastAsia="ru-RU"/>
              </w:rPr>
              <w:t xml:space="preserve"> материалами</w:t>
            </w:r>
            <w:r w:rsidRPr="007628B2">
              <w:rPr>
                <w:rFonts w:ascii="Times New Roman" w:eastAsia="Times New Roman" w:hAnsi="Times New Roman" w:cs="Times New Roman"/>
                <w:b/>
                <w:sz w:val="24"/>
                <w:szCs w:val="28"/>
                <w:lang w:eastAsia="ru-RU"/>
              </w:rPr>
              <w:t xml:space="preserve"> в зимний период, очистка урн, сбор и вывоз мусора)</w:t>
            </w:r>
          </w:p>
          <w:p w:rsidR="00EA1958" w:rsidRPr="007628B2" w:rsidRDefault="00EA1958" w:rsidP="00D81739">
            <w:pPr>
              <w:spacing w:after="200" w:line="276" w:lineRule="auto"/>
              <w:contextualSpacing/>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_________________________</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Территория, прилегающая к Памятнику Воину-Освободителю (</w:t>
            </w:r>
            <w:r w:rsidR="001060E7" w:rsidRPr="007628B2">
              <w:rPr>
                <w:rFonts w:ascii="Times New Roman" w:eastAsia="Times New Roman" w:hAnsi="Times New Roman" w:cs="Times New Roman"/>
                <w:sz w:val="24"/>
                <w:szCs w:val="28"/>
                <w:lang w:eastAsia="ru-RU"/>
              </w:rPr>
              <w:t>ул. Вокзальная</w:t>
            </w:r>
            <w:r w:rsidRPr="007628B2">
              <w:rPr>
                <w:rFonts w:ascii="Times New Roman" w:eastAsia="Times New Roman" w:hAnsi="Times New Roman" w:cs="Times New Roman"/>
                <w:sz w:val="24"/>
                <w:szCs w:val="28"/>
                <w:lang w:eastAsia="ru-RU"/>
              </w:rPr>
              <w:t>) п. Мга;</w:t>
            </w:r>
          </w:p>
          <w:p w:rsidR="00EA1958" w:rsidRPr="007628B2" w:rsidRDefault="00EA1958"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roofErr w:type="spellStart"/>
            <w:r w:rsidRPr="007628B2">
              <w:rPr>
                <w:rFonts w:ascii="Times New Roman" w:eastAsia="Times New Roman" w:hAnsi="Times New Roman" w:cs="Times New Roman"/>
                <w:sz w:val="24"/>
                <w:szCs w:val="28"/>
                <w:lang w:eastAsia="ru-RU"/>
              </w:rPr>
              <w:t>паркп</w:t>
            </w:r>
            <w:proofErr w:type="gramStart"/>
            <w:r w:rsidRPr="007628B2">
              <w:rPr>
                <w:rFonts w:ascii="Times New Roman" w:eastAsia="Times New Roman" w:hAnsi="Times New Roman" w:cs="Times New Roman"/>
                <w:sz w:val="24"/>
                <w:szCs w:val="28"/>
                <w:lang w:eastAsia="ru-RU"/>
              </w:rPr>
              <w:t>.М</w:t>
            </w:r>
            <w:proofErr w:type="gramEnd"/>
            <w:r w:rsidRPr="007628B2">
              <w:rPr>
                <w:rFonts w:ascii="Times New Roman" w:eastAsia="Times New Roman" w:hAnsi="Times New Roman" w:cs="Times New Roman"/>
                <w:sz w:val="24"/>
                <w:szCs w:val="28"/>
                <w:lang w:eastAsia="ru-RU"/>
              </w:rPr>
              <w:t>га</w:t>
            </w:r>
            <w:proofErr w:type="spellEnd"/>
            <w:r w:rsidRPr="007628B2">
              <w:rPr>
                <w:rFonts w:ascii="Times New Roman" w:eastAsia="Times New Roman" w:hAnsi="Times New Roman" w:cs="Times New Roman"/>
                <w:sz w:val="24"/>
                <w:szCs w:val="28"/>
                <w:lang w:eastAsia="ru-RU"/>
              </w:rPr>
              <w:t>;</w:t>
            </w:r>
          </w:p>
          <w:p w:rsidR="00EA1958" w:rsidRPr="007628B2" w:rsidRDefault="00EA1958"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Аллея Славы (от </w:t>
            </w:r>
            <w:r w:rsidR="001060E7" w:rsidRPr="007628B2">
              <w:rPr>
                <w:rFonts w:ascii="Times New Roman" w:eastAsia="Times New Roman" w:hAnsi="Times New Roman" w:cs="Times New Roman"/>
                <w:sz w:val="24"/>
                <w:szCs w:val="28"/>
                <w:lang w:eastAsia="ru-RU"/>
              </w:rPr>
              <w:t>ул. Майора</w:t>
            </w:r>
            <w:r w:rsidRPr="007628B2">
              <w:rPr>
                <w:rFonts w:ascii="Times New Roman" w:eastAsia="Times New Roman" w:hAnsi="Times New Roman" w:cs="Times New Roman"/>
                <w:sz w:val="24"/>
                <w:szCs w:val="28"/>
                <w:lang w:eastAsia="ru-RU"/>
              </w:rPr>
              <w:t>Жаринова</w:t>
            </w:r>
            <w:proofErr w:type="gramStart"/>
            <w:r w:rsidR="00EA1958">
              <w:rPr>
                <w:rFonts w:ascii="Times New Roman" w:eastAsia="Times New Roman" w:hAnsi="Times New Roman" w:cs="Times New Roman"/>
                <w:sz w:val="24"/>
                <w:szCs w:val="28"/>
                <w:lang w:eastAsia="ru-RU"/>
              </w:rPr>
              <w:t>,д</w:t>
            </w:r>
            <w:proofErr w:type="gramEnd"/>
            <w:r w:rsidR="00EA1958">
              <w:rPr>
                <w:rFonts w:ascii="Times New Roman" w:eastAsia="Times New Roman" w:hAnsi="Times New Roman" w:cs="Times New Roman"/>
                <w:sz w:val="24"/>
                <w:szCs w:val="28"/>
                <w:lang w:eastAsia="ru-RU"/>
              </w:rPr>
              <w:t xml:space="preserve">.5 до </w:t>
            </w:r>
            <w:r w:rsidR="000113D0">
              <w:rPr>
                <w:rFonts w:ascii="Times New Roman" w:eastAsia="Times New Roman" w:hAnsi="Times New Roman" w:cs="Times New Roman"/>
                <w:sz w:val="24"/>
                <w:szCs w:val="28"/>
                <w:lang w:eastAsia="ru-RU"/>
              </w:rPr>
              <w:t>ул. Спортивная 67</w:t>
            </w:r>
            <w:r w:rsidRPr="007628B2">
              <w:rPr>
                <w:rFonts w:ascii="Times New Roman" w:eastAsia="Times New Roman" w:hAnsi="Times New Roman" w:cs="Times New Roman"/>
                <w:sz w:val="24"/>
                <w:szCs w:val="28"/>
                <w:lang w:eastAsia="ru-RU"/>
              </w:rPr>
              <w:t>);</w:t>
            </w:r>
          </w:p>
          <w:p w:rsidR="00EA1958" w:rsidRPr="007628B2" w:rsidRDefault="00EA1958"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Хоккейная площадка между домами №71 и №73 по </w:t>
            </w:r>
            <w:r w:rsidR="001060E7" w:rsidRPr="007628B2">
              <w:rPr>
                <w:rFonts w:ascii="Times New Roman" w:eastAsia="Times New Roman" w:hAnsi="Times New Roman" w:cs="Times New Roman"/>
                <w:sz w:val="24"/>
                <w:szCs w:val="28"/>
                <w:lang w:eastAsia="ru-RU"/>
              </w:rPr>
              <w:t xml:space="preserve">ул. </w:t>
            </w:r>
            <w:proofErr w:type="spellStart"/>
            <w:r w:rsidR="001060E7" w:rsidRPr="007628B2">
              <w:rPr>
                <w:rFonts w:ascii="Times New Roman" w:eastAsia="Times New Roman" w:hAnsi="Times New Roman" w:cs="Times New Roman"/>
                <w:sz w:val="24"/>
                <w:szCs w:val="28"/>
                <w:lang w:eastAsia="ru-RU"/>
              </w:rPr>
              <w:t>Железнодорожная</w:t>
            </w:r>
            <w:r w:rsidRPr="007628B2">
              <w:rPr>
                <w:rFonts w:ascii="Times New Roman" w:eastAsia="Times New Roman" w:hAnsi="Times New Roman" w:cs="Times New Roman"/>
                <w:sz w:val="24"/>
                <w:szCs w:val="28"/>
                <w:lang w:eastAsia="ru-RU"/>
              </w:rPr>
              <w:t>п.Мга</w:t>
            </w:r>
            <w:proofErr w:type="spellEnd"/>
            <w:r w:rsidRPr="007628B2">
              <w:rPr>
                <w:rFonts w:ascii="Times New Roman" w:eastAsia="Times New Roman" w:hAnsi="Times New Roman" w:cs="Times New Roman"/>
                <w:sz w:val="24"/>
                <w:szCs w:val="28"/>
                <w:lang w:eastAsia="ru-RU"/>
              </w:rPr>
              <w:t>;</w:t>
            </w:r>
          </w:p>
          <w:p w:rsidR="000113D0" w:rsidRPr="007628B2"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w:t>
            </w:r>
          </w:p>
          <w:p w:rsidR="00F92A83" w:rsidRDefault="00F92A83" w:rsidP="00D81739">
            <w:pPr>
              <w:spacing w:after="200" w:line="276" w:lineRule="auto"/>
              <w:contextualSpacing/>
              <w:rPr>
                <w:rFonts w:ascii="Times New Roman" w:eastAsia="Times New Roman" w:hAnsi="Times New Roman" w:cs="Times New Roman"/>
                <w:b/>
                <w:sz w:val="24"/>
                <w:szCs w:val="28"/>
                <w:u w:val="single"/>
                <w:lang w:eastAsia="ru-RU"/>
              </w:rPr>
            </w:pPr>
          </w:p>
          <w:p w:rsidR="00F92A83" w:rsidRDefault="00F92A83" w:rsidP="00D81739">
            <w:pPr>
              <w:spacing w:after="200" w:line="276" w:lineRule="auto"/>
              <w:contextualSpacing/>
              <w:rPr>
                <w:rFonts w:ascii="Times New Roman" w:eastAsia="Times New Roman" w:hAnsi="Times New Roman" w:cs="Times New Roman"/>
                <w:b/>
                <w:sz w:val="24"/>
                <w:szCs w:val="28"/>
                <w:u w:val="single"/>
                <w:lang w:eastAsia="ru-RU"/>
              </w:rPr>
            </w:pPr>
          </w:p>
          <w:p w:rsidR="000113D0" w:rsidRDefault="000113D0" w:rsidP="00D81739">
            <w:pPr>
              <w:spacing w:after="200" w:line="276" w:lineRule="auto"/>
              <w:contextualSpacing/>
              <w:rPr>
                <w:rFonts w:ascii="Times New Roman" w:eastAsia="Times New Roman" w:hAnsi="Times New Roman" w:cs="Times New Roman"/>
                <w:b/>
                <w:sz w:val="24"/>
                <w:szCs w:val="28"/>
                <w:u w:val="single"/>
                <w:lang w:eastAsia="ru-RU"/>
              </w:rPr>
            </w:pPr>
            <w:r w:rsidRPr="000113D0">
              <w:rPr>
                <w:rFonts w:ascii="Times New Roman" w:eastAsia="Times New Roman" w:hAnsi="Times New Roman" w:cs="Times New Roman"/>
                <w:b/>
                <w:sz w:val="24"/>
                <w:szCs w:val="28"/>
                <w:u w:val="single"/>
                <w:lang w:eastAsia="ru-RU"/>
              </w:rPr>
              <w:t>Пешеходные дорожки:</w:t>
            </w:r>
          </w:p>
          <w:p w:rsidR="000113D0" w:rsidRPr="000113D0" w:rsidRDefault="000113D0"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Улица Железнодорожная пешеходная дорожка к магазину «Пятёрочка» от д.№30 до д. №36, тротуар у д.№45, от д.№51 до д.№55, у д.№57 п.Мга;</w:t>
            </w:r>
          </w:p>
          <w:p w:rsidR="000113D0" w:rsidRPr="007628B2"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w:t>
            </w:r>
          </w:p>
          <w:p w:rsidR="00D81739" w:rsidRPr="007628B2" w:rsidRDefault="001060E7"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Вокзальная</w:t>
            </w:r>
            <w:r w:rsidR="00D81739" w:rsidRPr="007628B2">
              <w:rPr>
                <w:rFonts w:ascii="Times New Roman" w:eastAsia="Times New Roman" w:hAnsi="Times New Roman" w:cs="Times New Roman"/>
                <w:sz w:val="24"/>
                <w:szCs w:val="28"/>
                <w:lang w:eastAsia="ru-RU"/>
              </w:rPr>
              <w:t>;</w:t>
            </w:r>
          </w:p>
          <w:p w:rsidR="00D81739" w:rsidRPr="007628B2"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w:t>
            </w:r>
          </w:p>
          <w:p w:rsidR="00D81739" w:rsidRPr="007628B2" w:rsidRDefault="001060E7"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Донецкая</w:t>
            </w:r>
            <w:r w:rsidR="00D81739" w:rsidRPr="007628B2">
              <w:rPr>
                <w:rFonts w:ascii="Times New Roman" w:eastAsia="Times New Roman" w:hAnsi="Times New Roman" w:cs="Times New Roman"/>
                <w:sz w:val="24"/>
                <w:szCs w:val="28"/>
                <w:lang w:eastAsia="ru-RU"/>
              </w:rPr>
              <w:t>;</w:t>
            </w:r>
          </w:p>
          <w:p w:rsidR="00D81739" w:rsidRPr="007628B2"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w:t>
            </w:r>
          </w:p>
          <w:p w:rsidR="00D81739" w:rsidRPr="007628B2" w:rsidRDefault="001060E7"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Майора</w:t>
            </w:r>
            <w:r w:rsidR="00D81739" w:rsidRPr="007628B2">
              <w:rPr>
                <w:rFonts w:ascii="Times New Roman" w:eastAsia="Times New Roman" w:hAnsi="Times New Roman" w:cs="Times New Roman"/>
                <w:sz w:val="24"/>
                <w:szCs w:val="28"/>
                <w:lang w:eastAsia="ru-RU"/>
              </w:rPr>
              <w:t xml:space="preserve"> Жаринова;</w:t>
            </w:r>
          </w:p>
          <w:p w:rsidR="00D81739" w:rsidRPr="007628B2"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Пролетарская;</w:t>
            </w:r>
          </w:p>
          <w:p w:rsidR="00EA6084" w:rsidRDefault="00EA6084">
            <w:r>
              <w:rPr>
                <w:rFonts w:ascii="Times New Roman" w:eastAsia="Times New Roman" w:hAnsi="Times New Roman" w:cs="Times New Roman"/>
                <w:sz w:val="24"/>
                <w:szCs w:val="28"/>
                <w:lang w:eastAsia="ru-RU"/>
              </w:rPr>
              <w:t>_________________________</w:t>
            </w:r>
          </w:p>
          <w:p w:rsidR="00EA6084" w:rsidRDefault="00EA6084" w:rsidP="00EA6084">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п.Старая </w:t>
            </w:r>
            <w:proofErr w:type="spellStart"/>
            <w:r w:rsidRPr="007628B2">
              <w:rPr>
                <w:rFonts w:ascii="Times New Roman" w:eastAsia="Times New Roman" w:hAnsi="Times New Roman" w:cs="Times New Roman"/>
                <w:sz w:val="24"/>
                <w:szCs w:val="28"/>
                <w:lang w:eastAsia="ru-RU"/>
              </w:rPr>
              <w:t>Малукса</w:t>
            </w:r>
            <w:proofErr w:type="spellEnd"/>
            <w:r w:rsidRPr="007628B2">
              <w:rPr>
                <w:rFonts w:ascii="Times New Roman" w:eastAsia="Times New Roman" w:hAnsi="Times New Roman" w:cs="Times New Roman"/>
                <w:sz w:val="24"/>
                <w:szCs w:val="28"/>
                <w:lang w:eastAsia="ru-RU"/>
              </w:rPr>
              <w:t xml:space="preserve"> (ул.Первомайская, Боровая, Новоселов с асфальтовым покрытием тротуара);</w:t>
            </w:r>
          </w:p>
          <w:p w:rsidR="00EA6084" w:rsidRDefault="00EA6084">
            <w:r>
              <w:rPr>
                <w:rFonts w:ascii="Times New Roman" w:eastAsia="Times New Roman" w:hAnsi="Times New Roman" w:cs="Times New Roman"/>
                <w:sz w:val="24"/>
                <w:szCs w:val="28"/>
                <w:lang w:eastAsia="ru-RU"/>
              </w:rPr>
              <w:t>__________________________</w:t>
            </w:r>
          </w:p>
          <w:p w:rsidR="00EA6084" w:rsidRPr="007628B2" w:rsidRDefault="00EA6084" w:rsidP="00EA6084">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д. </w:t>
            </w:r>
            <w:proofErr w:type="spellStart"/>
            <w:r w:rsidRPr="007628B2">
              <w:rPr>
                <w:rFonts w:ascii="Times New Roman" w:eastAsia="Times New Roman" w:hAnsi="Times New Roman" w:cs="Times New Roman"/>
                <w:sz w:val="24"/>
                <w:szCs w:val="28"/>
                <w:lang w:eastAsia="ru-RU"/>
              </w:rPr>
              <w:t>Лезье</w:t>
            </w:r>
            <w:proofErr w:type="spellEnd"/>
            <w:r w:rsidRPr="007628B2">
              <w:rPr>
                <w:rFonts w:ascii="Times New Roman" w:eastAsia="Times New Roman" w:hAnsi="Times New Roman" w:cs="Times New Roman"/>
                <w:sz w:val="24"/>
                <w:szCs w:val="28"/>
                <w:lang w:eastAsia="ru-RU"/>
              </w:rPr>
              <w:t xml:space="preserve"> (у стелы)</w:t>
            </w:r>
            <w:r w:rsidR="00523E0B">
              <w:rPr>
                <w:rFonts w:ascii="Times New Roman" w:eastAsia="Times New Roman" w:hAnsi="Times New Roman" w:cs="Times New Roman"/>
                <w:sz w:val="24"/>
                <w:szCs w:val="28"/>
                <w:lang w:eastAsia="ru-RU"/>
              </w:rPr>
              <w:t xml:space="preserve">, пешеходная дорожка в д. </w:t>
            </w:r>
            <w:proofErr w:type="spellStart"/>
            <w:r w:rsidR="00523E0B">
              <w:rPr>
                <w:rFonts w:ascii="Times New Roman" w:eastAsia="Times New Roman" w:hAnsi="Times New Roman" w:cs="Times New Roman"/>
                <w:sz w:val="24"/>
                <w:szCs w:val="28"/>
                <w:lang w:eastAsia="ru-RU"/>
              </w:rPr>
              <w:t>Лезье</w:t>
            </w:r>
            <w:proofErr w:type="spellEnd"/>
            <w:r w:rsidR="00523E0B">
              <w:rPr>
                <w:rFonts w:ascii="Times New Roman" w:eastAsia="Times New Roman" w:hAnsi="Times New Roman" w:cs="Times New Roman"/>
                <w:sz w:val="24"/>
                <w:szCs w:val="28"/>
                <w:lang w:eastAsia="ru-RU"/>
              </w:rPr>
              <w:t>.</w:t>
            </w:r>
          </w:p>
          <w:p w:rsidR="00EA6084" w:rsidRPr="007628B2" w:rsidRDefault="00EA6084" w:rsidP="00EA6084">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w:t>
            </w:r>
          </w:p>
          <w:p w:rsidR="00EA6084" w:rsidRPr="007628B2" w:rsidRDefault="00EA6084" w:rsidP="00D81739">
            <w:pPr>
              <w:spacing w:after="200" w:line="276" w:lineRule="auto"/>
              <w:contextualSpacing/>
              <w:rPr>
                <w:rFonts w:ascii="Times New Roman" w:eastAsia="Times New Roman" w:hAnsi="Times New Roman" w:cs="Times New Roman"/>
                <w:sz w:val="24"/>
                <w:szCs w:val="28"/>
                <w:lang w:eastAsia="ru-RU"/>
              </w:rPr>
            </w:pPr>
          </w:p>
          <w:p w:rsidR="000113D0" w:rsidRPr="00E046F1" w:rsidRDefault="000113D0" w:rsidP="00D81739">
            <w:pPr>
              <w:spacing w:after="200" w:line="276" w:lineRule="auto"/>
              <w:contextualSpacing/>
              <w:rPr>
                <w:rFonts w:ascii="Times New Roman" w:eastAsia="Times New Roman" w:hAnsi="Times New Roman" w:cs="Times New Roman"/>
                <w:b/>
                <w:sz w:val="24"/>
                <w:szCs w:val="28"/>
                <w:lang w:eastAsia="ru-RU"/>
              </w:rPr>
            </w:pPr>
            <w:r w:rsidRPr="00E046F1">
              <w:rPr>
                <w:rFonts w:ascii="Times New Roman" w:eastAsia="Times New Roman" w:hAnsi="Times New Roman" w:cs="Times New Roman"/>
                <w:b/>
                <w:sz w:val="24"/>
                <w:szCs w:val="28"/>
                <w:lang w:eastAsia="ru-RU"/>
              </w:rPr>
              <w:t>Территории:</w:t>
            </w:r>
          </w:p>
          <w:p w:rsidR="00D81739"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w:t>
            </w:r>
            <w:r w:rsidR="00D81739" w:rsidRPr="007628B2">
              <w:rPr>
                <w:rFonts w:ascii="Times New Roman" w:eastAsia="Times New Roman" w:hAnsi="Times New Roman" w:cs="Times New Roman"/>
                <w:sz w:val="24"/>
                <w:szCs w:val="28"/>
                <w:lang w:eastAsia="ru-RU"/>
              </w:rPr>
              <w:t xml:space="preserve">ежду </w:t>
            </w:r>
            <w:r w:rsidR="002B773A">
              <w:rPr>
                <w:rFonts w:ascii="Times New Roman" w:eastAsia="Times New Roman" w:hAnsi="Times New Roman" w:cs="Times New Roman"/>
                <w:sz w:val="24"/>
                <w:szCs w:val="28"/>
                <w:lang w:eastAsia="ru-RU"/>
              </w:rPr>
              <w:t>кафе «Уют»</w:t>
            </w:r>
            <w:r>
              <w:rPr>
                <w:rFonts w:ascii="Times New Roman" w:eastAsia="Times New Roman" w:hAnsi="Times New Roman" w:cs="Times New Roman"/>
                <w:sz w:val="24"/>
                <w:szCs w:val="28"/>
                <w:lang w:eastAsia="ru-RU"/>
              </w:rPr>
              <w:t xml:space="preserve"> ул. Железнодорожная 34 А</w:t>
            </w:r>
            <w:r w:rsidR="00D81739" w:rsidRPr="007628B2">
              <w:rPr>
                <w:rFonts w:ascii="Times New Roman" w:eastAsia="Times New Roman" w:hAnsi="Times New Roman" w:cs="Times New Roman"/>
                <w:sz w:val="24"/>
                <w:szCs w:val="28"/>
                <w:lang w:eastAsia="ru-RU"/>
              </w:rPr>
              <w:t xml:space="preserve"> и магазином «Пятёрочка»</w:t>
            </w:r>
            <w:r>
              <w:rPr>
                <w:rFonts w:ascii="Times New Roman" w:eastAsia="Times New Roman" w:hAnsi="Times New Roman" w:cs="Times New Roman"/>
                <w:sz w:val="24"/>
                <w:szCs w:val="28"/>
                <w:lang w:eastAsia="ru-RU"/>
              </w:rPr>
              <w:t xml:space="preserve"> ул. Железнодорожная 30</w:t>
            </w:r>
            <w:r w:rsidR="00D81739" w:rsidRPr="007628B2">
              <w:rPr>
                <w:rFonts w:ascii="Times New Roman" w:eastAsia="Times New Roman" w:hAnsi="Times New Roman" w:cs="Times New Roman"/>
                <w:sz w:val="24"/>
                <w:szCs w:val="28"/>
                <w:lang w:eastAsia="ru-RU"/>
              </w:rPr>
              <w:t>;</w:t>
            </w:r>
          </w:p>
          <w:p w:rsidR="000113D0" w:rsidRPr="007628B2"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w:t>
            </w:r>
          </w:p>
          <w:p w:rsidR="00D81739" w:rsidRDefault="002B773A"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Связи</w:t>
            </w:r>
            <w:r w:rsidR="00D81739" w:rsidRPr="007628B2">
              <w:rPr>
                <w:rFonts w:ascii="Times New Roman" w:eastAsia="Times New Roman" w:hAnsi="Times New Roman" w:cs="Times New Roman"/>
                <w:sz w:val="24"/>
                <w:szCs w:val="28"/>
                <w:lang w:eastAsia="ru-RU"/>
              </w:rPr>
              <w:t xml:space="preserve"> от </w:t>
            </w:r>
            <w:r w:rsidRPr="007628B2">
              <w:rPr>
                <w:rFonts w:ascii="Times New Roman" w:eastAsia="Times New Roman" w:hAnsi="Times New Roman" w:cs="Times New Roman"/>
                <w:sz w:val="24"/>
                <w:szCs w:val="28"/>
                <w:lang w:eastAsia="ru-RU"/>
              </w:rPr>
              <w:t>ул. Железнодорожная</w:t>
            </w:r>
            <w:r w:rsidR="000113D0">
              <w:rPr>
                <w:rFonts w:ascii="Times New Roman" w:eastAsia="Times New Roman" w:hAnsi="Times New Roman" w:cs="Times New Roman"/>
                <w:sz w:val="24"/>
                <w:szCs w:val="28"/>
                <w:lang w:eastAsia="ru-RU"/>
              </w:rPr>
              <w:t>д. № 51-</w:t>
            </w:r>
            <w:r w:rsidR="00D81739" w:rsidRPr="007628B2">
              <w:rPr>
                <w:rFonts w:ascii="Times New Roman" w:eastAsia="Times New Roman" w:hAnsi="Times New Roman" w:cs="Times New Roman"/>
                <w:sz w:val="24"/>
                <w:szCs w:val="28"/>
                <w:lang w:eastAsia="ru-RU"/>
              </w:rPr>
              <w:t xml:space="preserve">до Советского </w:t>
            </w:r>
            <w:proofErr w:type="spellStart"/>
            <w:r w:rsidR="00D81739" w:rsidRPr="007628B2">
              <w:rPr>
                <w:rFonts w:ascii="Times New Roman" w:eastAsia="Times New Roman" w:hAnsi="Times New Roman" w:cs="Times New Roman"/>
                <w:sz w:val="24"/>
                <w:szCs w:val="28"/>
                <w:lang w:eastAsia="ru-RU"/>
              </w:rPr>
              <w:t>пр</w:t>
            </w:r>
            <w:proofErr w:type="spellEnd"/>
            <w:r w:rsidR="009A11CD">
              <w:rPr>
                <w:rFonts w:ascii="Times New Roman" w:eastAsia="Times New Roman" w:hAnsi="Times New Roman" w:cs="Times New Roman"/>
                <w:sz w:val="24"/>
                <w:szCs w:val="28"/>
                <w:lang w:eastAsia="ru-RU"/>
              </w:rPr>
              <w:t xml:space="preserve"> д. № 54</w:t>
            </w:r>
            <w:r w:rsidR="00D81739" w:rsidRPr="007628B2">
              <w:rPr>
                <w:rFonts w:ascii="Times New Roman" w:eastAsia="Times New Roman" w:hAnsi="Times New Roman" w:cs="Times New Roman"/>
                <w:sz w:val="24"/>
                <w:szCs w:val="28"/>
                <w:lang w:eastAsia="ru-RU"/>
              </w:rPr>
              <w:t>;</w:t>
            </w:r>
          </w:p>
          <w:p w:rsidR="009A11CD" w:rsidRPr="007628B2" w:rsidRDefault="009A11C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Дзержинского (</w:t>
            </w:r>
            <w:r w:rsidR="002B773A" w:rsidRPr="007628B2">
              <w:rPr>
                <w:rFonts w:ascii="Times New Roman" w:eastAsia="Times New Roman" w:hAnsi="Times New Roman" w:cs="Times New Roman"/>
                <w:sz w:val="24"/>
                <w:szCs w:val="28"/>
                <w:lang w:eastAsia="ru-RU"/>
              </w:rPr>
              <w:t>ул. Железнодорожная</w:t>
            </w:r>
            <w:r w:rsidRPr="007628B2">
              <w:rPr>
                <w:rFonts w:ascii="Times New Roman" w:eastAsia="Times New Roman" w:hAnsi="Times New Roman" w:cs="Times New Roman"/>
                <w:sz w:val="24"/>
                <w:szCs w:val="28"/>
                <w:lang w:eastAsia="ru-RU"/>
              </w:rPr>
              <w:t xml:space="preserve"> -46м за пр. Красного Октября);</w:t>
            </w:r>
          </w:p>
          <w:p w:rsidR="009A11CD" w:rsidRPr="007628B2" w:rsidRDefault="009A11C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w:t>
            </w:r>
          </w:p>
          <w:p w:rsidR="00D81739" w:rsidRDefault="002B773A"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Железнодорожная</w:t>
            </w:r>
            <w:r w:rsidR="009A11CD">
              <w:rPr>
                <w:rFonts w:ascii="Times New Roman" w:eastAsia="Times New Roman" w:hAnsi="Times New Roman" w:cs="Times New Roman"/>
                <w:sz w:val="24"/>
                <w:szCs w:val="28"/>
                <w:lang w:eastAsia="ru-RU"/>
              </w:rPr>
              <w:t xml:space="preserve"> (место торговли сельхоз продуктами</w:t>
            </w:r>
            <w:r w:rsidR="00D81739" w:rsidRPr="007628B2">
              <w:rPr>
                <w:rFonts w:ascii="Times New Roman" w:eastAsia="Times New Roman" w:hAnsi="Times New Roman" w:cs="Times New Roman"/>
                <w:sz w:val="24"/>
                <w:szCs w:val="28"/>
                <w:lang w:eastAsia="ru-RU"/>
              </w:rPr>
              <w:t>);</w:t>
            </w:r>
          </w:p>
          <w:p w:rsidR="009A11CD" w:rsidRDefault="009A11C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Кольцо автобуса на шоссе Революции у ТД «Ильм»;</w:t>
            </w:r>
          </w:p>
          <w:p w:rsidR="009A11CD" w:rsidRPr="007628B2" w:rsidRDefault="009A11C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Железнодорожная (д.73-</w:t>
            </w:r>
            <w:r w:rsidRPr="007628B2">
              <w:rPr>
                <w:rFonts w:ascii="Times New Roman" w:eastAsia="Times New Roman" w:hAnsi="Times New Roman" w:cs="Times New Roman"/>
                <w:sz w:val="24"/>
                <w:szCs w:val="28"/>
                <w:lang w:eastAsia="ru-RU"/>
              </w:rPr>
              <w:lastRenderedPageBreak/>
              <w:t>пешеходная дорожка через двор);</w:t>
            </w:r>
          </w:p>
          <w:p w:rsidR="009A11CD" w:rsidRPr="007628B2" w:rsidRDefault="009A11C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шоссе Революции от д.28 до д.38а;</w:t>
            </w:r>
          </w:p>
          <w:p w:rsidR="009A11CD" w:rsidRPr="007628B2" w:rsidRDefault="009A11C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w:t>
            </w:r>
          </w:p>
          <w:p w:rsidR="00D81739" w:rsidRPr="007628B2" w:rsidRDefault="00D81739" w:rsidP="00EA6084">
            <w:pPr>
              <w:spacing w:after="200" w:line="276" w:lineRule="auto"/>
              <w:contextualSpacing/>
              <w:rPr>
                <w:rFonts w:ascii="Times New Roman" w:eastAsia="Times New Roman" w:hAnsi="Times New Roman" w:cs="Times New Roman"/>
                <w:sz w:val="24"/>
                <w:szCs w:val="28"/>
                <w:lang w:eastAsia="ru-RU"/>
              </w:rPr>
            </w:pPr>
            <w:proofErr w:type="gramStart"/>
            <w:r w:rsidRPr="007628B2">
              <w:rPr>
                <w:rFonts w:ascii="Times New Roman" w:eastAsia="Times New Roman" w:hAnsi="Times New Roman" w:cs="Times New Roman"/>
                <w:sz w:val="24"/>
                <w:szCs w:val="28"/>
                <w:lang w:eastAsia="ru-RU"/>
              </w:rPr>
              <w:t>автобусная остановка (на Кирсино</w:t>
            </w:r>
            <w:r w:rsidR="009A11CD">
              <w:rPr>
                <w:rFonts w:ascii="Times New Roman" w:eastAsia="Times New Roman" w:hAnsi="Times New Roman" w:cs="Times New Roman"/>
                <w:sz w:val="24"/>
                <w:szCs w:val="28"/>
                <w:lang w:eastAsia="ru-RU"/>
              </w:rPr>
              <w:t xml:space="preserve"> г.п.</w:t>
            </w:r>
            <w:proofErr w:type="gramEnd"/>
            <w:r w:rsidR="009A11CD">
              <w:rPr>
                <w:rFonts w:ascii="Times New Roman" w:eastAsia="Times New Roman" w:hAnsi="Times New Roman" w:cs="Times New Roman"/>
                <w:sz w:val="24"/>
                <w:szCs w:val="28"/>
                <w:lang w:eastAsia="ru-RU"/>
              </w:rPr>
              <w:t xml:space="preserve"> Мга, посадочная зона Автовокзала ул. Железнодорожная 36</w:t>
            </w:r>
            <w:r w:rsidRPr="007628B2">
              <w:rPr>
                <w:rFonts w:ascii="Times New Roman" w:eastAsia="Times New Roman" w:hAnsi="Times New Roman" w:cs="Times New Roman"/>
                <w:sz w:val="24"/>
                <w:szCs w:val="28"/>
                <w:lang w:eastAsia="ru-RU"/>
              </w:rPr>
              <w:t>);</w:t>
            </w:r>
          </w:p>
        </w:tc>
        <w:tc>
          <w:tcPr>
            <w:tcW w:w="1776" w:type="dxa"/>
          </w:tcPr>
          <w:p w:rsidR="00284203" w:rsidRDefault="00284203" w:rsidP="00D81739">
            <w:pPr>
              <w:spacing w:after="200" w:line="276" w:lineRule="auto"/>
              <w:contextualSpacing/>
              <w:rPr>
                <w:rFonts w:ascii="Times New Roman" w:eastAsia="Times New Roman" w:hAnsi="Times New Roman" w:cs="Times New Roman"/>
                <w:b/>
                <w:sz w:val="24"/>
                <w:szCs w:val="28"/>
                <w:lang w:eastAsia="ru-RU"/>
              </w:rPr>
            </w:pPr>
          </w:p>
          <w:p w:rsidR="00284203" w:rsidRDefault="00284203" w:rsidP="00D81739">
            <w:pPr>
              <w:spacing w:after="200" w:line="276" w:lineRule="auto"/>
              <w:contextualSpacing/>
              <w:rPr>
                <w:rFonts w:ascii="Times New Roman" w:eastAsia="Times New Roman" w:hAnsi="Times New Roman" w:cs="Times New Roman"/>
                <w:b/>
                <w:sz w:val="24"/>
                <w:szCs w:val="28"/>
                <w:lang w:eastAsia="ru-RU"/>
              </w:rPr>
            </w:pPr>
          </w:p>
          <w:p w:rsidR="00284203" w:rsidRDefault="00284203" w:rsidP="00D81739">
            <w:pPr>
              <w:spacing w:after="200" w:line="276" w:lineRule="auto"/>
              <w:contextualSpacing/>
              <w:rPr>
                <w:rFonts w:ascii="Times New Roman" w:eastAsia="Times New Roman" w:hAnsi="Times New Roman" w:cs="Times New Roman"/>
                <w:b/>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vertAlign w:val="superscript"/>
                <w:lang w:eastAsia="ru-RU"/>
              </w:rPr>
            </w:pPr>
          </w:p>
          <w:p w:rsidR="00F759D4" w:rsidRPr="007628B2" w:rsidRDefault="00F759D4" w:rsidP="00D81739">
            <w:pPr>
              <w:spacing w:after="200" w:line="276" w:lineRule="auto"/>
              <w:contextualSpacing/>
              <w:rPr>
                <w:rFonts w:ascii="Times New Roman" w:eastAsia="Times New Roman" w:hAnsi="Times New Roman" w:cs="Times New Roman"/>
                <w:sz w:val="24"/>
                <w:szCs w:val="28"/>
                <w:vertAlign w:val="superscript"/>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vertAlign w:val="superscript"/>
                <w:lang w:eastAsia="ru-RU"/>
              </w:rPr>
            </w:pPr>
          </w:p>
          <w:p w:rsidR="003372E2" w:rsidRDefault="003372E2" w:rsidP="00D81739">
            <w:pPr>
              <w:spacing w:after="200" w:line="276" w:lineRule="auto"/>
              <w:contextualSpacing/>
              <w:rPr>
                <w:rFonts w:ascii="Times New Roman" w:eastAsia="Times New Roman" w:hAnsi="Times New Roman" w:cs="Times New Roman"/>
                <w:sz w:val="24"/>
                <w:szCs w:val="28"/>
                <w:vertAlign w:val="superscript"/>
                <w:lang w:eastAsia="ru-RU"/>
              </w:rPr>
            </w:pPr>
          </w:p>
          <w:p w:rsidR="003372E2" w:rsidRDefault="003372E2" w:rsidP="00D81739">
            <w:pPr>
              <w:spacing w:after="200" w:line="276" w:lineRule="auto"/>
              <w:contextualSpacing/>
              <w:rPr>
                <w:rFonts w:ascii="Times New Roman" w:eastAsia="Times New Roman" w:hAnsi="Times New Roman" w:cs="Times New Roman"/>
                <w:sz w:val="24"/>
                <w:szCs w:val="28"/>
                <w:vertAlign w:val="superscript"/>
                <w:lang w:eastAsia="ru-RU"/>
              </w:rPr>
            </w:pPr>
          </w:p>
          <w:p w:rsidR="00EA1958" w:rsidRDefault="00EA1958" w:rsidP="00D81739">
            <w:pPr>
              <w:spacing w:after="200" w:line="276" w:lineRule="auto"/>
              <w:contextualSpacing/>
              <w:rPr>
                <w:rFonts w:ascii="Times New Roman" w:eastAsia="Times New Roman" w:hAnsi="Times New Roman" w:cs="Times New Roman"/>
                <w:sz w:val="24"/>
                <w:szCs w:val="28"/>
                <w:vertAlign w:val="superscript"/>
                <w:lang w:eastAsia="ru-RU"/>
              </w:rPr>
            </w:pPr>
          </w:p>
          <w:p w:rsidR="00EA1958" w:rsidRDefault="00EA1958" w:rsidP="00D81739">
            <w:pPr>
              <w:spacing w:after="200" w:line="276" w:lineRule="auto"/>
              <w:contextualSpacing/>
              <w:rPr>
                <w:rFonts w:ascii="Times New Roman" w:eastAsia="Times New Roman" w:hAnsi="Times New Roman" w:cs="Times New Roman"/>
                <w:sz w:val="24"/>
                <w:szCs w:val="28"/>
                <w:vertAlign w:val="superscript"/>
                <w:lang w:eastAsia="ru-RU"/>
              </w:rPr>
            </w:pPr>
            <w:r>
              <w:rPr>
                <w:rFonts w:ascii="Times New Roman" w:eastAsia="Times New Roman" w:hAnsi="Times New Roman" w:cs="Times New Roman"/>
                <w:sz w:val="24"/>
                <w:szCs w:val="28"/>
                <w:vertAlign w:val="superscript"/>
                <w:lang w:eastAsia="ru-RU"/>
              </w:rPr>
              <w:t>__________________</w:t>
            </w:r>
          </w:p>
          <w:p w:rsidR="00EA1958" w:rsidRPr="007628B2" w:rsidRDefault="00EA1958" w:rsidP="00D81739">
            <w:pPr>
              <w:spacing w:after="200" w:line="276" w:lineRule="auto"/>
              <w:contextualSpacing/>
              <w:rPr>
                <w:rFonts w:ascii="Times New Roman" w:eastAsia="Times New Roman" w:hAnsi="Times New Roman" w:cs="Times New Roman"/>
                <w:sz w:val="24"/>
                <w:szCs w:val="28"/>
                <w:vertAlign w:val="superscript"/>
                <w:lang w:eastAsia="ru-RU"/>
              </w:rPr>
            </w:pP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1944кв.м</w:t>
            </w: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EA1958" w:rsidRPr="00E745CB" w:rsidRDefault="00EA1958"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6750кв.м</w:t>
            </w:r>
          </w:p>
          <w:p w:rsidR="00EA1958" w:rsidRPr="00E745CB" w:rsidRDefault="00EA1958"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w:t>
            </w: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1121кв.м</w:t>
            </w:r>
          </w:p>
          <w:p w:rsidR="00056DCF" w:rsidRPr="00E745CB" w:rsidRDefault="00056DCF" w:rsidP="00D81739">
            <w:pPr>
              <w:spacing w:after="200" w:line="276" w:lineRule="auto"/>
              <w:contextualSpacing/>
              <w:rPr>
                <w:rFonts w:ascii="Times New Roman" w:eastAsia="Times New Roman" w:hAnsi="Times New Roman" w:cs="Times New Roman"/>
                <w:sz w:val="24"/>
                <w:szCs w:val="28"/>
                <w:lang w:eastAsia="ru-RU"/>
              </w:rPr>
            </w:pPr>
          </w:p>
          <w:p w:rsidR="000113D0" w:rsidRDefault="000113D0" w:rsidP="00D81739">
            <w:pPr>
              <w:spacing w:after="200" w:line="276" w:lineRule="auto"/>
              <w:contextualSpacing/>
              <w:rPr>
                <w:rFonts w:ascii="Times New Roman" w:eastAsia="Times New Roman" w:hAnsi="Times New Roman" w:cs="Times New Roman"/>
                <w:sz w:val="24"/>
                <w:szCs w:val="28"/>
                <w:lang w:eastAsia="ru-RU"/>
              </w:rPr>
            </w:pPr>
          </w:p>
          <w:p w:rsidR="00056DCF" w:rsidRPr="00E745CB" w:rsidRDefault="00EA1958"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w:t>
            </w: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3400кв.м</w:t>
            </w: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0113D0" w:rsidRPr="00E745CB"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w:t>
            </w:r>
          </w:p>
          <w:p w:rsidR="000113D0" w:rsidRDefault="000113D0" w:rsidP="00D81739">
            <w:pPr>
              <w:spacing w:after="200" w:line="276" w:lineRule="auto"/>
              <w:contextualSpacing/>
              <w:rPr>
                <w:rFonts w:ascii="Times New Roman" w:eastAsia="Times New Roman" w:hAnsi="Times New Roman" w:cs="Times New Roman"/>
                <w:sz w:val="24"/>
                <w:szCs w:val="28"/>
                <w:lang w:eastAsia="ru-RU"/>
              </w:rPr>
            </w:pPr>
          </w:p>
          <w:p w:rsidR="000113D0" w:rsidRDefault="000113D0" w:rsidP="00D81739">
            <w:pPr>
              <w:spacing w:after="200" w:line="276" w:lineRule="auto"/>
              <w:contextualSpacing/>
              <w:rPr>
                <w:rFonts w:ascii="Times New Roman" w:eastAsia="Times New Roman" w:hAnsi="Times New Roman" w:cs="Times New Roman"/>
                <w:sz w:val="24"/>
                <w:szCs w:val="28"/>
                <w:lang w:eastAsia="ru-RU"/>
              </w:rPr>
            </w:pP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lastRenderedPageBreak/>
              <w:t>6996кв.м</w:t>
            </w: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0113D0" w:rsidRDefault="000113D0" w:rsidP="00D81739">
            <w:pPr>
              <w:spacing w:after="200" w:line="276" w:lineRule="auto"/>
              <w:contextualSpacing/>
              <w:rPr>
                <w:rFonts w:ascii="Times New Roman" w:eastAsia="Times New Roman" w:hAnsi="Times New Roman" w:cs="Times New Roman"/>
                <w:sz w:val="24"/>
                <w:szCs w:val="28"/>
                <w:lang w:eastAsia="ru-RU"/>
              </w:rPr>
            </w:pPr>
          </w:p>
          <w:p w:rsidR="000113D0" w:rsidRDefault="000113D0" w:rsidP="00D81739">
            <w:pPr>
              <w:spacing w:after="200" w:line="276" w:lineRule="auto"/>
              <w:contextualSpacing/>
              <w:rPr>
                <w:rFonts w:ascii="Times New Roman" w:eastAsia="Times New Roman" w:hAnsi="Times New Roman" w:cs="Times New Roman"/>
                <w:sz w:val="24"/>
                <w:szCs w:val="28"/>
                <w:lang w:eastAsia="ru-RU"/>
              </w:rPr>
            </w:pPr>
          </w:p>
          <w:p w:rsidR="000113D0" w:rsidRPr="00E745CB"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1722кв.м</w:t>
            </w:r>
          </w:p>
          <w:p w:rsidR="000113D0" w:rsidRPr="00E745CB"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w:t>
            </w: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340кв.м</w:t>
            </w:r>
          </w:p>
          <w:p w:rsidR="00056DCF" w:rsidRPr="00E745CB"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w:t>
            </w: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743кв.м</w:t>
            </w:r>
          </w:p>
          <w:p w:rsidR="00056DCF" w:rsidRPr="00E745CB"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w:t>
            </w: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147кв.м</w:t>
            </w:r>
          </w:p>
          <w:p w:rsidR="00D81739" w:rsidRPr="00E745CB"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AD2A83" w:rsidRPr="00E745CB" w:rsidRDefault="00AD2A83" w:rsidP="00D81739">
            <w:pPr>
              <w:spacing w:after="200" w:line="276" w:lineRule="auto"/>
              <w:contextualSpacing/>
              <w:rPr>
                <w:rFonts w:ascii="Times New Roman" w:eastAsia="Times New Roman" w:hAnsi="Times New Roman" w:cs="Times New Roman"/>
                <w:sz w:val="24"/>
                <w:szCs w:val="28"/>
                <w:lang w:eastAsia="ru-RU"/>
              </w:rPr>
            </w:pPr>
          </w:p>
          <w:p w:rsidR="00EA6084" w:rsidRPr="00E745CB" w:rsidRDefault="00EA6084" w:rsidP="00EA6084">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1350 кв.м</w:t>
            </w:r>
          </w:p>
          <w:p w:rsidR="00EA6084" w:rsidRDefault="00EA6084" w:rsidP="00D81739">
            <w:pPr>
              <w:spacing w:after="200" w:line="276" w:lineRule="auto"/>
              <w:contextualSpacing/>
              <w:rPr>
                <w:rFonts w:ascii="Times New Roman" w:eastAsia="Times New Roman" w:hAnsi="Times New Roman" w:cs="Times New Roman"/>
                <w:sz w:val="24"/>
                <w:szCs w:val="28"/>
                <w:lang w:eastAsia="ru-RU"/>
              </w:rPr>
            </w:pPr>
          </w:p>
          <w:p w:rsidR="00EA6084" w:rsidRDefault="00EA6084"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w:t>
            </w:r>
          </w:p>
          <w:p w:rsidR="00EA6084" w:rsidRPr="00E745CB" w:rsidRDefault="00EA6084" w:rsidP="00EA6084">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 xml:space="preserve">  767 кв.м</w:t>
            </w:r>
          </w:p>
          <w:p w:rsidR="00EA6084" w:rsidRDefault="00EA6084" w:rsidP="00D81739">
            <w:pPr>
              <w:spacing w:after="200" w:line="276" w:lineRule="auto"/>
              <w:contextualSpacing/>
              <w:rPr>
                <w:rFonts w:ascii="Times New Roman" w:eastAsia="Times New Roman" w:hAnsi="Times New Roman" w:cs="Times New Roman"/>
                <w:sz w:val="24"/>
                <w:szCs w:val="28"/>
                <w:lang w:eastAsia="ru-RU"/>
              </w:rPr>
            </w:pPr>
          </w:p>
          <w:p w:rsidR="00EA6084" w:rsidRDefault="00EA6084"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w:t>
            </w:r>
          </w:p>
          <w:p w:rsidR="00EA6084" w:rsidRDefault="00EA6084" w:rsidP="00D81739">
            <w:pPr>
              <w:spacing w:after="200" w:line="276" w:lineRule="auto"/>
              <w:contextualSpacing/>
              <w:rPr>
                <w:rFonts w:ascii="Times New Roman" w:eastAsia="Times New Roman" w:hAnsi="Times New Roman" w:cs="Times New Roman"/>
                <w:sz w:val="24"/>
                <w:szCs w:val="28"/>
                <w:lang w:eastAsia="ru-RU"/>
              </w:rPr>
            </w:pPr>
          </w:p>
          <w:p w:rsidR="00EA6084" w:rsidRDefault="00EA6084" w:rsidP="00D81739">
            <w:pPr>
              <w:spacing w:after="200" w:line="276" w:lineRule="auto"/>
              <w:contextualSpacing/>
              <w:rPr>
                <w:rFonts w:ascii="Times New Roman" w:eastAsia="Times New Roman" w:hAnsi="Times New Roman" w:cs="Times New Roman"/>
                <w:sz w:val="24"/>
                <w:szCs w:val="28"/>
                <w:lang w:eastAsia="ru-RU"/>
              </w:rPr>
            </w:pPr>
          </w:p>
          <w:p w:rsidR="00523E0B" w:rsidRDefault="00523E0B" w:rsidP="00D81739">
            <w:pPr>
              <w:spacing w:after="200" w:line="276" w:lineRule="auto"/>
              <w:contextualSpacing/>
              <w:rPr>
                <w:rFonts w:ascii="Times New Roman" w:eastAsia="Times New Roman" w:hAnsi="Times New Roman" w:cs="Times New Roman"/>
                <w:sz w:val="24"/>
                <w:szCs w:val="28"/>
                <w:lang w:eastAsia="ru-RU"/>
              </w:rPr>
            </w:pPr>
          </w:p>
          <w:p w:rsidR="00EA6084" w:rsidRDefault="00EA6084" w:rsidP="00D81739">
            <w:pPr>
              <w:spacing w:after="200" w:line="276" w:lineRule="auto"/>
              <w:contextualSpacing/>
              <w:rPr>
                <w:rFonts w:ascii="Times New Roman" w:eastAsia="Times New Roman" w:hAnsi="Times New Roman" w:cs="Times New Roman"/>
                <w:sz w:val="24"/>
                <w:szCs w:val="28"/>
                <w:lang w:eastAsia="ru-RU"/>
              </w:rPr>
            </w:pPr>
          </w:p>
          <w:p w:rsidR="00D81739" w:rsidRDefault="009A11C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2960 кв.м</w:t>
            </w:r>
          </w:p>
          <w:p w:rsidR="009A11CD" w:rsidRPr="00E745CB" w:rsidRDefault="009A11CD" w:rsidP="00D81739">
            <w:pPr>
              <w:spacing w:after="200" w:line="276" w:lineRule="auto"/>
              <w:contextualSpacing/>
              <w:rPr>
                <w:rFonts w:ascii="Times New Roman" w:eastAsia="Times New Roman" w:hAnsi="Times New Roman" w:cs="Times New Roman"/>
                <w:sz w:val="24"/>
                <w:szCs w:val="28"/>
                <w:lang w:eastAsia="ru-RU"/>
              </w:rPr>
            </w:pPr>
          </w:p>
          <w:p w:rsidR="000113D0" w:rsidRDefault="000113D0" w:rsidP="00D81739">
            <w:pPr>
              <w:spacing w:after="200" w:line="276" w:lineRule="auto"/>
              <w:contextualSpacing/>
              <w:rPr>
                <w:rFonts w:ascii="Times New Roman" w:eastAsia="Times New Roman" w:hAnsi="Times New Roman" w:cs="Times New Roman"/>
                <w:sz w:val="24"/>
                <w:szCs w:val="28"/>
                <w:lang w:eastAsia="ru-RU"/>
              </w:rPr>
            </w:pPr>
          </w:p>
          <w:p w:rsidR="000113D0" w:rsidRDefault="000113D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w:t>
            </w:r>
          </w:p>
          <w:p w:rsidR="00056DCF" w:rsidRPr="00E745CB" w:rsidRDefault="001060E7"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p w:rsidR="00056DCF" w:rsidRPr="00E745CB" w:rsidRDefault="00056DCF" w:rsidP="00D81739">
            <w:pPr>
              <w:spacing w:after="200" w:line="276" w:lineRule="auto"/>
              <w:contextualSpacing/>
              <w:rPr>
                <w:rFonts w:ascii="Times New Roman" w:eastAsia="Times New Roman" w:hAnsi="Times New Roman" w:cs="Times New Roman"/>
                <w:sz w:val="24"/>
                <w:szCs w:val="28"/>
                <w:lang w:eastAsia="ru-RU"/>
              </w:rPr>
            </w:pP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280кв.м</w:t>
            </w:r>
          </w:p>
          <w:p w:rsidR="00D81739" w:rsidRPr="00E745CB" w:rsidRDefault="009A11C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w:t>
            </w: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544кв.м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9A11CD" w:rsidRDefault="009A11CD" w:rsidP="00D81739">
            <w:pPr>
              <w:spacing w:after="200" w:line="276" w:lineRule="auto"/>
              <w:contextualSpacing/>
              <w:rPr>
                <w:rFonts w:ascii="Times New Roman" w:eastAsia="Times New Roman" w:hAnsi="Times New Roman" w:cs="Times New Roman"/>
                <w:sz w:val="24"/>
                <w:szCs w:val="28"/>
                <w:lang w:eastAsia="ru-RU"/>
              </w:rPr>
            </w:pPr>
          </w:p>
          <w:p w:rsidR="002B773A" w:rsidRPr="00E745CB" w:rsidRDefault="009A11C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w:t>
            </w: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108кв.м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9A11CD" w:rsidRPr="00E745CB" w:rsidRDefault="009A11C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w:t>
            </w: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250кв.м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9A11CD" w:rsidRPr="00E745CB" w:rsidRDefault="009A11C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lastRenderedPageBreak/>
              <w:t xml:space="preserve">158 </w:t>
            </w:r>
            <w:r w:rsidR="002B773A" w:rsidRPr="00E745CB">
              <w:rPr>
                <w:rFonts w:ascii="Times New Roman" w:eastAsia="Times New Roman" w:hAnsi="Times New Roman" w:cs="Times New Roman"/>
                <w:sz w:val="24"/>
                <w:szCs w:val="28"/>
                <w:lang w:eastAsia="ru-RU"/>
              </w:rPr>
              <w:t>кв.</w:t>
            </w:r>
            <w:r w:rsidR="002B773A">
              <w:rPr>
                <w:rFonts w:ascii="Times New Roman" w:eastAsia="Times New Roman" w:hAnsi="Times New Roman" w:cs="Times New Roman"/>
                <w:sz w:val="24"/>
                <w:szCs w:val="28"/>
                <w:lang w:eastAsia="ru-RU"/>
              </w:rPr>
              <w:t>м</w:t>
            </w:r>
          </w:p>
          <w:p w:rsidR="009A11CD" w:rsidRDefault="009A11CD" w:rsidP="00D81739">
            <w:pPr>
              <w:spacing w:after="200" w:line="276" w:lineRule="auto"/>
              <w:contextualSpacing/>
              <w:rPr>
                <w:rFonts w:ascii="Times New Roman" w:eastAsia="Times New Roman" w:hAnsi="Times New Roman" w:cs="Times New Roman"/>
                <w:sz w:val="24"/>
                <w:szCs w:val="28"/>
                <w:lang w:eastAsia="ru-RU"/>
              </w:rPr>
            </w:pPr>
          </w:p>
          <w:p w:rsidR="009A11CD" w:rsidRDefault="009A11CD" w:rsidP="00D81739">
            <w:pPr>
              <w:spacing w:after="200" w:line="276" w:lineRule="auto"/>
              <w:contextualSpacing/>
              <w:rPr>
                <w:rFonts w:ascii="Times New Roman" w:eastAsia="Times New Roman" w:hAnsi="Times New Roman" w:cs="Times New Roman"/>
                <w:sz w:val="24"/>
                <w:szCs w:val="28"/>
                <w:lang w:eastAsia="ru-RU"/>
              </w:rPr>
            </w:pPr>
          </w:p>
          <w:p w:rsidR="009A11CD" w:rsidRPr="00E745CB" w:rsidRDefault="009A11C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w:t>
            </w: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596кв.м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9A11CD" w:rsidRPr="00E745CB" w:rsidRDefault="009A11CD"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w:t>
            </w: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r w:rsidRPr="00E745CB">
              <w:rPr>
                <w:rFonts w:ascii="Times New Roman" w:eastAsia="Times New Roman" w:hAnsi="Times New Roman" w:cs="Times New Roman"/>
                <w:sz w:val="24"/>
                <w:szCs w:val="28"/>
                <w:lang w:eastAsia="ru-RU"/>
              </w:rPr>
              <w:t xml:space="preserve">98 </w:t>
            </w:r>
            <w:r w:rsidR="002B773A" w:rsidRPr="00E745CB">
              <w:rPr>
                <w:rFonts w:ascii="Times New Roman" w:eastAsia="Times New Roman" w:hAnsi="Times New Roman" w:cs="Times New Roman"/>
                <w:sz w:val="24"/>
                <w:szCs w:val="28"/>
                <w:lang w:eastAsia="ru-RU"/>
              </w:rPr>
              <w:t>кв.</w:t>
            </w:r>
            <w:r w:rsidR="002B773A">
              <w:rPr>
                <w:rFonts w:ascii="Times New Roman" w:eastAsia="Times New Roman" w:hAnsi="Times New Roman" w:cs="Times New Roman"/>
                <w:sz w:val="24"/>
                <w:szCs w:val="28"/>
                <w:lang w:eastAsia="ru-RU"/>
              </w:rPr>
              <w:t>м</w:t>
            </w:r>
          </w:p>
          <w:p w:rsidR="00056DCF" w:rsidRDefault="00056DCF" w:rsidP="00D81739">
            <w:pPr>
              <w:spacing w:after="200" w:line="276" w:lineRule="auto"/>
              <w:contextualSpacing/>
              <w:rPr>
                <w:rFonts w:ascii="Times New Roman" w:eastAsia="Times New Roman" w:hAnsi="Times New Roman" w:cs="Times New Roman"/>
                <w:sz w:val="24"/>
                <w:szCs w:val="28"/>
                <w:lang w:eastAsia="ru-RU"/>
              </w:rPr>
            </w:pPr>
          </w:p>
          <w:p w:rsidR="00D81739" w:rsidRPr="00E745CB" w:rsidRDefault="00D81739" w:rsidP="00D81739">
            <w:pPr>
              <w:spacing w:after="200" w:line="276" w:lineRule="auto"/>
              <w:contextualSpacing/>
              <w:rPr>
                <w:rFonts w:ascii="Times New Roman" w:eastAsia="Times New Roman" w:hAnsi="Times New Roman" w:cs="Times New Roman"/>
                <w:sz w:val="24"/>
                <w:szCs w:val="28"/>
                <w:lang w:eastAsia="ru-RU"/>
              </w:rPr>
            </w:pPr>
          </w:p>
          <w:p w:rsidR="00056DCF" w:rsidRPr="00E745CB" w:rsidRDefault="00056DCF"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EA6084">
            <w:pPr>
              <w:spacing w:after="200" w:line="276" w:lineRule="auto"/>
              <w:contextualSpacing/>
              <w:rPr>
                <w:rFonts w:ascii="Times New Roman" w:eastAsia="Times New Roman" w:hAnsi="Times New Roman" w:cs="Times New Roman"/>
                <w:sz w:val="24"/>
                <w:szCs w:val="28"/>
                <w:vertAlign w:val="superscript"/>
                <w:lang w:eastAsia="ru-RU"/>
              </w:rPr>
            </w:pPr>
          </w:p>
        </w:tc>
        <w:tc>
          <w:tcPr>
            <w:tcW w:w="2630"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lastRenderedPageBreak/>
              <w:t xml:space="preserve">Средства местного бюджета – </w:t>
            </w:r>
          </w:p>
          <w:p w:rsidR="00D81739" w:rsidRPr="007628B2" w:rsidRDefault="00B51F4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2 082 276,79</w:t>
            </w:r>
            <w:r w:rsidR="00D81739" w:rsidRPr="007628B2">
              <w:rPr>
                <w:rFonts w:ascii="Times New Roman" w:eastAsia="Times New Roman" w:hAnsi="Times New Roman" w:cs="Times New Roman"/>
                <w:sz w:val="24"/>
                <w:szCs w:val="28"/>
                <w:lang w:eastAsia="ru-RU"/>
              </w:rPr>
              <w:t xml:space="preserve"> руб.</w:t>
            </w:r>
          </w:p>
        </w:tc>
      </w:tr>
      <w:tr w:rsidR="00D81739" w:rsidRPr="007628B2" w:rsidTr="00756678">
        <w:tc>
          <w:tcPr>
            <w:tcW w:w="988"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tc>
        <w:tc>
          <w:tcPr>
            <w:tcW w:w="3957" w:type="dxa"/>
          </w:tcPr>
          <w:p w:rsidR="00D81739" w:rsidRPr="007628B2" w:rsidRDefault="00362831"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 xml:space="preserve">Покос травы на пустырях и обочинах на территории МО Мгинское городское поселение (3 </w:t>
            </w:r>
            <w:r w:rsidR="00D81739" w:rsidRPr="007628B2">
              <w:rPr>
                <w:rFonts w:ascii="Times New Roman" w:eastAsia="Times New Roman" w:hAnsi="Times New Roman" w:cs="Times New Roman"/>
                <w:b/>
                <w:sz w:val="24"/>
                <w:szCs w:val="28"/>
                <w:lang w:eastAsia="ru-RU"/>
              </w:rPr>
              <w:t>раза</w:t>
            </w:r>
            <w:r w:rsidR="00523E0B">
              <w:rPr>
                <w:rFonts w:ascii="Times New Roman" w:eastAsia="Times New Roman" w:hAnsi="Times New Roman" w:cs="Times New Roman"/>
                <w:b/>
                <w:sz w:val="24"/>
                <w:szCs w:val="28"/>
                <w:lang w:eastAsia="ru-RU"/>
              </w:rPr>
              <w:t xml:space="preserve"> за сезон</w:t>
            </w:r>
            <w:r w:rsidR="00D81739" w:rsidRPr="007628B2">
              <w:rPr>
                <w:rFonts w:ascii="Times New Roman" w:eastAsia="Times New Roman" w:hAnsi="Times New Roman" w:cs="Times New Roman"/>
                <w:b/>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пустыри:</w:t>
            </w:r>
          </w:p>
          <w:p w:rsidR="00D81739" w:rsidRPr="007628B2" w:rsidRDefault="001060E7"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Майора</w:t>
            </w:r>
            <w:r w:rsidR="00D81739" w:rsidRPr="007628B2">
              <w:rPr>
                <w:rFonts w:ascii="Times New Roman" w:eastAsia="Times New Roman" w:hAnsi="Times New Roman" w:cs="Times New Roman"/>
                <w:sz w:val="24"/>
                <w:szCs w:val="28"/>
                <w:lang w:eastAsia="ru-RU"/>
              </w:rPr>
              <w:t xml:space="preserve"> Жаринова д.11-Комсомольский пр. д.56;</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Комсомольский пр. д.62-вдоль улицы;</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от д.44 по Комсомольскому пр. и здания теплосетей</w:t>
            </w:r>
            <w:r w:rsidR="007B1FA0">
              <w:rPr>
                <w:rFonts w:ascii="Times New Roman" w:eastAsia="Times New Roman" w:hAnsi="Times New Roman" w:cs="Times New Roman"/>
                <w:sz w:val="24"/>
                <w:szCs w:val="28"/>
                <w:lang w:eastAsia="ru-RU"/>
              </w:rPr>
              <w:t xml:space="preserve"> д. №48</w:t>
            </w:r>
            <w:r w:rsidRPr="007628B2">
              <w:rPr>
                <w:rFonts w:ascii="Times New Roman" w:eastAsia="Times New Roman" w:hAnsi="Times New Roman" w:cs="Times New Roman"/>
                <w:sz w:val="24"/>
                <w:szCs w:val="28"/>
                <w:lang w:eastAsia="ru-RU"/>
              </w:rPr>
              <w:t xml:space="preserve"> до ул</w:t>
            </w:r>
            <w:proofErr w:type="gramStart"/>
            <w:r w:rsidRPr="007628B2">
              <w:rPr>
                <w:rFonts w:ascii="Times New Roman" w:eastAsia="Times New Roman" w:hAnsi="Times New Roman" w:cs="Times New Roman"/>
                <w:sz w:val="24"/>
                <w:szCs w:val="28"/>
                <w:lang w:eastAsia="ru-RU"/>
              </w:rPr>
              <w:t>.С</w:t>
            </w:r>
            <w:proofErr w:type="gramEnd"/>
            <w:r w:rsidRPr="007628B2">
              <w:rPr>
                <w:rFonts w:ascii="Times New Roman" w:eastAsia="Times New Roman" w:hAnsi="Times New Roman" w:cs="Times New Roman"/>
                <w:sz w:val="24"/>
                <w:szCs w:val="28"/>
                <w:lang w:eastAsia="ru-RU"/>
              </w:rPr>
              <w:t>вязи;</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ул.Донецкая д.7- </w:t>
            </w:r>
            <w:r w:rsidR="007B1FA0">
              <w:rPr>
                <w:rFonts w:ascii="Times New Roman" w:eastAsia="Times New Roman" w:hAnsi="Times New Roman" w:cs="Times New Roman"/>
                <w:sz w:val="24"/>
                <w:szCs w:val="28"/>
                <w:lang w:eastAsia="ru-RU"/>
              </w:rPr>
              <w:t>со стороны Комсомольского переулка д.6</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roofErr w:type="spellStart"/>
            <w:r w:rsidRPr="007628B2">
              <w:rPr>
                <w:rFonts w:ascii="Times New Roman" w:eastAsia="Times New Roman" w:hAnsi="Times New Roman" w:cs="Times New Roman"/>
                <w:sz w:val="24"/>
                <w:szCs w:val="28"/>
                <w:lang w:eastAsia="ru-RU"/>
              </w:rPr>
              <w:t>ул.Донецкая-ул.Пролетарская</w:t>
            </w:r>
            <w:proofErr w:type="spellEnd"/>
            <w:r w:rsidRPr="007628B2">
              <w:rPr>
                <w:rFonts w:ascii="Times New Roman" w:eastAsia="Times New Roman" w:hAnsi="Times New Roman" w:cs="Times New Roman"/>
                <w:sz w:val="24"/>
                <w:szCs w:val="28"/>
                <w:lang w:eastAsia="ru-RU"/>
              </w:rPr>
              <w:t xml:space="preserve"> д.11-д.15-до Комсомольского пр.</w:t>
            </w:r>
          </w:p>
          <w:p w:rsidR="00523E0B" w:rsidRDefault="00523E0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Советский пр.</w:t>
            </w:r>
            <w:r w:rsidR="001060E7">
              <w:rPr>
                <w:rFonts w:ascii="Times New Roman" w:eastAsia="Times New Roman" w:hAnsi="Times New Roman" w:cs="Times New Roman"/>
                <w:sz w:val="24"/>
                <w:szCs w:val="28"/>
                <w:lang w:eastAsia="ru-RU"/>
              </w:rPr>
              <w:t xml:space="preserve"> д. № 54</w:t>
            </w:r>
            <w:r w:rsidRPr="007628B2">
              <w:rPr>
                <w:rFonts w:ascii="Times New Roman" w:eastAsia="Times New Roman" w:hAnsi="Times New Roman" w:cs="Times New Roman"/>
                <w:sz w:val="24"/>
                <w:szCs w:val="28"/>
                <w:lang w:eastAsia="ru-RU"/>
              </w:rPr>
              <w:t>-</w:t>
            </w:r>
            <w:r w:rsidR="00716593">
              <w:rPr>
                <w:rFonts w:ascii="Times New Roman" w:eastAsia="Times New Roman" w:hAnsi="Times New Roman" w:cs="Times New Roman"/>
                <w:sz w:val="24"/>
                <w:szCs w:val="28"/>
                <w:lang w:eastAsia="ru-RU"/>
              </w:rPr>
              <w:t>Железнодорожная, д. № 53</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ул.Железнодорожная от д.69 до д.75;</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ул.Железнодорожная от д.77 до д.79;</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ул.Железнодорожная от д.71 до д.73;</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roofErr w:type="spellStart"/>
            <w:r w:rsidRPr="007628B2">
              <w:rPr>
                <w:rFonts w:ascii="Times New Roman" w:eastAsia="Times New Roman" w:hAnsi="Times New Roman" w:cs="Times New Roman"/>
                <w:sz w:val="24"/>
                <w:szCs w:val="28"/>
                <w:lang w:eastAsia="ru-RU"/>
              </w:rPr>
              <w:lastRenderedPageBreak/>
              <w:t>перекрестокул</w:t>
            </w:r>
            <w:proofErr w:type="gramStart"/>
            <w:r w:rsidRPr="007628B2">
              <w:rPr>
                <w:rFonts w:ascii="Times New Roman" w:eastAsia="Times New Roman" w:hAnsi="Times New Roman" w:cs="Times New Roman"/>
                <w:sz w:val="24"/>
                <w:szCs w:val="28"/>
                <w:lang w:eastAsia="ru-RU"/>
              </w:rPr>
              <w:t>.Д</w:t>
            </w:r>
            <w:proofErr w:type="gramEnd"/>
            <w:r w:rsidRPr="007628B2">
              <w:rPr>
                <w:rFonts w:ascii="Times New Roman" w:eastAsia="Times New Roman" w:hAnsi="Times New Roman" w:cs="Times New Roman"/>
                <w:sz w:val="24"/>
                <w:szCs w:val="28"/>
                <w:lang w:eastAsia="ru-RU"/>
              </w:rPr>
              <w:t>зержинского-Советского</w:t>
            </w:r>
            <w:proofErr w:type="spellEnd"/>
            <w:r w:rsidRPr="007628B2">
              <w:rPr>
                <w:rFonts w:ascii="Times New Roman" w:eastAsia="Times New Roman" w:hAnsi="Times New Roman" w:cs="Times New Roman"/>
                <w:sz w:val="24"/>
                <w:szCs w:val="28"/>
                <w:lang w:eastAsia="ru-RU"/>
              </w:rPr>
              <w:t xml:space="preserve"> пр.</w:t>
            </w:r>
            <w:r w:rsidR="00A068E8">
              <w:rPr>
                <w:rFonts w:ascii="Times New Roman" w:eastAsia="Times New Roman" w:hAnsi="Times New Roman" w:cs="Times New Roman"/>
                <w:sz w:val="24"/>
                <w:szCs w:val="28"/>
                <w:lang w:eastAsia="ru-RU"/>
              </w:rPr>
              <w:t>50(</w:t>
            </w:r>
            <w:proofErr w:type="spellStart"/>
            <w:r w:rsidR="00A068E8">
              <w:rPr>
                <w:rFonts w:ascii="Times New Roman" w:eastAsia="Times New Roman" w:hAnsi="Times New Roman" w:cs="Times New Roman"/>
                <w:sz w:val="24"/>
                <w:szCs w:val="28"/>
                <w:lang w:eastAsia="ru-RU"/>
              </w:rPr>
              <w:t>МБДОУдет.сад</w:t>
            </w:r>
            <w:proofErr w:type="spellEnd"/>
            <w:r w:rsidR="00A068E8">
              <w:rPr>
                <w:rFonts w:ascii="Times New Roman" w:eastAsia="Times New Roman" w:hAnsi="Times New Roman" w:cs="Times New Roman"/>
                <w:sz w:val="24"/>
                <w:szCs w:val="28"/>
                <w:lang w:eastAsia="ru-RU"/>
              </w:rPr>
              <w:t>. №</w:t>
            </w:r>
            <w:r w:rsidR="00716593">
              <w:rPr>
                <w:rFonts w:ascii="Times New Roman" w:eastAsia="Times New Roman" w:hAnsi="Times New Roman" w:cs="Times New Roman"/>
                <w:sz w:val="24"/>
                <w:szCs w:val="28"/>
                <w:lang w:eastAsia="ru-RU"/>
              </w:rPr>
              <w:t>5)</w:t>
            </w:r>
            <w:r w:rsidRPr="007628B2">
              <w:rPr>
                <w:rFonts w:ascii="Times New Roman" w:eastAsia="Times New Roman" w:hAnsi="Times New Roman" w:cs="Times New Roman"/>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roofErr w:type="spellStart"/>
            <w:r w:rsidRPr="007628B2">
              <w:rPr>
                <w:rFonts w:ascii="Times New Roman" w:eastAsia="Times New Roman" w:hAnsi="Times New Roman" w:cs="Times New Roman"/>
                <w:sz w:val="24"/>
                <w:szCs w:val="28"/>
                <w:lang w:eastAsia="ru-RU"/>
              </w:rPr>
              <w:t>ул.Мгинской</w:t>
            </w:r>
            <w:proofErr w:type="spellEnd"/>
            <w:r w:rsidRPr="007628B2">
              <w:rPr>
                <w:rFonts w:ascii="Times New Roman" w:eastAsia="Times New Roman" w:hAnsi="Times New Roman" w:cs="Times New Roman"/>
                <w:sz w:val="24"/>
                <w:szCs w:val="28"/>
                <w:lang w:eastAsia="ru-RU"/>
              </w:rPr>
              <w:t xml:space="preserve"> Правды 9 </w:t>
            </w:r>
            <w:r w:rsidR="007B1FA0">
              <w:rPr>
                <w:rFonts w:ascii="Times New Roman" w:eastAsia="Times New Roman" w:hAnsi="Times New Roman" w:cs="Times New Roman"/>
                <w:sz w:val="24"/>
                <w:szCs w:val="28"/>
                <w:lang w:eastAsia="ru-RU"/>
              </w:rPr>
              <w:t xml:space="preserve">со стороны ул. Горная </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ул.Железнодорожная за д.№65 вдоль дороги;</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Майора Жаринова между домами 11-5;</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Берёзовый пер.;</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Майора Жаринова – Советский пр.;</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Территория у торгового центра (автовокзал)</w:t>
            </w:r>
            <w:r w:rsidR="00F1309B">
              <w:rPr>
                <w:rFonts w:ascii="Times New Roman" w:eastAsia="Times New Roman" w:hAnsi="Times New Roman" w:cs="Times New Roman"/>
                <w:sz w:val="24"/>
                <w:szCs w:val="28"/>
                <w:lang w:eastAsia="ru-RU"/>
              </w:rPr>
              <w:t>ул. Железнодорожная д.36</w:t>
            </w:r>
            <w:r w:rsidRPr="007628B2">
              <w:rPr>
                <w:rFonts w:ascii="Times New Roman" w:eastAsia="Times New Roman" w:hAnsi="Times New Roman" w:cs="Times New Roman"/>
                <w:sz w:val="24"/>
                <w:szCs w:val="28"/>
                <w:lang w:eastAsia="ru-RU"/>
              </w:rPr>
              <w:t>;</w:t>
            </w:r>
          </w:p>
          <w:p w:rsidR="00523E0B" w:rsidRDefault="00523E0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Напротив </w:t>
            </w:r>
            <w:r w:rsidR="00756678" w:rsidRPr="00AD4E41">
              <w:rPr>
                <w:rFonts w:ascii="Times New Roman" w:hAnsi="Times New Roman" w:cs="Times New Roman"/>
                <w:sz w:val="24"/>
                <w:szCs w:val="24"/>
              </w:rPr>
              <w:t>МБОУ «</w:t>
            </w:r>
            <w:proofErr w:type="spellStart"/>
            <w:r w:rsidR="00756678" w:rsidRPr="00AD4E41">
              <w:rPr>
                <w:rFonts w:ascii="Times New Roman" w:hAnsi="Times New Roman" w:cs="Times New Roman"/>
                <w:sz w:val="24"/>
                <w:szCs w:val="24"/>
              </w:rPr>
              <w:t>Мгинская</w:t>
            </w:r>
            <w:r w:rsidR="00756678" w:rsidRPr="00AD4E41">
              <w:rPr>
                <w:rFonts w:ascii="Times New Roman" w:eastAsia="Times New Roman" w:hAnsi="Times New Roman" w:cs="Times New Roman"/>
                <w:sz w:val="24"/>
                <w:szCs w:val="24"/>
                <w:lang w:eastAsia="ru-RU"/>
              </w:rPr>
              <w:t>СОШ</w:t>
            </w:r>
            <w:proofErr w:type="spellEnd"/>
            <w:r w:rsidR="00756678" w:rsidRPr="00AD4E41">
              <w:rPr>
                <w:rFonts w:ascii="Times New Roman" w:eastAsia="Times New Roman" w:hAnsi="Times New Roman" w:cs="Times New Roman"/>
                <w:sz w:val="24"/>
                <w:szCs w:val="24"/>
                <w:lang w:eastAsia="ru-RU"/>
              </w:rPr>
              <w:t>»</w:t>
            </w:r>
            <w:r w:rsidR="00756678">
              <w:rPr>
                <w:rFonts w:ascii="Times New Roman" w:eastAsia="Times New Roman" w:hAnsi="Times New Roman" w:cs="Times New Roman"/>
                <w:sz w:val="24"/>
                <w:szCs w:val="28"/>
                <w:lang w:eastAsia="ru-RU"/>
              </w:rPr>
              <w:t xml:space="preserve"> ул. Дзержинского д. 40 (где были сараи</w:t>
            </w:r>
            <w:r w:rsidRPr="007628B2">
              <w:rPr>
                <w:rFonts w:ascii="Times New Roman" w:eastAsia="Times New Roman" w:hAnsi="Times New Roman" w:cs="Times New Roman"/>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Напротив </w:t>
            </w:r>
            <w:r w:rsidR="00756678" w:rsidRPr="00AD4E41">
              <w:rPr>
                <w:rFonts w:ascii="Times New Roman" w:hAnsi="Times New Roman" w:cs="Times New Roman"/>
                <w:sz w:val="24"/>
                <w:szCs w:val="24"/>
              </w:rPr>
              <w:t>МБОУ «</w:t>
            </w:r>
            <w:proofErr w:type="spellStart"/>
            <w:r w:rsidR="00756678" w:rsidRPr="00AD4E41">
              <w:rPr>
                <w:rFonts w:ascii="Times New Roman" w:hAnsi="Times New Roman" w:cs="Times New Roman"/>
                <w:sz w:val="24"/>
                <w:szCs w:val="24"/>
              </w:rPr>
              <w:t>Мгинская</w:t>
            </w:r>
            <w:r w:rsidR="00756678" w:rsidRPr="00AD4E41">
              <w:rPr>
                <w:rFonts w:ascii="Times New Roman" w:eastAsia="Times New Roman" w:hAnsi="Times New Roman" w:cs="Times New Roman"/>
                <w:sz w:val="24"/>
                <w:szCs w:val="24"/>
                <w:lang w:eastAsia="ru-RU"/>
              </w:rPr>
              <w:t>СОШ</w:t>
            </w:r>
            <w:proofErr w:type="spellEnd"/>
            <w:r w:rsidR="00756678" w:rsidRPr="00AD4E41">
              <w:rPr>
                <w:rFonts w:ascii="Times New Roman" w:eastAsia="Times New Roman" w:hAnsi="Times New Roman" w:cs="Times New Roman"/>
                <w:sz w:val="24"/>
                <w:szCs w:val="24"/>
                <w:lang w:eastAsia="ru-RU"/>
              </w:rPr>
              <w:t>»</w:t>
            </w:r>
            <w:r w:rsidRPr="007628B2">
              <w:rPr>
                <w:rFonts w:ascii="Times New Roman" w:eastAsia="Times New Roman" w:hAnsi="Times New Roman" w:cs="Times New Roman"/>
                <w:sz w:val="24"/>
                <w:szCs w:val="28"/>
                <w:lang w:eastAsia="ru-RU"/>
              </w:rPr>
              <w:t>от ул. Дзержинского до д. 44 по Комсомольскому пр.;</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Комсомольский пр. за д.100</w:t>
            </w:r>
            <w:r w:rsidR="002A393C">
              <w:rPr>
                <w:rFonts w:ascii="Times New Roman" w:eastAsia="Times New Roman" w:hAnsi="Times New Roman" w:cs="Times New Roman"/>
                <w:sz w:val="24"/>
                <w:szCs w:val="28"/>
                <w:lang w:eastAsia="ru-RU"/>
              </w:rPr>
              <w:t xml:space="preserve"> (с Интернациональной ул.)</w:t>
            </w:r>
            <w:r w:rsidRPr="007628B2">
              <w:rPr>
                <w:rFonts w:ascii="Times New Roman" w:eastAsia="Times New Roman" w:hAnsi="Times New Roman" w:cs="Times New Roman"/>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ул.Железнодорожная за д.65;</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Железнодоро</w:t>
            </w:r>
            <w:r w:rsidR="00756678">
              <w:rPr>
                <w:rFonts w:ascii="Times New Roman" w:eastAsia="Times New Roman" w:hAnsi="Times New Roman" w:cs="Times New Roman"/>
                <w:sz w:val="24"/>
                <w:szCs w:val="28"/>
                <w:lang w:eastAsia="ru-RU"/>
              </w:rPr>
              <w:t>жная 60А (ООО «</w:t>
            </w:r>
            <w:proofErr w:type="spellStart"/>
            <w:r w:rsidR="00756678">
              <w:rPr>
                <w:rFonts w:ascii="Times New Roman" w:eastAsia="Times New Roman" w:hAnsi="Times New Roman" w:cs="Times New Roman"/>
                <w:sz w:val="24"/>
                <w:szCs w:val="28"/>
                <w:lang w:eastAsia="ru-RU"/>
              </w:rPr>
              <w:t>Кампес</w:t>
            </w:r>
            <w:proofErr w:type="spellEnd"/>
            <w:r w:rsidR="00E27EB6">
              <w:rPr>
                <w:rFonts w:ascii="Times New Roman" w:eastAsia="Times New Roman" w:hAnsi="Times New Roman" w:cs="Times New Roman"/>
                <w:sz w:val="24"/>
                <w:szCs w:val="28"/>
                <w:lang w:eastAsia="ru-RU"/>
              </w:rPr>
              <w:t>») до ул. Железнодорожная 60 (ПЧ-29)</w:t>
            </w:r>
            <w:r w:rsidRPr="007628B2">
              <w:rPr>
                <w:rFonts w:ascii="Times New Roman" w:eastAsia="Times New Roman" w:hAnsi="Times New Roman" w:cs="Times New Roman"/>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от</w:t>
            </w:r>
            <w:r w:rsidR="00E27EB6">
              <w:rPr>
                <w:rFonts w:ascii="Times New Roman" w:eastAsia="Times New Roman" w:hAnsi="Times New Roman" w:cs="Times New Roman"/>
                <w:sz w:val="24"/>
                <w:szCs w:val="28"/>
                <w:lang w:eastAsia="ru-RU"/>
              </w:rPr>
              <w:t xml:space="preserve">Железнодорожной д.60до ж/д переезда на ул. </w:t>
            </w:r>
            <w:proofErr w:type="gramStart"/>
            <w:r w:rsidR="00E27EB6">
              <w:rPr>
                <w:rFonts w:ascii="Times New Roman" w:eastAsia="Times New Roman" w:hAnsi="Times New Roman" w:cs="Times New Roman"/>
                <w:sz w:val="24"/>
                <w:szCs w:val="28"/>
                <w:lang w:eastAsia="ru-RU"/>
              </w:rPr>
              <w:t>Ленинградской</w:t>
            </w:r>
            <w:proofErr w:type="gramEnd"/>
            <w:r w:rsidR="00E27EB6">
              <w:rPr>
                <w:rFonts w:ascii="Times New Roman" w:eastAsia="Times New Roman" w:hAnsi="Times New Roman" w:cs="Times New Roman"/>
                <w:sz w:val="24"/>
                <w:szCs w:val="28"/>
                <w:lang w:eastAsia="ru-RU"/>
              </w:rPr>
              <w:t xml:space="preserve"> </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roofErr w:type="spellStart"/>
            <w:r w:rsidRPr="007628B2">
              <w:rPr>
                <w:rFonts w:ascii="Times New Roman" w:eastAsia="Times New Roman" w:hAnsi="Times New Roman" w:cs="Times New Roman"/>
                <w:sz w:val="24"/>
                <w:szCs w:val="28"/>
                <w:lang w:eastAsia="ru-RU"/>
              </w:rPr>
              <w:t>поул</w:t>
            </w:r>
            <w:proofErr w:type="gramStart"/>
            <w:r w:rsidRPr="007628B2">
              <w:rPr>
                <w:rFonts w:ascii="Times New Roman" w:eastAsia="Times New Roman" w:hAnsi="Times New Roman" w:cs="Times New Roman"/>
                <w:sz w:val="24"/>
                <w:szCs w:val="28"/>
                <w:lang w:eastAsia="ru-RU"/>
              </w:rPr>
              <w:t>.Ж</w:t>
            </w:r>
            <w:proofErr w:type="gramEnd"/>
            <w:r w:rsidRPr="007628B2">
              <w:rPr>
                <w:rFonts w:ascii="Times New Roman" w:eastAsia="Times New Roman" w:hAnsi="Times New Roman" w:cs="Times New Roman"/>
                <w:sz w:val="24"/>
                <w:szCs w:val="28"/>
                <w:lang w:eastAsia="ru-RU"/>
              </w:rPr>
              <w:t>елезнодорожная</w:t>
            </w:r>
            <w:r w:rsidR="009C08BE">
              <w:rPr>
                <w:rFonts w:ascii="Times New Roman" w:eastAsia="Times New Roman" w:hAnsi="Times New Roman" w:cs="Times New Roman"/>
                <w:sz w:val="24"/>
                <w:szCs w:val="28"/>
                <w:lang w:eastAsia="ru-RU"/>
              </w:rPr>
              <w:t>от</w:t>
            </w:r>
            <w:proofErr w:type="spellEnd"/>
            <w:r w:rsidR="009C08BE">
              <w:rPr>
                <w:rFonts w:ascii="Times New Roman" w:eastAsia="Times New Roman" w:hAnsi="Times New Roman" w:cs="Times New Roman"/>
                <w:sz w:val="24"/>
                <w:szCs w:val="28"/>
                <w:lang w:eastAsia="ru-RU"/>
              </w:rPr>
              <w:t xml:space="preserve"> ж/</w:t>
            </w:r>
            <w:proofErr w:type="spellStart"/>
            <w:r w:rsidR="009C08BE">
              <w:rPr>
                <w:rFonts w:ascii="Times New Roman" w:eastAsia="Times New Roman" w:hAnsi="Times New Roman" w:cs="Times New Roman"/>
                <w:sz w:val="24"/>
                <w:szCs w:val="28"/>
                <w:lang w:eastAsia="ru-RU"/>
              </w:rPr>
              <w:t>д</w:t>
            </w:r>
            <w:proofErr w:type="spellEnd"/>
            <w:r w:rsidR="009C08BE">
              <w:rPr>
                <w:rFonts w:ascii="Times New Roman" w:eastAsia="Times New Roman" w:hAnsi="Times New Roman" w:cs="Times New Roman"/>
                <w:sz w:val="24"/>
                <w:szCs w:val="28"/>
                <w:lang w:eastAsia="ru-RU"/>
              </w:rPr>
              <w:t xml:space="preserve"> переезда до здания больницы </w:t>
            </w:r>
            <w:r w:rsidR="00BC4DE3">
              <w:rPr>
                <w:rFonts w:ascii="Times New Roman" w:eastAsia="Times New Roman" w:hAnsi="Times New Roman" w:cs="Times New Roman"/>
                <w:sz w:val="24"/>
                <w:szCs w:val="28"/>
                <w:lang w:eastAsia="ru-RU"/>
              </w:rPr>
              <w:t>РЖД (Железнодорожная</w:t>
            </w:r>
            <w:r w:rsidR="00F759D4">
              <w:rPr>
                <w:rFonts w:ascii="Times New Roman" w:eastAsia="Times New Roman" w:hAnsi="Times New Roman" w:cs="Times New Roman"/>
                <w:sz w:val="24"/>
                <w:szCs w:val="28"/>
                <w:lang w:eastAsia="ru-RU"/>
              </w:rPr>
              <w:t xml:space="preserve"> д.95)</w:t>
            </w:r>
            <w:r w:rsidRPr="007628B2">
              <w:rPr>
                <w:rFonts w:ascii="Times New Roman" w:eastAsia="Times New Roman" w:hAnsi="Times New Roman" w:cs="Times New Roman"/>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Старая Малукса (напротив магазина</w:t>
            </w:r>
            <w:r w:rsidR="009C08BE">
              <w:rPr>
                <w:rFonts w:ascii="Times New Roman" w:eastAsia="Times New Roman" w:hAnsi="Times New Roman" w:cs="Times New Roman"/>
                <w:sz w:val="24"/>
                <w:szCs w:val="28"/>
                <w:lang w:eastAsia="ru-RU"/>
              </w:rPr>
              <w:t xml:space="preserve"> «Диана»ул. Новоселов 1 А</w:t>
            </w:r>
            <w:r w:rsidRPr="007628B2">
              <w:rPr>
                <w:rFonts w:ascii="Times New Roman" w:eastAsia="Times New Roman" w:hAnsi="Times New Roman" w:cs="Times New Roman"/>
                <w:sz w:val="24"/>
                <w:szCs w:val="28"/>
                <w:lang w:eastAsia="ru-RU"/>
              </w:rPr>
              <w:t>);</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b/>
                <w:sz w:val="24"/>
                <w:szCs w:val="28"/>
                <w:lang w:eastAsia="ru-RU"/>
              </w:rPr>
            </w:pPr>
            <w:r w:rsidRPr="007628B2">
              <w:rPr>
                <w:rFonts w:ascii="Times New Roman" w:eastAsia="Times New Roman" w:hAnsi="Times New Roman" w:cs="Times New Roman"/>
                <w:b/>
                <w:sz w:val="24"/>
                <w:szCs w:val="28"/>
                <w:lang w:eastAsia="ru-RU"/>
              </w:rPr>
              <w:t>Территории:</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Железнодорожная от д.23до д.37, от д.69 до д.95, от ж/д переезда до д.69;</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Шмидта от д.10 до Советский пр.;</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ул.Дзержинского от д.1 до д.18;</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Связи от д.2 до д.12, от д.3 до д.21;</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ул.Спортивная от д.4 до д.8, от д.5 до д.13;</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ул.Майора Жаринова от д.1 до д.13;</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ул.Донецкая от д.5 до д.19, от д.4 до д.12;</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ул.Ленинградская от д. 116 до д.27, от д.17 до д.89, от ул.Новая до ул.Железнодорожная;</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ул. Димитрова от д.1 до д.27;</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д. Сологубовка подъезд к сельскому Дому культуры;</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tc>
        <w:tc>
          <w:tcPr>
            <w:tcW w:w="1776" w:type="dxa"/>
          </w:tcPr>
          <w:p w:rsidR="00D81739" w:rsidRPr="007628B2" w:rsidRDefault="00D81739" w:rsidP="00D81739">
            <w:pPr>
              <w:spacing w:after="200" w:line="276" w:lineRule="auto"/>
              <w:contextualSpacing/>
              <w:rPr>
                <w:rFonts w:ascii="Times New Roman" w:eastAsia="Times New Roman" w:hAnsi="Times New Roman" w:cs="Times New Roman"/>
                <w:sz w:val="24"/>
                <w:szCs w:val="28"/>
                <w:vertAlign w:val="superscript"/>
                <w:lang w:eastAsia="ru-RU"/>
              </w:rPr>
            </w:pP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523E0B" w:rsidRDefault="00523E0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717F05"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2160</w:t>
            </w:r>
            <w:r w:rsidR="00D81739" w:rsidRPr="007628B2">
              <w:rPr>
                <w:rFonts w:ascii="Times New Roman" w:eastAsia="Times New Roman" w:hAnsi="Times New Roman" w:cs="Times New Roman"/>
                <w:sz w:val="24"/>
                <w:szCs w:val="28"/>
                <w:lang w:eastAsia="ru-RU"/>
              </w:rPr>
              <w:t>кв.м</w:t>
            </w: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E745CB" w:rsidRPr="007628B2"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717F05"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1665</w:t>
            </w:r>
            <w:r w:rsidR="00D81739" w:rsidRPr="007628B2">
              <w:rPr>
                <w:rFonts w:ascii="Times New Roman" w:eastAsia="Times New Roman" w:hAnsi="Times New Roman" w:cs="Times New Roman"/>
                <w:sz w:val="24"/>
                <w:szCs w:val="28"/>
                <w:lang w:eastAsia="ru-RU"/>
              </w:rPr>
              <w:t>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1060E7" w:rsidRPr="007628B2" w:rsidRDefault="001060E7"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717F05"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1458</w:t>
            </w:r>
            <w:r w:rsidR="00D81739" w:rsidRPr="007628B2">
              <w:rPr>
                <w:rFonts w:ascii="Times New Roman" w:eastAsia="Times New Roman" w:hAnsi="Times New Roman" w:cs="Times New Roman"/>
                <w:sz w:val="24"/>
                <w:szCs w:val="28"/>
                <w:lang w:eastAsia="ru-RU"/>
              </w:rPr>
              <w:t>кв.м</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Pr="007628B2"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717F05"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4250</w:t>
            </w:r>
            <w:r w:rsidR="00D81739" w:rsidRPr="007628B2">
              <w:rPr>
                <w:rFonts w:ascii="Times New Roman" w:eastAsia="Times New Roman" w:hAnsi="Times New Roman" w:cs="Times New Roman"/>
                <w:sz w:val="24"/>
                <w:szCs w:val="28"/>
                <w:lang w:eastAsia="ru-RU"/>
              </w:rPr>
              <w:t>кв.м</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717F05"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1150</w:t>
            </w:r>
            <w:r w:rsidR="00D81739" w:rsidRPr="007628B2">
              <w:rPr>
                <w:rFonts w:ascii="Times New Roman" w:eastAsia="Times New Roman" w:hAnsi="Times New Roman" w:cs="Times New Roman"/>
                <w:sz w:val="24"/>
                <w:szCs w:val="28"/>
                <w:lang w:eastAsia="ru-RU"/>
              </w:rPr>
              <w:t>кв.м</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3372E2" w:rsidRPr="007628B2" w:rsidRDefault="003372E2"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7B1FA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210</w:t>
            </w:r>
            <w:r w:rsidR="00D81739" w:rsidRPr="007628B2">
              <w:rPr>
                <w:rFonts w:ascii="Times New Roman" w:eastAsia="Times New Roman" w:hAnsi="Times New Roman" w:cs="Times New Roman"/>
                <w:sz w:val="24"/>
                <w:szCs w:val="28"/>
                <w:lang w:eastAsia="ru-RU"/>
              </w:rPr>
              <w:t>0кв.м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7B1FA0" w:rsidRDefault="007B1FA0"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7B1FA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1500</w:t>
            </w:r>
            <w:r w:rsidR="00D81739" w:rsidRPr="007628B2">
              <w:rPr>
                <w:rFonts w:ascii="Times New Roman" w:eastAsia="Times New Roman" w:hAnsi="Times New Roman" w:cs="Times New Roman"/>
                <w:sz w:val="24"/>
                <w:szCs w:val="28"/>
                <w:lang w:eastAsia="ru-RU"/>
              </w:rPr>
              <w:t>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Pr="007628B2"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7B1FA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1176</w:t>
            </w:r>
            <w:r w:rsidR="00D81739" w:rsidRPr="007628B2">
              <w:rPr>
                <w:rFonts w:ascii="Times New Roman" w:eastAsia="Times New Roman" w:hAnsi="Times New Roman" w:cs="Times New Roman"/>
                <w:sz w:val="24"/>
                <w:szCs w:val="28"/>
                <w:lang w:eastAsia="ru-RU"/>
              </w:rPr>
              <w:t>кв.м</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Default="007B1FA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550</w:t>
            </w:r>
            <w:r w:rsidR="00D81739" w:rsidRPr="007628B2">
              <w:rPr>
                <w:rFonts w:ascii="Times New Roman" w:eastAsia="Times New Roman" w:hAnsi="Times New Roman" w:cs="Times New Roman"/>
                <w:sz w:val="24"/>
                <w:szCs w:val="28"/>
                <w:lang w:eastAsia="ru-RU"/>
              </w:rPr>
              <w:t>кв.м</w:t>
            </w: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E745CB" w:rsidRPr="007628B2"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7B1FA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600</w:t>
            </w:r>
            <w:r w:rsidR="00D81739" w:rsidRPr="007628B2">
              <w:rPr>
                <w:rFonts w:ascii="Times New Roman" w:eastAsia="Times New Roman" w:hAnsi="Times New Roman" w:cs="Times New Roman"/>
                <w:sz w:val="24"/>
                <w:szCs w:val="28"/>
                <w:lang w:eastAsia="ru-RU"/>
              </w:rPr>
              <w:t>кв.м</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Pr="007628B2"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7B1FA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905, 5кв.м</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Pr="007628B2"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7B1FA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210</w:t>
            </w:r>
            <w:r w:rsidR="00D81739" w:rsidRPr="007628B2">
              <w:rPr>
                <w:rFonts w:ascii="Times New Roman" w:eastAsia="Times New Roman" w:hAnsi="Times New Roman" w:cs="Times New Roman"/>
                <w:sz w:val="24"/>
                <w:szCs w:val="28"/>
                <w:lang w:eastAsia="ru-RU"/>
              </w:rPr>
              <w:t>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Pr="007628B2"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7B1FA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2050</w:t>
            </w:r>
            <w:r w:rsidR="00D81739" w:rsidRPr="007628B2">
              <w:rPr>
                <w:rFonts w:ascii="Times New Roman" w:eastAsia="Times New Roman" w:hAnsi="Times New Roman" w:cs="Times New Roman"/>
                <w:sz w:val="24"/>
                <w:szCs w:val="28"/>
                <w:lang w:eastAsia="ru-RU"/>
              </w:rPr>
              <w:t>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3372E2" w:rsidRDefault="003372E2"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3372E2"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460</w:t>
            </w:r>
            <w:r w:rsidR="00F1309B">
              <w:rPr>
                <w:rFonts w:ascii="Times New Roman" w:eastAsia="Times New Roman" w:hAnsi="Times New Roman" w:cs="Times New Roman"/>
                <w:sz w:val="24"/>
                <w:szCs w:val="28"/>
                <w:lang w:eastAsia="ru-RU"/>
              </w:rPr>
              <w:t>к</w:t>
            </w:r>
            <w:r w:rsidR="00D81739" w:rsidRPr="007628B2">
              <w:rPr>
                <w:rFonts w:ascii="Times New Roman" w:eastAsia="Times New Roman" w:hAnsi="Times New Roman" w:cs="Times New Roman"/>
                <w:sz w:val="24"/>
                <w:szCs w:val="28"/>
                <w:lang w:eastAsia="ru-RU"/>
              </w:rPr>
              <w:t>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F1309B"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575</w:t>
            </w:r>
            <w:r w:rsidR="00D81739" w:rsidRPr="007628B2">
              <w:rPr>
                <w:rFonts w:ascii="Times New Roman" w:eastAsia="Times New Roman" w:hAnsi="Times New Roman" w:cs="Times New Roman"/>
                <w:sz w:val="24"/>
                <w:szCs w:val="28"/>
                <w:lang w:eastAsia="ru-RU"/>
              </w:rPr>
              <w:t>кв.м</w:t>
            </w: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A068E8" w:rsidRDefault="00A068E8" w:rsidP="00D81739">
            <w:pPr>
              <w:spacing w:after="200" w:line="276" w:lineRule="auto"/>
              <w:contextualSpacing/>
              <w:rPr>
                <w:rFonts w:ascii="Times New Roman" w:eastAsia="Times New Roman" w:hAnsi="Times New Roman" w:cs="Times New Roman"/>
                <w:sz w:val="24"/>
                <w:szCs w:val="28"/>
                <w:lang w:eastAsia="ru-RU"/>
              </w:rPr>
            </w:pPr>
          </w:p>
          <w:p w:rsidR="00F1309B" w:rsidRDefault="00F1309B" w:rsidP="00D81739">
            <w:pPr>
              <w:spacing w:after="200" w:line="276" w:lineRule="auto"/>
              <w:contextualSpacing/>
              <w:rPr>
                <w:rFonts w:ascii="Times New Roman" w:eastAsia="Times New Roman" w:hAnsi="Times New Roman" w:cs="Times New Roman"/>
                <w:sz w:val="24"/>
                <w:szCs w:val="28"/>
                <w:lang w:eastAsia="ru-RU"/>
              </w:rPr>
            </w:pPr>
          </w:p>
          <w:p w:rsidR="00F1309B" w:rsidRDefault="00F1309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F1309B"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384</w:t>
            </w:r>
            <w:r w:rsidR="00D81739" w:rsidRPr="007628B2">
              <w:rPr>
                <w:rFonts w:ascii="Times New Roman" w:eastAsia="Times New Roman" w:hAnsi="Times New Roman" w:cs="Times New Roman"/>
                <w:sz w:val="24"/>
                <w:szCs w:val="28"/>
                <w:lang w:eastAsia="ru-RU"/>
              </w:rPr>
              <w:t>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F1309B" w:rsidRDefault="00F1309B" w:rsidP="00D81739">
            <w:pPr>
              <w:spacing w:after="200" w:line="276" w:lineRule="auto"/>
              <w:contextualSpacing/>
              <w:rPr>
                <w:rFonts w:ascii="Times New Roman" w:eastAsia="Times New Roman" w:hAnsi="Times New Roman" w:cs="Times New Roman"/>
                <w:sz w:val="24"/>
                <w:szCs w:val="28"/>
                <w:lang w:eastAsia="ru-RU"/>
              </w:rPr>
            </w:pPr>
          </w:p>
          <w:p w:rsidR="00F1309B" w:rsidRPr="007628B2" w:rsidRDefault="00F1309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C420C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1521</w:t>
            </w:r>
            <w:r w:rsidR="00D81739" w:rsidRPr="007628B2">
              <w:rPr>
                <w:rFonts w:ascii="Times New Roman" w:eastAsia="Times New Roman" w:hAnsi="Times New Roman" w:cs="Times New Roman"/>
                <w:sz w:val="24"/>
                <w:szCs w:val="28"/>
                <w:lang w:eastAsia="ru-RU"/>
              </w:rPr>
              <w:t>кв.м</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C420C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351</w:t>
            </w:r>
            <w:r w:rsidR="00D81739" w:rsidRPr="007628B2">
              <w:rPr>
                <w:rFonts w:ascii="Times New Roman" w:eastAsia="Times New Roman" w:hAnsi="Times New Roman" w:cs="Times New Roman"/>
                <w:sz w:val="24"/>
                <w:szCs w:val="28"/>
                <w:lang w:eastAsia="ru-RU"/>
              </w:rPr>
              <w:t>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2A393C" w:rsidRPr="007628B2" w:rsidRDefault="002A393C" w:rsidP="00D81739">
            <w:pPr>
              <w:spacing w:after="200" w:line="276" w:lineRule="auto"/>
              <w:contextualSpacing/>
              <w:rPr>
                <w:rFonts w:ascii="Times New Roman" w:eastAsia="Times New Roman" w:hAnsi="Times New Roman" w:cs="Times New Roman"/>
                <w:sz w:val="24"/>
                <w:szCs w:val="28"/>
                <w:lang w:eastAsia="ru-RU"/>
              </w:rPr>
            </w:pPr>
          </w:p>
          <w:p w:rsidR="002A393C" w:rsidRDefault="002A393C"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C420C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2187, 5</w:t>
            </w:r>
            <w:r w:rsidR="00D81739" w:rsidRPr="007628B2">
              <w:rPr>
                <w:rFonts w:ascii="Times New Roman" w:eastAsia="Times New Roman" w:hAnsi="Times New Roman" w:cs="Times New Roman"/>
                <w:sz w:val="24"/>
                <w:szCs w:val="28"/>
                <w:lang w:eastAsia="ru-RU"/>
              </w:rPr>
              <w:t>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2A393C" w:rsidRPr="007628B2" w:rsidRDefault="002A393C"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C420C0"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177, </w:t>
            </w:r>
            <w:r w:rsidR="00D81739" w:rsidRPr="007628B2">
              <w:rPr>
                <w:rFonts w:ascii="Times New Roman" w:eastAsia="Times New Roman" w:hAnsi="Times New Roman" w:cs="Times New Roman"/>
                <w:sz w:val="24"/>
                <w:szCs w:val="28"/>
                <w:lang w:eastAsia="ru-RU"/>
              </w:rPr>
              <w:t>5кв.м</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E27EB6" w:rsidRDefault="00E27EB6" w:rsidP="00D81739">
            <w:pPr>
              <w:spacing w:after="200" w:line="276" w:lineRule="auto"/>
              <w:contextualSpacing/>
              <w:rPr>
                <w:rFonts w:ascii="Times New Roman" w:eastAsia="Times New Roman" w:hAnsi="Times New Roman" w:cs="Times New Roman"/>
                <w:sz w:val="24"/>
                <w:szCs w:val="28"/>
                <w:lang w:eastAsia="ru-RU"/>
              </w:rPr>
            </w:pPr>
          </w:p>
          <w:p w:rsidR="00A068E8" w:rsidRPr="007628B2" w:rsidRDefault="00C420C0" w:rsidP="00A068E8">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1000</w:t>
            </w:r>
            <w:r w:rsidR="00A068E8" w:rsidRPr="007628B2">
              <w:rPr>
                <w:rFonts w:ascii="Times New Roman" w:eastAsia="Times New Roman" w:hAnsi="Times New Roman" w:cs="Times New Roman"/>
                <w:sz w:val="24"/>
                <w:szCs w:val="28"/>
                <w:lang w:eastAsia="ru-RU"/>
              </w:rPr>
              <w:t>кв.м</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3372E2" w:rsidRPr="007628B2" w:rsidRDefault="003372E2"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F759D4"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1000</w:t>
            </w:r>
            <w:r w:rsidR="00D81739" w:rsidRPr="007628B2">
              <w:rPr>
                <w:rFonts w:ascii="Times New Roman" w:eastAsia="Times New Roman" w:hAnsi="Times New Roman" w:cs="Times New Roman"/>
                <w:sz w:val="24"/>
                <w:szCs w:val="28"/>
                <w:lang w:eastAsia="ru-RU"/>
              </w:rPr>
              <w:t>кв.м</w:t>
            </w: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9C08BE" w:rsidRPr="007628B2" w:rsidRDefault="009C08BE"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F759D4"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5000</w:t>
            </w:r>
            <w:r w:rsidR="00D81739" w:rsidRPr="007628B2">
              <w:rPr>
                <w:rFonts w:ascii="Times New Roman" w:eastAsia="Times New Roman" w:hAnsi="Times New Roman" w:cs="Times New Roman"/>
                <w:sz w:val="24"/>
                <w:szCs w:val="28"/>
                <w:lang w:eastAsia="ru-RU"/>
              </w:rPr>
              <w:t>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9C08BE" w:rsidRPr="007628B2" w:rsidRDefault="009C08BE"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F759D4" w:rsidP="00D81739">
            <w:pPr>
              <w:spacing w:after="200" w:line="276"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1250</w:t>
            </w:r>
            <w:r w:rsidR="00D81739" w:rsidRPr="007628B2">
              <w:rPr>
                <w:rFonts w:ascii="Times New Roman" w:eastAsia="Times New Roman" w:hAnsi="Times New Roman" w:cs="Times New Roman"/>
                <w:sz w:val="24"/>
                <w:szCs w:val="28"/>
                <w:lang w:eastAsia="ru-RU"/>
              </w:rPr>
              <w:t>кв.м</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9C08BE" w:rsidRDefault="009C08BE" w:rsidP="00D81739">
            <w:pPr>
              <w:spacing w:after="200" w:line="276" w:lineRule="auto"/>
              <w:contextualSpacing/>
              <w:rPr>
                <w:rFonts w:ascii="Times New Roman" w:eastAsia="Times New Roman" w:hAnsi="Times New Roman" w:cs="Times New Roman"/>
                <w:sz w:val="24"/>
                <w:szCs w:val="28"/>
                <w:lang w:eastAsia="ru-RU"/>
              </w:rPr>
            </w:pPr>
          </w:p>
          <w:p w:rsidR="003372E2" w:rsidRPr="007628B2" w:rsidRDefault="003372E2"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6000кв.м</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Pr="007628B2"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300кв.м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Pr="007628B2"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3000кв.м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Pr="007628B2"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2400кв.м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Pr="007628B2"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2400кв.м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Pr="007628B2"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1800кв.м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Pr="007628B2" w:rsidRDefault="00E745CB"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3000кв.м</w:t>
            </w:r>
          </w:p>
          <w:p w:rsidR="00D81739" w:rsidRDefault="00D81739" w:rsidP="00D81739">
            <w:pPr>
              <w:spacing w:after="200" w:line="276" w:lineRule="auto"/>
              <w:contextualSpacing/>
              <w:rPr>
                <w:rFonts w:ascii="Times New Roman" w:eastAsia="Times New Roman" w:hAnsi="Times New Roman" w:cs="Times New Roman"/>
                <w:sz w:val="24"/>
                <w:szCs w:val="28"/>
                <w:lang w:eastAsia="ru-RU"/>
              </w:rPr>
            </w:pP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3372E2" w:rsidRDefault="003372E2"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3000кв.м</w:t>
            </w:r>
          </w:p>
          <w:p w:rsidR="00E745CB" w:rsidRDefault="00E745CB" w:rsidP="00D81739">
            <w:pPr>
              <w:spacing w:after="200" w:line="276" w:lineRule="auto"/>
              <w:contextualSpacing/>
              <w:rPr>
                <w:rFonts w:ascii="Times New Roman" w:eastAsia="Times New Roman" w:hAnsi="Times New Roman" w:cs="Times New Roman"/>
                <w:sz w:val="24"/>
                <w:szCs w:val="28"/>
                <w:lang w:eastAsia="ru-RU"/>
              </w:rPr>
            </w:pPr>
          </w:p>
          <w:p w:rsidR="003372E2" w:rsidRDefault="003372E2" w:rsidP="00D81739">
            <w:pPr>
              <w:spacing w:after="200" w:line="276" w:lineRule="auto"/>
              <w:contextualSpacing/>
              <w:rPr>
                <w:rFonts w:ascii="Times New Roman" w:eastAsia="Times New Roman" w:hAnsi="Times New Roman" w:cs="Times New Roman"/>
                <w:sz w:val="24"/>
                <w:szCs w:val="28"/>
                <w:lang w:eastAsia="ru-RU"/>
              </w:rPr>
            </w:pPr>
          </w:p>
          <w:p w:rsidR="001060E7" w:rsidRPr="007628B2" w:rsidRDefault="001060E7"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600кв.м</w:t>
            </w: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p>
          <w:p w:rsidR="00D81739" w:rsidRPr="007628B2" w:rsidRDefault="00D81739" w:rsidP="00D81739">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500кв.м</w:t>
            </w:r>
          </w:p>
        </w:tc>
        <w:tc>
          <w:tcPr>
            <w:tcW w:w="2630" w:type="dxa"/>
          </w:tcPr>
          <w:p w:rsidR="00D81739" w:rsidRPr="007628B2" w:rsidRDefault="00D81739" w:rsidP="00717F05">
            <w:pPr>
              <w:spacing w:after="200" w:line="276" w:lineRule="auto"/>
              <w:contextualSpacing/>
              <w:rPr>
                <w:rFonts w:ascii="Times New Roman" w:eastAsia="Times New Roman" w:hAnsi="Times New Roman" w:cs="Times New Roman"/>
                <w:sz w:val="24"/>
                <w:szCs w:val="28"/>
                <w:lang w:eastAsia="ru-RU"/>
              </w:rPr>
            </w:pPr>
          </w:p>
        </w:tc>
      </w:tr>
      <w:tr w:rsidR="0068785F" w:rsidRPr="007628B2" w:rsidTr="00756678">
        <w:tc>
          <w:tcPr>
            <w:tcW w:w="988" w:type="dxa"/>
          </w:tcPr>
          <w:p w:rsidR="0068785F" w:rsidRPr="0068785F" w:rsidRDefault="00883895" w:rsidP="0068785F">
            <w:pPr>
              <w:rPr>
                <w:rFonts w:ascii="Times New Roman" w:hAnsi="Times New Roman" w:cs="Times New Roman"/>
              </w:rPr>
            </w:pPr>
            <w:r>
              <w:rPr>
                <w:rFonts w:ascii="Times New Roman" w:hAnsi="Times New Roman" w:cs="Times New Roman"/>
              </w:rPr>
              <w:lastRenderedPageBreak/>
              <w:t>4.4</w:t>
            </w:r>
          </w:p>
        </w:tc>
        <w:tc>
          <w:tcPr>
            <w:tcW w:w="3957" w:type="dxa"/>
          </w:tcPr>
          <w:p w:rsidR="0068785F" w:rsidRPr="00E046F1" w:rsidRDefault="0068785F" w:rsidP="0068785F">
            <w:pPr>
              <w:rPr>
                <w:rFonts w:ascii="Times New Roman" w:hAnsi="Times New Roman" w:cs="Times New Roman"/>
                <w:b/>
              </w:rPr>
            </w:pPr>
            <w:r w:rsidRPr="00E046F1">
              <w:rPr>
                <w:rFonts w:ascii="Times New Roman" w:hAnsi="Times New Roman" w:cs="Times New Roman"/>
                <w:b/>
              </w:rPr>
              <w:t>Снос аварийных деревьев в п. Мга</w:t>
            </w:r>
          </w:p>
        </w:tc>
        <w:tc>
          <w:tcPr>
            <w:tcW w:w="1776" w:type="dxa"/>
          </w:tcPr>
          <w:p w:rsidR="0068785F" w:rsidRPr="0068785F" w:rsidRDefault="0068785F" w:rsidP="0068785F">
            <w:pPr>
              <w:rPr>
                <w:rFonts w:ascii="Times New Roman" w:hAnsi="Times New Roman" w:cs="Times New Roman"/>
              </w:rPr>
            </w:pPr>
          </w:p>
        </w:tc>
        <w:tc>
          <w:tcPr>
            <w:tcW w:w="2630" w:type="dxa"/>
          </w:tcPr>
          <w:p w:rsidR="0068785F" w:rsidRPr="0068785F" w:rsidRDefault="0068785F" w:rsidP="00A249A5">
            <w:pPr>
              <w:rPr>
                <w:rFonts w:ascii="Times New Roman" w:hAnsi="Times New Roman" w:cs="Times New Roman"/>
              </w:rPr>
            </w:pPr>
            <w:r w:rsidRPr="0068785F">
              <w:rPr>
                <w:rFonts w:ascii="Times New Roman" w:hAnsi="Times New Roman" w:cs="Times New Roman"/>
              </w:rPr>
              <w:t xml:space="preserve">Средства местного бюджета – </w:t>
            </w:r>
            <w:r w:rsidR="008E5BA4">
              <w:rPr>
                <w:rFonts w:ascii="Times New Roman" w:hAnsi="Times New Roman" w:cs="Times New Roman"/>
              </w:rPr>
              <w:t>49 987</w:t>
            </w:r>
            <w:r w:rsidRPr="00E046F1">
              <w:rPr>
                <w:rFonts w:ascii="Times New Roman" w:hAnsi="Times New Roman" w:cs="Times New Roman"/>
              </w:rPr>
              <w:t>, 00</w:t>
            </w:r>
            <w:r w:rsidR="00BC4DE3">
              <w:rPr>
                <w:rFonts w:ascii="Times New Roman" w:hAnsi="Times New Roman" w:cs="Times New Roman"/>
              </w:rPr>
              <w:t xml:space="preserve"> руб.</w:t>
            </w:r>
          </w:p>
        </w:tc>
      </w:tr>
      <w:tr w:rsidR="00D81739" w:rsidRPr="007628B2" w:rsidTr="00756678">
        <w:tc>
          <w:tcPr>
            <w:tcW w:w="988" w:type="dxa"/>
          </w:tcPr>
          <w:p w:rsidR="00D81739" w:rsidRPr="00670835" w:rsidRDefault="00BB72CD" w:rsidP="00D81739">
            <w:pPr>
              <w:spacing w:after="200" w:line="276" w:lineRule="auto"/>
              <w:contextualSpacing/>
              <w:rPr>
                <w:rFonts w:ascii="Times New Roman" w:eastAsia="Times New Roman" w:hAnsi="Times New Roman" w:cs="Times New Roman"/>
                <w:b/>
                <w:sz w:val="24"/>
                <w:szCs w:val="28"/>
                <w:lang w:eastAsia="ru-RU"/>
              </w:rPr>
            </w:pPr>
            <w:r w:rsidRPr="00670835">
              <w:rPr>
                <w:rFonts w:ascii="Times New Roman" w:eastAsia="Times New Roman" w:hAnsi="Times New Roman" w:cs="Times New Roman"/>
                <w:b/>
                <w:sz w:val="24"/>
                <w:szCs w:val="28"/>
                <w:lang w:eastAsia="ru-RU"/>
              </w:rPr>
              <w:lastRenderedPageBreak/>
              <w:t>5</w:t>
            </w:r>
          </w:p>
        </w:tc>
        <w:tc>
          <w:tcPr>
            <w:tcW w:w="3957" w:type="dxa"/>
          </w:tcPr>
          <w:p w:rsidR="00D81739" w:rsidRPr="0068785F" w:rsidRDefault="00372B0A" w:rsidP="00372B0A">
            <w:pPr>
              <w:spacing w:after="200" w:line="276" w:lineRule="auto"/>
              <w:contextualSpacing/>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t>М</w:t>
            </w:r>
            <w:r w:rsidR="006D401D">
              <w:rPr>
                <w:rFonts w:ascii="Times New Roman" w:eastAsia="Times New Roman" w:hAnsi="Times New Roman" w:cs="Times New Roman"/>
                <w:b/>
                <w:szCs w:val="28"/>
                <w:lang w:eastAsia="ru-RU"/>
              </w:rPr>
              <w:t>ероприятие: ликвидация несанкционированных свалок</w:t>
            </w:r>
            <w:r w:rsidR="00D81739" w:rsidRPr="0068785F">
              <w:rPr>
                <w:rFonts w:ascii="Times New Roman" w:eastAsia="Times New Roman" w:hAnsi="Times New Roman" w:cs="Times New Roman"/>
                <w:b/>
                <w:szCs w:val="28"/>
                <w:lang w:eastAsia="ru-RU"/>
              </w:rPr>
              <w:t xml:space="preserve"> на территории МО Мгинское городское поселение</w:t>
            </w:r>
          </w:p>
        </w:tc>
        <w:tc>
          <w:tcPr>
            <w:tcW w:w="1776" w:type="dxa"/>
          </w:tcPr>
          <w:p w:rsidR="00D81739" w:rsidRPr="0068785F" w:rsidRDefault="00D81739" w:rsidP="00D81739">
            <w:pPr>
              <w:spacing w:after="200" w:line="276" w:lineRule="auto"/>
              <w:contextualSpacing/>
              <w:rPr>
                <w:rFonts w:ascii="Times New Roman" w:eastAsia="Times New Roman" w:hAnsi="Times New Roman" w:cs="Times New Roman"/>
                <w:b/>
                <w:sz w:val="24"/>
                <w:szCs w:val="28"/>
                <w:lang w:eastAsia="ru-RU"/>
              </w:rPr>
            </w:pPr>
          </w:p>
        </w:tc>
        <w:tc>
          <w:tcPr>
            <w:tcW w:w="2630" w:type="dxa"/>
          </w:tcPr>
          <w:p w:rsidR="00D81739" w:rsidRPr="0068785F" w:rsidRDefault="00D81739" w:rsidP="00F759D4">
            <w:pPr>
              <w:spacing w:after="200" w:line="276" w:lineRule="auto"/>
              <w:contextualSpacing/>
              <w:rPr>
                <w:rFonts w:ascii="Times New Roman" w:eastAsia="Times New Roman" w:hAnsi="Times New Roman" w:cs="Times New Roman"/>
                <w:sz w:val="24"/>
                <w:szCs w:val="28"/>
                <w:lang w:eastAsia="ru-RU"/>
              </w:rPr>
            </w:pPr>
            <w:r w:rsidRPr="0068785F">
              <w:rPr>
                <w:rFonts w:ascii="Times New Roman" w:eastAsia="Times New Roman" w:hAnsi="Times New Roman" w:cs="Times New Roman"/>
                <w:sz w:val="24"/>
                <w:szCs w:val="28"/>
                <w:lang w:eastAsia="ru-RU"/>
              </w:rPr>
              <w:t xml:space="preserve">Средства местного бюджета – </w:t>
            </w:r>
            <w:r w:rsidR="00B83B8E">
              <w:rPr>
                <w:rFonts w:ascii="Times New Roman" w:eastAsia="Times New Roman" w:hAnsi="Times New Roman" w:cs="Times New Roman"/>
                <w:b/>
                <w:sz w:val="24"/>
                <w:szCs w:val="28"/>
                <w:lang w:eastAsia="ru-RU"/>
              </w:rPr>
              <w:t>147 700</w:t>
            </w:r>
            <w:r w:rsidRPr="00E97A7D">
              <w:rPr>
                <w:rFonts w:ascii="Times New Roman" w:eastAsia="Times New Roman" w:hAnsi="Times New Roman" w:cs="Times New Roman"/>
                <w:b/>
                <w:sz w:val="24"/>
                <w:szCs w:val="28"/>
                <w:lang w:eastAsia="ru-RU"/>
              </w:rPr>
              <w:t xml:space="preserve">,00 </w:t>
            </w:r>
            <w:r w:rsidRPr="0068785F">
              <w:rPr>
                <w:rFonts w:ascii="Times New Roman" w:eastAsia="Times New Roman" w:hAnsi="Times New Roman" w:cs="Times New Roman"/>
                <w:sz w:val="24"/>
                <w:szCs w:val="28"/>
                <w:lang w:eastAsia="ru-RU"/>
              </w:rPr>
              <w:t>руб.</w:t>
            </w:r>
          </w:p>
        </w:tc>
      </w:tr>
      <w:tr w:rsidR="00D81739" w:rsidRPr="007628B2" w:rsidTr="00A068E8">
        <w:trPr>
          <w:trHeight w:val="1066"/>
        </w:trPr>
        <w:tc>
          <w:tcPr>
            <w:tcW w:w="9351" w:type="dxa"/>
            <w:gridSpan w:val="4"/>
          </w:tcPr>
          <w:p w:rsidR="00D81739" w:rsidRPr="007628B2" w:rsidRDefault="00D81739" w:rsidP="00883895">
            <w:pPr>
              <w:spacing w:after="200" w:line="276" w:lineRule="auto"/>
              <w:contextualSpacing/>
              <w:rPr>
                <w:rFonts w:ascii="Times New Roman" w:eastAsia="Times New Roman" w:hAnsi="Times New Roman" w:cs="Times New Roman"/>
                <w:sz w:val="24"/>
                <w:szCs w:val="28"/>
                <w:lang w:eastAsia="ru-RU"/>
              </w:rPr>
            </w:pPr>
            <w:r w:rsidRPr="007628B2">
              <w:rPr>
                <w:rFonts w:ascii="Times New Roman" w:eastAsia="Times New Roman" w:hAnsi="Times New Roman" w:cs="Times New Roman"/>
                <w:sz w:val="24"/>
                <w:szCs w:val="28"/>
                <w:lang w:eastAsia="ru-RU"/>
              </w:rPr>
              <w:t xml:space="preserve">ВСЕГО объем финансирования по всем мероприятиям Программы за счет средств МО Мгинское городское поселение – </w:t>
            </w:r>
            <w:r w:rsidR="00B83B8E">
              <w:rPr>
                <w:rFonts w:ascii="Times New Roman" w:eastAsia="Times New Roman" w:hAnsi="Times New Roman" w:cs="Times New Roman"/>
                <w:b/>
                <w:sz w:val="24"/>
                <w:szCs w:val="28"/>
                <w:lang w:eastAsia="ru-RU"/>
              </w:rPr>
              <w:t>10 217 021</w:t>
            </w:r>
            <w:r w:rsidR="008E5BA4">
              <w:rPr>
                <w:rFonts w:ascii="Times New Roman" w:eastAsia="Times New Roman" w:hAnsi="Times New Roman" w:cs="Times New Roman"/>
                <w:b/>
                <w:sz w:val="24"/>
                <w:szCs w:val="28"/>
                <w:lang w:eastAsia="ru-RU"/>
              </w:rPr>
              <w:t>,44</w:t>
            </w:r>
            <w:r w:rsidRPr="004A0230">
              <w:rPr>
                <w:rFonts w:ascii="Times New Roman" w:eastAsia="Times New Roman" w:hAnsi="Times New Roman" w:cs="Times New Roman"/>
                <w:b/>
                <w:sz w:val="24"/>
                <w:szCs w:val="28"/>
                <w:lang w:eastAsia="ru-RU"/>
              </w:rPr>
              <w:t xml:space="preserve"> руб</w:t>
            </w:r>
            <w:r w:rsidR="00C9017B" w:rsidRPr="004A0230">
              <w:rPr>
                <w:rFonts w:ascii="Times New Roman" w:eastAsia="Times New Roman" w:hAnsi="Times New Roman" w:cs="Times New Roman"/>
                <w:sz w:val="24"/>
                <w:szCs w:val="28"/>
                <w:lang w:eastAsia="ru-RU"/>
              </w:rPr>
              <w:t>.</w:t>
            </w:r>
            <w:r w:rsidR="007D3ADF" w:rsidRPr="004A0230">
              <w:t xml:space="preserve"> (</w:t>
            </w:r>
            <w:r w:rsidR="00B51F40" w:rsidRPr="004A0230">
              <w:rPr>
                <w:rFonts w:ascii="Times New Roman" w:hAnsi="Times New Roman" w:cs="Times New Roman"/>
              </w:rPr>
              <w:t>десят</w:t>
            </w:r>
            <w:r w:rsidR="0041244A" w:rsidRPr="004A0230">
              <w:rPr>
                <w:rFonts w:ascii="Times New Roman" w:hAnsi="Times New Roman" w:cs="Times New Roman"/>
              </w:rPr>
              <w:t>ь</w:t>
            </w:r>
            <w:r w:rsidR="00B83B8E">
              <w:rPr>
                <w:rFonts w:ascii="Times New Roman" w:hAnsi="Times New Roman" w:cs="Times New Roman"/>
              </w:rPr>
              <w:t xml:space="preserve"> миллионов двести семнадцать тысяч </w:t>
            </w:r>
            <w:r w:rsidR="00B43AD6">
              <w:rPr>
                <w:rFonts w:ascii="Times New Roman" w:hAnsi="Times New Roman" w:cs="Times New Roman"/>
              </w:rPr>
              <w:t>двадцать один рубль</w:t>
            </w:r>
            <w:r w:rsidR="00B43AD6">
              <w:rPr>
                <w:rFonts w:ascii="Times New Roman" w:eastAsia="Times New Roman" w:hAnsi="Times New Roman" w:cs="Times New Roman"/>
                <w:sz w:val="24"/>
                <w:szCs w:val="28"/>
                <w:lang w:eastAsia="ru-RU"/>
              </w:rPr>
              <w:t xml:space="preserve"> 44</w:t>
            </w:r>
            <w:r w:rsidR="0041244A" w:rsidRPr="004A0230">
              <w:rPr>
                <w:rFonts w:ascii="Times New Roman" w:eastAsia="Times New Roman" w:hAnsi="Times New Roman" w:cs="Times New Roman"/>
                <w:sz w:val="24"/>
                <w:szCs w:val="28"/>
                <w:lang w:eastAsia="ru-RU"/>
              </w:rPr>
              <w:t xml:space="preserve"> копеек</w:t>
            </w:r>
            <w:r w:rsidR="007D3ADF" w:rsidRPr="004A0230">
              <w:rPr>
                <w:rFonts w:ascii="Times New Roman" w:eastAsia="Times New Roman" w:hAnsi="Times New Roman" w:cs="Times New Roman"/>
                <w:sz w:val="24"/>
                <w:szCs w:val="28"/>
                <w:lang w:eastAsia="ru-RU"/>
              </w:rPr>
              <w:t>).</w:t>
            </w:r>
          </w:p>
        </w:tc>
      </w:tr>
    </w:tbl>
    <w:p w:rsidR="00D81739" w:rsidRPr="007628B2" w:rsidRDefault="00D81739" w:rsidP="00591935">
      <w:pPr>
        <w:spacing w:after="200" w:line="276" w:lineRule="auto"/>
        <w:contextualSpacing/>
        <w:rPr>
          <w:rFonts w:ascii="Times New Roman" w:eastAsia="Times New Roman" w:hAnsi="Times New Roman" w:cs="Times New Roman"/>
          <w:sz w:val="24"/>
          <w:szCs w:val="28"/>
          <w:lang w:eastAsia="ru-RU"/>
        </w:rPr>
      </w:pPr>
    </w:p>
    <w:sectPr w:rsidR="00D81739" w:rsidRPr="007628B2" w:rsidSect="00505B6C">
      <w:headerReference w:type="even" r:id="rId6"/>
      <w:headerReference w:type="default" r:id="rId7"/>
      <w:footerReference w:type="even" r:id="rId8"/>
      <w:footerReference w:type="default" r:id="rId9"/>
      <w:headerReference w:type="first" r:id="rId10"/>
      <w:footerReference w:type="first" r:id="rId11"/>
      <w:pgSz w:w="11906" w:h="16838"/>
      <w:pgMar w:top="1276" w:right="850"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523" w:rsidRDefault="00765523" w:rsidP="00505B6C">
      <w:pPr>
        <w:spacing w:after="0" w:line="240" w:lineRule="auto"/>
      </w:pPr>
      <w:r>
        <w:separator/>
      </w:r>
    </w:p>
  </w:endnote>
  <w:endnote w:type="continuationSeparator" w:id="1">
    <w:p w:rsidR="00765523" w:rsidRDefault="00765523" w:rsidP="00505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6C" w:rsidRDefault="00505B6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6C" w:rsidRDefault="00505B6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6C" w:rsidRDefault="00505B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523" w:rsidRDefault="00765523" w:rsidP="00505B6C">
      <w:pPr>
        <w:spacing w:after="0" w:line="240" w:lineRule="auto"/>
      </w:pPr>
      <w:r>
        <w:separator/>
      </w:r>
    </w:p>
  </w:footnote>
  <w:footnote w:type="continuationSeparator" w:id="1">
    <w:p w:rsidR="00765523" w:rsidRDefault="00765523" w:rsidP="00505B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6C" w:rsidRDefault="00505B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462515"/>
    </w:sdtPr>
    <w:sdtContent>
      <w:p w:rsidR="00505B6C" w:rsidRDefault="00D803D9">
        <w:pPr>
          <w:pStyle w:val="a5"/>
          <w:jc w:val="center"/>
        </w:pPr>
        <w:r>
          <w:fldChar w:fldCharType="begin"/>
        </w:r>
        <w:r w:rsidR="00505B6C">
          <w:instrText>PAGE   \* MERGEFORMAT</w:instrText>
        </w:r>
        <w:r>
          <w:fldChar w:fldCharType="separate"/>
        </w:r>
        <w:r w:rsidR="001260A1">
          <w:rPr>
            <w:noProof/>
          </w:rPr>
          <w:t>13</w:t>
        </w:r>
        <w:r>
          <w:fldChar w:fldCharType="end"/>
        </w:r>
      </w:p>
    </w:sdtContent>
  </w:sdt>
  <w:p w:rsidR="00505B6C" w:rsidRDefault="00505B6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6C" w:rsidRDefault="00505B6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81739"/>
    <w:rsid w:val="000113D0"/>
    <w:rsid w:val="0003025D"/>
    <w:rsid w:val="00037F13"/>
    <w:rsid w:val="00056DCF"/>
    <w:rsid w:val="000B5C0B"/>
    <w:rsid w:val="000C47BE"/>
    <w:rsid w:val="000D5384"/>
    <w:rsid w:val="000E2B0F"/>
    <w:rsid w:val="001060E7"/>
    <w:rsid w:val="001260A1"/>
    <w:rsid w:val="00137577"/>
    <w:rsid w:val="001B33BA"/>
    <w:rsid w:val="00256FDE"/>
    <w:rsid w:val="00284203"/>
    <w:rsid w:val="00292F11"/>
    <w:rsid w:val="002A393C"/>
    <w:rsid w:val="002A3F83"/>
    <w:rsid w:val="002B773A"/>
    <w:rsid w:val="002C3FD2"/>
    <w:rsid w:val="002D0F48"/>
    <w:rsid w:val="002D648C"/>
    <w:rsid w:val="003372E2"/>
    <w:rsid w:val="0036029E"/>
    <w:rsid w:val="00362831"/>
    <w:rsid w:val="00372B0A"/>
    <w:rsid w:val="003F5821"/>
    <w:rsid w:val="0041244A"/>
    <w:rsid w:val="004A0230"/>
    <w:rsid w:val="004A772F"/>
    <w:rsid w:val="00505B6C"/>
    <w:rsid w:val="00516EB1"/>
    <w:rsid w:val="00523E0B"/>
    <w:rsid w:val="005247F4"/>
    <w:rsid w:val="00525879"/>
    <w:rsid w:val="00536F0E"/>
    <w:rsid w:val="00562E21"/>
    <w:rsid w:val="00591935"/>
    <w:rsid w:val="005E5832"/>
    <w:rsid w:val="00670835"/>
    <w:rsid w:val="006807EF"/>
    <w:rsid w:val="0068785F"/>
    <w:rsid w:val="006D401D"/>
    <w:rsid w:val="00716593"/>
    <w:rsid w:val="00717F05"/>
    <w:rsid w:val="007273CD"/>
    <w:rsid w:val="00756678"/>
    <w:rsid w:val="007628B2"/>
    <w:rsid w:val="00765523"/>
    <w:rsid w:val="00780030"/>
    <w:rsid w:val="007B1FA0"/>
    <w:rsid w:val="007D3ADF"/>
    <w:rsid w:val="008150D1"/>
    <w:rsid w:val="00883895"/>
    <w:rsid w:val="008E5BA4"/>
    <w:rsid w:val="009200F2"/>
    <w:rsid w:val="009468B8"/>
    <w:rsid w:val="009A11CD"/>
    <w:rsid w:val="009C08BE"/>
    <w:rsid w:val="00A068E8"/>
    <w:rsid w:val="00A06FAD"/>
    <w:rsid w:val="00A12537"/>
    <w:rsid w:val="00A1410E"/>
    <w:rsid w:val="00A249A5"/>
    <w:rsid w:val="00A91264"/>
    <w:rsid w:val="00AD2A83"/>
    <w:rsid w:val="00B12F35"/>
    <w:rsid w:val="00B43AD6"/>
    <w:rsid w:val="00B51F40"/>
    <w:rsid w:val="00B75A6D"/>
    <w:rsid w:val="00B77C78"/>
    <w:rsid w:val="00B83B8E"/>
    <w:rsid w:val="00BB13D0"/>
    <w:rsid w:val="00BB72CD"/>
    <w:rsid w:val="00BC4DE3"/>
    <w:rsid w:val="00C420C0"/>
    <w:rsid w:val="00C437EC"/>
    <w:rsid w:val="00C82908"/>
    <w:rsid w:val="00C832F0"/>
    <w:rsid w:val="00C9017B"/>
    <w:rsid w:val="00D013A6"/>
    <w:rsid w:val="00D14124"/>
    <w:rsid w:val="00D17221"/>
    <w:rsid w:val="00D27AC5"/>
    <w:rsid w:val="00D60215"/>
    <w:rsid w:val="00D61ABA"/>
    <w:rsid w:val="00D803D9"/>
    <w:rsid w:val="00D81739"/>
    <w:rsid w:val="00E001CE"/>
    <w:rsid w:val="00E046F1"/>
    <w:rsid w:val="00E17035"/>
    <w:rsid w:val="00E27EB6"/>
    <w:rsid w:val="00E43AA7"/>
    <w:rsid w:val="00E6504E"/>
    <w:rsid w:val="00E745CB"/>
    <w:rsid w:val="00E97A7D"/>
    <w:rsid w:val="00EA1958"/>
    <w:rsid w:val="00EA6084"/>
    <w:rsid w:val="00EC4C4C"/>
    <w:rsid w:val="00EC69FA"/>
    <w:rsid w:val="00F119F4"/>
    <w:rsid w:val="00F1309B"/>
    <w:rsid w:val="00F16EA7"/>
    <w:rsid w:val="00F35973"/>
    <w:rsid w:val="00F4797C"/>
    <w:rsid w:val="00F759D4"/>
    <w:rsid w:val="00F825D3"/>
    <w:rsid w:val="00F92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9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1935"/>
    <w:rPr>
      <w:rFonts w:ascii="Segoe UI" w:hAnsi="Segoe UI" w:cs="Segoe UI"/>
      <w:sz w:val="18"/>
      <w:szCs w:val="18"/>
    </w:rPr>
  </w:style>
  <w:style w:type="paragraph" w:styleId="a5">
    <w:name w:val="header"/>
    <w:basedOn w:val="a"/>
    <w:link w:val="a6"/>
    <w:uiPriority w:val="99"/>
    <w:unhideWhenUsed/>
    <w:rsid w:val="00505B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B6C"/>
  </w:style>
  <w:style w:type="paragraph" w:styleId="a7">
    <w:name w:val="footer"/>
    <w:basedOn w:val="a"/>
    <w:link w:val="a8"/>
    <w:uiPriority w:val="99"/>
    <w:unhideWhenUsed/>
    <w:rsid w:val="00505B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B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13</Pages>
  <Words>2490</Words>
  <Characters>14198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15</cp:revision>
  <cp:lastPrinted>2016-12-07T09:05:00Z</cp:lastPrinted>
  <dcterms:created xsi:type="dcterms:W3CDTF">2016-06-01T14:47:00Z</dcterms:created>
  <dcterms:modified xsi:type="dcterms:W3CDTF">2016-12-21T14:31:00Z</dcterms:modified>
</cp:coreProperties>
</file>