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3A" w:rsidRPr="00CA2CFE" w:rsidRDefault="006E6A3A" w:rsidP="006E6A3A">
      <w:pPr>
        <w:spacing w:after="0"/>
        <w:ind w:left="-284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 w:rsidRPr="00CA2CFE">
        <w:rPr>
          <w:rFonts w:ascii="Times New Roman" w:hAnsi="Times New Roman"/>
          <w:szCs w:val="28"/>
        </w:rPr>
        <w:t>УТВЕРЖДЁН</w:t>
      </w:r>
    </w:p>
    <w:p w:rsidR="006E6A3A" w:rsidRPr="00CA2CFE" w:rsidRDefault="006E6A3A" w:rsidP="006E6A3A">
      <w:pPr>
        <w:spacing w:after="0"/>
        <w:ind w:firstLine="234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>постановлением администрации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 xml:space="preserve">                                     муниципального образования </w:t>
      </w:r>
      <w:r w:rsidRPr="00CA2CFE">
        <w:rPr>
          <w:rFonts w:ascii="Times New Roman" w:hAnsi="Times New Roman"/>
        </w:rPr>
        <w:br/>
        <w:t>Мгинское городское поселение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 xml:space="preserve">Кировского муниципального района </w:t>
      </w:r>
    </w:p>
    <w:p w:rsidR="006E6A3A" w:rsidRDefault="006E6A3A" w:rsidP="006E6A3A">
      <w:pPr>
        <w:spacing w:after="0"/>
        <w:jc w:val="right"/>
        <w:rPr>
          <w:rFonts w:ascii="Times New Roman" w:hAnsi="Times New Roman"/>
        </w:rPr>
      </w:pPr>
      <w:r w:rsidRPr="00CA2CFE">
        <w:rPr>
          <w:rFonts w:ascii="Times New Roman" w:hAnsi="Times New Roman"/>
        </w:rPr>
        <w:t>Ленинградской области</w:t>
      </w:r>
    </w:p>
    <w:p w:rsidR="006E6A3A" w:rsidRPr="00CA2CFE" w:rsidRDefault="006E6A3A" w:rsidP="006E6A3A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От_______________№____________</w:t>
      </w:r>
    </w:p>
    <w:p w:rsidR="006E6A3A" w:rsidRDefault="006E6A3A" w:rsidP="006E6A3A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Административный регламент </w:t>
      </w:r>
      <w:r w:rsidRPr="00570707">
        <w:rPr>
          <w:rFonts w:ascii="Times New Roman" w:hAnsi="Times New Roman"/>
          <w:b/>
          <w:bCs/>
          <w:sz w:val="28"/>
          <w:szCs w:val="28"/>
        </w:rPr>
        <w:t>по предоставлению</w:t>
      </w:r>
    </w:p>
    <w:p w:rsidR="006E6A3A" w:rsidRPr="00570707" w:rsidRDefault="006E6A3A" w:rsidP="006E6A3A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70707">
        <w:rPr>
          <w:rFonts w:ascii="Times New Roman" w:hAnsi="Times New Roman"/>
          <w:b/>
          <w:bCs/>
          <w:sz w:val="28"/>
          <w:szCs w:val="28"/>
        </w:rPr>
        <w:t xml:space="preserve"> муниципальной услуги натерритории МО </w:t>
      </w:r>
      <w:r>
        <w:rPr>
          <w:rFonts w:ascii="Times New Roman" w:hAnsi="Times New Roman"/>
          <w:b/>
          <w:bCs/>
          <w:sz w:val="28"/>
          <w:szCs w:val="28"/>
        </w:rPr>
        <w:t>Мгинское городское поселение</w:t>
      </w:r>
    </w:p>
    <w:p w:rsidR="008B5444" w:rsidRPr="006E6A3A" w:rsidRDefault="006E6A3A" w:rsidP="006E6A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430">
        <w:rPr>
          <w:rFonts w:ascii="Times New Roman" w:hAnsi="Times New Roman"/>
          <w:b/>
          <w:bCs/>
          <w:sz w:val="28"/>
          <w:szCs w:val="28"/>
        </w:rPr>
        <w:t>«</w:t>
      </w:r>
      <w:r w:rsidRPr="00E57B19">
        <w:rPr>
          <w:rFonts w:ascii="Times New Roman" w:hAnsi="Times New Roman"/>
          <w:b/>
          <w:bCs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</w:t>
      </w:r>
      <w:r>
        <w:rPr>
          <w:rFonts w:ascii="Times New Roman" w:hAnsi="Times New Roman"/>
          <w:b/>
          <w:bCs/>
          <w:sz w:val="28"/>
          <w:szCs w:val="28"/>
        </w:rPr>
        <w:t>ость на который не разграничена)»</w:t>
      </w:r>
    </w:p>
    <w:p w:rsidR="008B5444" w:rsidRDefault="006E6A3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(Сокращенное наименование – Установление сервитута в отношении земельного участка) </w:t>
      </w:r>
      <w:r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:rsidR="008B5444" w:rsidRDefault="008B544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B5444" w:rsidRDefault="008B54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af6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регулирования.</w:t>
      </w:r>
    </w:p>
    <w:p w:rsidR="008B5444" w:rsidRPr="006E6A3A" w:rsidRDefault="006E6A3A" w:rsidP="006E6A3A">
      <w:pPr>
        <w:pStyle w:val="af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устанавливает порядок и стандарт предоставления муниципальной услуги.</w:t>
      </w:r>
    </w:p>
    <w:p w:rsidR="008B5444" w:rsidRDefault="006E6A3A">
      <w:pPr>
        <w:pStyle w:val="ConsPlusNormal"/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:rsidR="008B5444" w:rsidRDefault="006E6A3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8B5444" w:rsidRDefault="008B54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Идентификаторы категорий (признаков) заявителей. 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(признаками) заявителей, сведения о которых размещаются в федеральной государственной информационной системе </w:t>
      </w:r>
      <w:r w:rsidR="000D241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0D241E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(далее – реестр услуг) </w:t>
      </w:r>
      <w:r>
        <w:rPr>
          <w:rFonts w:ascii="Times New Roman" w:hAnsi="Times New Roman" w:cs="Times New Roman"/>
          <w:sz w:val="28"/>
          <w:szCs w:val="28"/>
          <w:highlight w:val="white"/>
        </w:rPr>
        <w:t>и в федеральной государс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твенной информационной системе «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Единый портал государственных 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– Единый портал, ЕПГУ). 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B5444" w:rsidRDefault="006E6A3A" w:rsidP="006E6A3A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2.2. Наименование органа, предоставляющего муниципальную услугу.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Муниципальную услугу предоставляет:</w:t>
      </w:r>
    </w:p>
    <w:p w:rsidR="006E6A3A" w:rsidRPr="006E6A3A" w:rsidRDefault="006E6A3A" w:rsidP="006E6A3A">
      <w:pPr>
        <w:pStyle w:val="ConsPlusNormal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Администрация</w:t>
      </w:r>
      <w:r w:rsidRPr="006E6A3A">
        <w:rPr>
          <w:rFonts w:ascii="Times New Roman" w:hAnsi="Times New Roman" w:cs="Times New Roman"/>
          <w:sz w:val="28"/>
          <w:szCs w:val="28"/>
          <w:highlight w:val="white"/>
        </w:rPr>
        <w:t xml:space="preserve"> муниципального образования Мгинское городское поселение Кировского муниципального района Ленинградской области.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Ленинградской области (далее - ОМСУ).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             образец 4);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(далее – ЗК РФ) (приложение к настоящему административному регламенту - образец 2);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8B5444" w:rsidRDefault="006E6A3A" w:rsidP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8B5444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:rsidR="008B5444" w:rsidRPr="006E6A3A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2.10.2. Информационная система, используемая для предоставления муниципальной услуги, - Единый портал, СМЭВ, Федеральная государственная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B5444" w:rsidRPr="006E6A3A" w:rsidRDefault="006E6A3A" w:rsidP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2.10.5 Предоставление муниципальной услуги в многофункциональном центре осуществляется при наличии вступившего в силу соглашения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 xml:space="preserve"> о взаимодействии между ГБУ ЛО «МФЦ»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 уполномоченным органом.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8B5444" w:rsidRDefault="008B5444" w:rsidP="000D24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00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Профилирование заявителя.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0D241E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8B5444" w:rsidRDefault="008B54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 w:rsidP="000D24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7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8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9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от 29 декабря 2022 года № 572-ФЗ </w:t>
      </w:r>
      <w:r w:rsidR="000D241E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«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0D241E"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B5444" w:rsidRDefault="006E6A3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2)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№ 572-ФЗ.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</w:t>
      </w:r>
      <w:r>
        <w:rPr>
          <w:rFonts w:ascii="Times New Roman" w:hAnsi="Times New Roman" w:cs="Times New Roman"/>
          <w:bCs/>
          <w:sz w:val="28"/>
          <w:szCs w:val="28"/>
        </w:rPr>
        <w:t>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твенной информационной системы «</w:t>
      </w:r>
      <w:r>
        <w:rPr>
          <w:rFonts w:ascii="Times New Roman" w:hAnsi="Times New Roman" w:cs="Times New Roman"/>
          <w:sz w:val="28"/>
          <w:szCs w:val="28"/>
          <w:highlight w:val="white"/>
        </w:rPr>
        <w:t>Единая система межведомственн</w:t>
      </w:r>
      <w:r w:rsidR="000D241E">
        <w:rPr>
          <w:rFonts w:ascii="Times New Roman" w:hAnsi="Times New Roman" w:cs="Times New Roman"/>
          <w:sz w:val="28"/>
          <w:szCs w:val="28"/>
          <w:highlight w:val="white"/>
        </w:rPr>
        <w:t>ого электронного взаимодействия»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следующих межведомственных информационных запросов: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Указанные информационные запросы направляются в Федеральную налоговую службу.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выписка из Единого государственного реестра недвижимости об объекте недвижимости (ЕГРН).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направляется в Росреестр.</w:t>
      </w:r>
    </w:p>
    <w:p w:rsidR="008B5444" w:rsidRDefault="006E6A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3.5.1.</w:t>
      </w:r>
      <w:r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муниципальной услуги приведены в приложении к настоящему регламенту (таблица № 3).</w:t>
      </w:r>
    </w:p>
    <w:p w:rsidR="008B5444" w:rsidRDefault="000D241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3.5.2. Срок принятия решения </w:t>
      </w:r>
      <w:r w:rsidR="006E6A3A">
        <w:rPr>
          <w:rFonts w:ascii="Times New Roman" w:hAnsi="Times New Roman" w:cs="Times New Roman"/>
          <w:sz w:val="28"/>
          <w:szCs w:val="28"/>
          <w:highlight w:val="white"/>
        </w:rPr>
        <w:t>– 30 календарных дней со дня поступления заявления в ОМСУ.</w:t>
      </w:r>
    </w:p>
    <w:p w:rsidR="008B5444" w:rsidRDefault="008B54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>
        <w:rPr>
          <w:rFonts w:ascii="Times New Roman" w:hAnsi="Times New Roman" w:cs="Times New Roman"/>
          <w:sz w:val="28"/>
          <w:szCs w:val="28"/>
          <w:highlight w:val="white"/>
        </w:rPr>
        <w:t>в течение не более 1 рабочего дня: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адрес электронной почты;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8B5444" w:rsidRDefault="006E6A3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8B5444" w:rsidRDefault="006E6A3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8B5444" w:rsidRDefault="006E6A3A">
      <w:pPr>
        <w:spacing w:after="0" w:line="28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Административному регламенту</w:t>
      </w:r>
    </w:p>
    <w:p w:rsidR="008B5444" w:rsidRDefault="006E6A3A">
      <w:pPr>
        <w:widowControl w:val="0"/>
        <w:spacing w:after="0" w:line="283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</w:t>
      </w:r>
    </w:p>
    <w:p w:rsidR="008B5444" w:rsidRDefault="006E6A3A">
      <w:pPr>
        <w:widowControl w:val="0"/>
        <w:spacing w:after="0" w:line="283" w:lineRule="atLeast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</w:t>
      </w: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(наименование услуги)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муниципальной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муниципальной услуги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Перечень условных обозначений и сокращений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Условные сокращения: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ОМСУ – органы местного самоуправления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ЕПГУ – федеральная государс</w:t>
      </w:r>
      <w:r w:rsidR="000D24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твенная информационная система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Единый портал государственных </w:t>
      </w:r>
      <w:r w:rsidR="000D24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муниципальных услуг (функций)»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 направление электронного документа в уполномоченный орган на официальную электронную почту;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8B5444" w:rsidRDefault="006E6A3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экземплярах.</w:t>
      </w: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II. Идентификаторы категорий (признаков) заявителей </w:t>
      </w:r>
    </w:p>
    <w:p w:rsidR="008B5444" w:rsidRDefault="008B5444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  <w:gridCol w:w="5670"/>
      </w:tblGrid>
      <w:tr w:rsidR="008B5444">
        <w:trPr>
          <w:trHeight w:val="2040"/>
        </w:trPr>
        <w:tc>
          <w:tcPr>
            <w:tcW w:w="4207" w:type="dxa"/>
            <w:vMerge w:val="restart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</w:tr>
      <w:tr w:rsidR="008B5444">
        <w:trPr>
          <w:trHeight w:val="525"/>
        </w:trPr>
        <w:tc>
          <w:tcPr>
            <w:tcW w:w="4207" w:type="dxa"/>
            <w:vMerge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8B5444">
        <w:trPr>
          <w:trHeight w:val="660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8B5444">
        <w:trPr>
          <w:trHeight w:val="675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8B5444">
        <w:trPr>
          <w:trHeight w:val="675"/>
        </w:trPr>
        <w:tc>
          <w:tcPr>
            <w:tcW w:w="420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8B544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III.Исчерпывающий перечень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8B5444" w:rsidRDefault="008B5444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8B5444">
        <w:trPr>
          <w:trHeight w:val="745"/>
        </w:trPr>
        <w:tc>
          <w:tcPr>
            <w:tcW w:w="486" w:type="dxa"/>
            <w:gridSpan w:val="2"/>
          </w:tcPr>
          <w:p w:rsidR="008B5444" w:rsidRDefault="008B5444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B5444" w:rsidRDefault="006E6A3A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8B5444" w:rsidRDefault="008B5444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8B5444" w:rsidRDefault="006E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8B5444" w:rsidRDefault="008B544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5444">
        <w:trPr>
          <w:trHeight w:val="720"/>
        </w:trPr>
        <w:tc>
          <w:tcPr>
            <w:tcW w:w="9767" w:type="dxa"/>
            <w:gridSpan w:val="10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B5444">
        <w:trPr>
          <w:trHeight w:val="381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ЮЛ,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Д(1), О(э)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495"/>
        </w:trPr>
        <w:tc>
          <w:tcPr>
            <w:tcW w:w="458" w:type="dxa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973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1146"/>
        </w:trPr>
        <w:tc>
          <w:tcPr>
            <w:tcW w:w="9767" w:type="dxa"/>
            <w:gridSpan w:val="10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B5444">
        <w:trPr>
          <w:trHeight w:val="599"/>
        </w:trPr>
        <w:tc>
          <w:tcPr>
            <w:tcW w:w="630" w:type="dxa"/>
            <w:gridSpan w:val="3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534"/>
        </w:trPr>
        <w:tc>
          <w:tcPr>
            <w:tcW w:w="630" w:type="dxa"/>
            <w:gridSpan w:val="3"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  <w:tr w:rsidR="008B5444">
        <w:trPr>
          <w:trHeight w:val="555"/>
        </w:trPr>
        <w:tc>
          <w:tcPr>
            <w:tcW w:w="630" w:type="dxa"/>
            <w:gridSpan w:val="3"/>
          </w:tcPr>
          <w:p w:rsidR="008B5444" w:rsidRDefault="008B544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8B5444" w:rsidRDefault="006E6A3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[Все], Д(1)</w:t>
            </w:r>
          </w:p>
        </w:tc>
      </w:tr>
    </w:tbl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 w:clear="all"/>
      </w:r>
    </w:p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8B5444" w:rsidRDefault="008B544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Style w:val="aff6"/>
        <w:tblW w:w="0" w:type="auto"/>
        <w:tblLook w:val="04A0"/>
      </w:tblPr>
      <w:tblGrid>
        <w:gridCol w:w="509"/>
        <w:gridCol w:w="6430"/>
        <w:gridCol w:w="3199"/>
      </w:tblGrid>
      <w:tr w:rsidR="008B5444">
        <w:tc>
          <w:tcPr>
            <w:tcW w:w="509" w:type="dxa"/>
          </w:tcPr>
          <w:p w:rsidR="008B5444" w:rsidRDefault="006E6A3A">
            <w:pPr>
              <w:ind w:left="-709" w:firstLine="70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30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10138" w:type="dxa"/>
            <w:gridSpan w:val="3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B5444">
        <w:trPr>
          <w:trHeight w:val="717"/>
        </w:trPr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8B5444">
        <w:tc>
          <w:tcPr>
            <w:tcW w:w="50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5444">
        <w:tc>
          <w:tcPr>
            <w:tcW w:w="50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:rsidR="008B5444" w:rsidRDefault="006E6A3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:rsidR="008B5444" w:rsidRDefault="008B544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8B5444">
        <w:tc>
          <w:tcPr>
            <w:tcW w:w="50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0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:rsidR="008B5444" w:rsidRDefault="006E6A3A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</w:tbl>
    <w:p w:rsidR="008B5444" w:rsidRDefault="008B5444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8B5444" w:rsidRDefault="006E6A3A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8B5444" w:rsidRDefault="008B5444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8B5444" w:rsidRDefault="006E6A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№ 1</w:t>
      </w:r>
    </w:p>
    <w:p w:rsidR="008B5444" w:rsidRDefault="008B54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588"/>
      <w:bookmarkEnd w:id="1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82"/>
        <w:gridCol w:w="3970"/>
        <w:gridCol w:w="1867"/>
      </w:tblGrid>
      <w:tr w:rsidR="008B5444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:rsidR="008B5444" w:rsidRDefault="006E6A3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8B5444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8B5444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:rsidR="008B5444" w:rsidRDefault="006E6A3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8B5444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ИНН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8B5444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6E6A3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8B5444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8B5444" w:rsidRDefault="006E6A3A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8B5444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8B5444" w:rsidRDefault="006E6A3A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8B5444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8B5444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8B5444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8B5444" w:rsidRDefault="006E6A3A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8B5444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8B5444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8B5444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8B5444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8B5444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8B5444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B5444" w:rsidRDefault="008B5444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444" w:rsidRDefault="006E6A3A">
            <w:pPr>
              <w:pStyle w:val="aff5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8B5444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B5444" w:rsidRDefault="006E6A3A">
            <w:pPr>
              <w:pStyle w:val="aff5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rPr>
                <w:sz w:val="10"/>
                <w:szCs w:val="10"/>
              </w:rPr>
            </w:pPr>
          </w:p>
        </w:tc>
      </w:tr>
    </w:tbl>
    <w:p w:rsidR="008B5444" w:rsidRDefault="008B5444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8B5444" w:rsidRDefault="006E6A3A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:rsidR="008B5444" w:rsidRDefault="008B5444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8B54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8B54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МФЦ, расположенном по адресу:__________________________________________</w:t>
            </w:r>
          </w:p>
        </w:tc>
      </w:tr>
      <w:tr w:rsidR="008B5444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адресу:_____________________________________________________________ </w:t>
            </w: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  <w:tr w:rsidR="008B5444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5444">
        <w:trPr>
          <w:trHeight w:val="235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8B5444" w:rsidRDefault="006E6A3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на адрес электронной почты</w:t>
            </w:r>
          </w:p>
          <w:p w:rsidR="008B5444" w:rsidRDefault="008B5444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5444" w:rsidRDefault="008B54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00"/>
      <w:bookmarkEnd w:id="2"/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548"/>
      <w:bookmarkEnd w:id="3"/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0D24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№</w:t>
      </w:r>
      <w:r w:rsidR="006E6A3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«__» ___________ ______ г.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Администрация, ОГРН ________, ИНН _________, адрес местонахождения: ____________________, в лице главы Администрации 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</w:t>
      </w:r>
      <w:r>
        <w:rPr>
          <w:rFonts w:ascii="Times New Roman" w:hAnsi="Times New Roman" w:cs="Times New Roman"/>
          <w:sz w:val="22"/>
          <w:szCs w:val="22"/>
        </w:rPr>
        <w:lastRenderedPageBreak/>
        <w:t>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r w:rsidR="000D241E">
        <w:rPr>
          <w:rFonts w:ascii="Times New Roman" w:hAnsi="Times New Roman" w:cs="Times New Roman"/>
          <w:sz w:val="22"/>
          <w:szCs w:val="22"/>
        </w:rPr>
        <w:t>До окончания,</w:t>
      </w:r>
      <w:r>
        <w:rPr>
          <w:rFonts w:ascii="Times New Roman" w:hAnsi="Times New Roman" w:cs="Times New Roman"/>
          <w:sz w:val="22"/>
          <w:szCs w:val="22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В </w:t>
      </w:r>
      <w:r w:rsidR="000D241E">
        <w:rPr>
          <w:rFonts w:ascii="Times New Roman" w:hAnsi="Times New Roman" w:cs="Times New Roman"/>
          <w:sz w:val="22"/>
          <w:szCs w:val="22"/>
        </w:rPr>
        <w:t>случаях,</w:t>
      </w:r>
      <w:r>
        <w:rPr>
          <w:rFonts w:ascii="Times New Roman" w:hAnsi="Times New Roman" w:cs="Times New Roman"/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</w:t>
      </w:r>
      <w:r>
        <w:rPr>
          <w:rFonts w:ascii="Times New Roman" w:hAnsi="Times New Roman" w:cs="Times New Roman"/>
          <w:sz w:val="22"/>
          <w:szCs w:val="22"/>
        </w:rPr>
        <w:lastRenderedPageBreak/>
        <w:t>Федерации.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8B5444" w:rsidRDefault="008B544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ПОРЯДОК РАССМОТРЕНИЯ СПОРОВ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Сторона-2: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 ______________________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КПП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ОГРН 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 ___________________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Факс: 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:rsidR="008B5444" w:rsidRDefault="008B54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_____________/________________/</w:t>
      </w:r>
    </w:p>
    <w:p w:rsidR="008B5444" w:rsidRDefault="006E6A3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4" w:name="Par597"/>
      <w:bookmarkEnd w:id="4"/>
    </w:p>
    <w:p w:rsidR="008B5444" w:rsidRDefault="006E6A3A" w:rsidP="000D24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3</w:t>
      </w:r>
    </w:p>
    <w:p w:rsidR="008B5444" w:rsidRDefault="008B5444">
      <w:pPr>
        <w:pStyle w:val="ConsPlusNonformat"/>
        <w:jc w:val="both"/>
        <w:rPr>
          <w:rFonts w:ascii="Calibri" w:hAnsi="Calibri" w:cs="Calibri"/>
          <w:sz w:val="22"/>
        </w:rPr>
      </w:pPr>
    </w:p>
    <w:p w:rsidR="008B5444" w:rsidRDefault="008B5444">
      <w:pPr>
        <w:rPr>
          <w:lang w:eastAsia="ru-RU"/>
        </w:rPr>
      </w:pPr>
    </w:p>
    <w:p w:rsidR="008B5444" w:rsidRDefault="006E6A3A">
      <w:pPr>
        <w:pStyle w:val="12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:rsidR="008B5444" w:rsidRDefault="006E6A3A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:rsidR="008B5444" w:rsidRDefault="006E6A3A">
      <w:pPr>
        <w:pStyle w:val="12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:rsidR="008B5444" w:rsidRDefault="006E6A3A">
      <w:pPr>
        <w:pStyle w:val="12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:rsidR="008B5444" w:rsidRDefault="006E6A3A">
      <w:pPr>
        <w:pStyle w:val="12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:rsidR="008B5444" w:rsidRDefault="006E6A3A">
      <w:pPr>
        <w:pStyle w:val="12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:rsidR="008B5444" w:rsidRDefault="006E6A3A">
      <w:pPr>
        <w:pStyle w:val="83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:rsidR="008B5444" w:rsidRDefault="008B5444">
      <w:pPr>
        <w:pStyle w:val="83"/>
        <w:tabs>
          <w:tab w:val="left" w:pos="7111"/>
        </w:tabs>
        <w:spacing w:after="40"/>
        <w:ind w:firstLine="180"/>
        <w:jc w:val="both"/>
      </w:pP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№_______________от________________об установлении сервитута с целью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8B5444" w:rsidRDefault="006E6A3A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8B5444" w:rsidRDefault="006E6A3A">
      <w:pPr>
        <w:pStyle w:val="12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pStyle w:val="12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расположенных_______________________________________________________________ </w:t>
      </w:r>
      <w:r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</w:p>
    <w:p w:rsidR="008B5444" w:rsidRDefault="006E6A3A">
      <w:pPr>
        <w:pStyle w:val="12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:rsidR="008B5444" w:rsidRDefault="006E6A3A">
      <w:pPr>
        <w:pStyle w:val="12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8B5444" w:rsidRDefault="006E6A3A">
      <w:pPr>
        <w:pStyle w:val="12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8B5444" w:rsidRDefault="008B5444">
      <w:pPr>
        <w:pStyle w:val="12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B5444" w:rsidRDefault="008B544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8B5444">
          <w:headerReference w:type="default" r:id="rId13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8B5444" w:rsidRDefault="006E6A3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4</w:t>
      </w:r>
    </w:p>
    <w:p w:rsidR="008B5444" w:rsidRDefault="008B5444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:rsidR="008B5444" w:rsidRDefault="006E6A3A">
      <w:pPr>
        <w:widowControl w:val="0"/>
        <w:pBdr>
          <w:bottom w:val="single" w:sz="4" w:space="0" w:color="000000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8B5444" w:rsidRDefault="006E6A3A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spacing w:after="400"/>
        <w:ind w:firstLine="0"/>
        <w:jc w:val="center"/>
        <w:rPr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>
        <w:rPr>
          <w:b/>
          <w:bCs/>
          <w:color w:val="000000"/>
          <w:lang w:eastAsia="ru-RU" w:bidi="ru-RU"/>
        </w:rPr>
        <w:br/>
        <w:t>территории</w:t>
      </w:r>
    </w:p>
    <w:p w:rsidR="008B5444" w:rsidRDefault="006E6A3A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дата решения Администрации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>номер решения Администрации</w:t>
      </w:r>
    </w:p>
    <w:p w:rsidR="008B5444" w:rsidRDefault="008B5444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 от _____________об установлении сервитута с целью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8B5444" w:rsidRDefault="006E6A3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земельном участке: _________________________________________________________</w:t>
      </w:r>
    </w:p>
    <w:p w:rsidR="008B5444" w:rsidRDefault="006E6A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расположенных 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(адреса или описание местоположения земельных участков или земель);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части земельного участка:  __________________________________________________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_____________________________________________________________</w:t>
      </w:r>
    </w:p>
    <w:p w:rsidR="008B5444" w:rsidRDefault="006E6A3A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8B5444" w:rsidRDefault="006E6A3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предлагаем _________________________________________________________________</w:t>
      </w:r>
    </w:p>
    <w:p w:rsidR="008B5444" w:rsidRDefault="006E6A3A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границы ___________________________________________________________________  </w:t>
      </w:r>
    </w:p>
    <w:p w:rsidR="008B5444" w:rsidRDefault="006E6A3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:rsidR="008B5444" w:rsidRDefault="008B5444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8B5444" w:rsidRDefault="006E6A3A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:rsidR="008B5444" w:rsidRDefault="008B5444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:rsidR="008B5444" w:rsidRDefault="008B54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8B5444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8B5444" w:rsidRDefault="006E6A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5</w:t>
      </w:r>
    </w:p>
    <w:p w:rsidR="008B5444" w:rsidRDefault="008B5444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8B5444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5444" w:rsidRDefault="006E6A3A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pStyle w:val="12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8B5444" w:rsidRDefault="006E6A3A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8B5444" w:rsidRDefault="006E6A3A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8B5444" w:rsidRDefault="006E6A3A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8B5444" w:rsidRDefault="006E6A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:rsidR="008B5444" w:rsidRDefault="006E6A3A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8B5444" w:rsidRDefault="006E6A3A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разграничена)»№____ от_____________ и приложенных к нему документов, принято решение отказать в предоставлении услуги по следующим основаниям:</w:t>
      </w: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8B5444" w:rsidRDefault="006E6A3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8B544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B5444" w:rsidRDefault="006E6A3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8B5444" w:rsidRDefault="008B5444">
      <w:pPr>
        <w:tabs>
          <w:tab w:val="left" w:pos="500"/>
        </w:tabs>
        <w:rPr>
          <w:lang w:eastAsia="ru-RU"/>
        </w:rPr>
      </w:pPr>
    </w:p>
    <w:p w:rsidR="008B5444" w:rsidRDefault="008B5444"/>
    <w:sectPr w:rsidR="008B5444" w:rsidSect="008F5495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2DE" w:rsidRDefault="004552DE">
      <w:pPr>
        <w:spacing w:after="0" w:line="240" w:lineRule="auto"/>
      </w:pPr>
      <w:r>
        <w:separator/>
      </w:r>
    </w:p>
  </w:endnote>
  <w:endnote w:type="continuationSeparator" w:id="1">
    <w:p w:rsidR="004552DE" w:rsidRDefault="0045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2DE" w:rsidRDefault="004552DE">
      <w:pPr>
        <w:spacing w:after="0" w:line="240" w:lineRule="auto"/>
      </w:pPr>
      <w:r>
        <w:separator/>
      </w:r>
    </w:p>
  </w:footnote>
  <w:footnote w:type="continuationSeparator" w:id="1">
    <w:p w:rsidR="004552DE" w:rsidRDefault="00455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3A" w:rsidRDefault="006E6A3A" w:rsidP="006E6A3A">
    <w:pPr>
      <w:pStyle w:val="af1"/>
    </w:pPr>
  </w:p>
  <w:p w:rsidR="006E6A3A" w:rsidRDefault="006E6A3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2D6E"/>
    <w:multiLevelType w:val="hybridMultilevel"/>
    <w:tmpl w:val="3394318E"/>
    <w:lvl w:ilvl="0" w:tplc="846E10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910FC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F27DD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ECC9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33642A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CE43F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F0FC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F10473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6CC8B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307608"/>
    <w:multiLevelType w:val="multilevel"/>
    <w:tmpl w:val="EB50E6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A3A256D"/>
    <w:multiLevelType w:val="hybridMultilevel"/>
    <w:tmpl w:val="DA60125E"/>
    <w:lvl w:ilvl="0" w:tplc="0966D2E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B9801AB4">
      <w:start w:val="1"/>
      <w:numFmt w:val="decimal"/>
      <w:lvlText w:val=""/>
      <w:lvlJc w:val="left"/>
    </w:lvl>
    <w:lvl w:ilvl="2" w:tplc="C61CAA00">
      <w:start w:val="1"/>
      <w:numFmt w:val="decimal"/>
      <w:lvlText w:val=""/>
      <w:lvlJc w:val="left"/>
    </w:lvl>
    <w:lvl w:ilvl="3" w:tplc="6A5A68A6">
      <w:start w:val="1"/>
      <w:numFmt w:val="decimal"/>
      <w:lvlText w:val=""/>
      <w:lvlJc w:val="left"/>
    </w:lvl>
    <w:lvl w:ilvl="4" w:tplc="173E1756">
      <w:start w:val="1"/>
      <w:numFmt w:val="decimal"/>
      <w:lvlText w:val=""/>
      <w:lvlJc w:val="left"/>
    </w:lvl>
    <w:lvl w:ilvl="5" w:tplc="A67C7F00">
      <w:start w:val="1"/>
      <w:numFmt w:val="decimal"/>
      <w:lvlText w:val=""/>
      <w:lvlJc w:val="left"/>
    </w:lvl>
    <w:lvl w:ilvl="6" w:tplc="89B69518">
      <w:start w:val="1"/>
      <w:numFmt w:val="decimal"/>
      <w:lvlText w:val=""/>
      <w:lvlJc w:val="left"/>
    </w:lvl>
    <w:lvl w:ilvl="7" w:tplc="42EA6DD2">
      <w:start w:val="1"/>
      <w:numFmt w:val="decimal"/>
      <w:lvlText w:val=""/>
      <w:lvlJc w:val="left"/>
    </w:lvl>
    <w:lvl w:ilvl="8" w:tplc="A134F870">
      <w:start w:val="1"/>
      <w:numFmt w:val="decimal"/>
      <w:lvlText w:val=""/>
      <w:lvlJc w:val="left"/>
    </w:lvl>
  </w:abstractNum>
  <w:abstractNum w:abstractNumId="3">
    <w:nsid w:val="3A016F53"/>
    <w:multiLevelType w:val="hybridMultilevel"/>
    <w:tmpl w:val="05D86D30"/>
    <w:lvl w:ilvl="0" w:tplc="2D7A11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6A4C62">
      <w:start w:val="1"/>
      <w:numFmt w:val="lowerLetter"/>
      <w:lvlText w:val="%2."/>
      <w:lvlJc w:val="left"/>
      <w:pPr>
        <w:ind w:left="1440" w:hanging="360"/>
      </w:pPr>
    </w:lvl>
    <w:lvl w:ilvl="2" w:tplc="ABAA231E">
      <w:start w:val="1"/>
      <w:numFmt w:val="lowerRoman"/>
      <w:lvlText w:val="%3."/>
      <w:lvlJc w:val="right"/>
      <w:pPr>
        <w:ind w:left="2160" w:hanging="180"/>
      </w:pPr>
    </w:lvl>
    <w:lvl w:ilvl="3" w:tplc="9D987A5C">
      <w:start w:val="1"/>
      <w:numFmt w:val="decimal"/>
      <w:lvlText w:val="%4."/>
      <w:lvlJc w:val="left"/>
      <w:pPr>
        <w:ind w:left="2880" w:hanging="360"/>
      </w:pPr>
    </w:lvl>
    <w:lvl w:ilvl="4" w:tplc="BBB49C5C">
      <w:start w:val="1"/>
      <w:numFmt w:val="lowerLetter"/>
      <w:lvlText w:val="%5."/>
      <w:lvlJc w:val="left"/>
      <w:pPr>
        <w:ind w:left="3600" w:hanging="360"/>
      </w:pPr>
    </w:lvl>
    <w:lvl w:ilvl="5" w:tplc="20D28EBA">
      <w:start w:val="1"/>
      <w:numFmt w:val="lowerRoman"/>
      <w:lvlText w:val="%6."/>
      <w:lvlJc w:val="right"/>
      <w:pPr>
        <w:ind w:left="4320" w:hanging="180"/>
      </w:pPr>
    </w:lvl>
    <w:lvl w:ilvl="6" w:tplc="D78A59BA">
      <w:start w:val="1"/>
      <w:numFmt w:val="decimal"/>
      <w:lvlText w:val="%7."/>
      <w:lvlJc w:val="left"/>
      <w:pPr>
        <w:ind w:left="5040" w:hanging="360"/>
      </w:pPr>
    </w:lvl>
    <w:lvl w:ilvl="7" w:tplc="868E5E14">
      <w:start w:val="1"/>
      <w:numFmt w:val="lowerLetter"/>
      <w:lvlText w:val="%8."/>
      <w:lvlJc w:val="left"/>
      <w:pPr>
        <w:ind w:left="5760" w:hanging="360"/>
      </w:pPr>
    </w:lvl>
    <w:lvl w:ilvl="8" w:tplc="7A34961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0B08"/>
    <w:multiLevelType w:val="hybridMultilevel"/>
    <w:tmpl w:val="C5A61154"/>
    <w:lvl w:ilvl="0" w:tplc="31DE9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FD6DFA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B087D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543F2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1D448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1E814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7AAA1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FCC1B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EED9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C21367"/>
    <w:multiLevelType w:val="hybridMultilevel"/>
    <w:tmpl w:val="2E7E0A4C"/>
    <w:lvl w:ilvl="0" w:tplc="5A9EDDFA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3E6AC8B0">
      <w:start w:val="1"/>
      <w:numFmt w:val="decimal"/>
      <w:lvlText w:val=""/>
      <w:lvlJc w:val="left"/>
    </w:lvl>
    <w:lvl w:ilvl="2" w:tplc="838ACEBE">
      <w:start w:val="1"/>
      <w:numFmt w:val="decimal"/>
      <w:lvlText w:val=""/>
      <w:lvlJc w:val="left"/>
    </w:lvl>
    <w:lvl w:ilvl="3" w:tplc="DDB881A2">
      <w:start w:val="1"/>
      <w:numFmt w:val="decimal"/>
      <w:lvlText w:val=""/>
      <w:lvlJc w:val="left"/>
    </w:lvl>
    <w:lvl w:ilvl="4" w:tplc="A1F23D2C">
      <w:start w:val="1"/>
      <w:numFmt w:val="decimal"/>
      <w:lvlText w:val=""/>
      <w:lvlJc w:val="left"/>
    </w:lvl>
    <w:lvl w:ilvl="5" w:tplc="560A39D8">
      <w:start w:val="1"/>
      <w:numFmt w:val="decimal"/>
      <w:lvlText w:val=""/>
      <w:lvlJc w:val="left"/>
    </w:lvl>
    <w:lvl w:ilvl="6" w:tplc="5FB631AE">
      <w:start w:val="1"/>
      <w:numFmt w:val="decimal"/>
      <w:lvlText w:val=""/>
      <w:lvlJc w:val="left"/>
    </w:lvl>
    <w:lvl w:ilvl="7" w:tplc="50621A5A">
      <w:start w:val="1"/>
      <w:numFmt w:val="decimal"/>
      <w:lvlText w:val=""/>
      <w:lvlJc w:val="left"/>
    </w:lvl>
    <w:lvl w:ilvl="8" w:tplc="6ED6AB68">
      <w:start w:val="1"/>
      <w:numFmt w:val="decimal"/>
      <w:lvlText w:val=""/>
      <w:lvlJc w:val="left"/>
    </w:lvl>
  </w:abstractNum>
  <w:abstractNum w:abstractNumId="6">
    <w:nsid w:val="47664C30"/>
    <w:multiLevelType w:val="hybridMultilevel"/>
    <w:tmpl w:val="01AEF1A6"/>
    <w:lvl w:ilvl="0" w:tplc="FE90602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074412C4">
      <w:start w:val="1"/>
      <w:numFmt w:val="decimal"/>
      <w:lvlText w:val=""/>
      <w:lvlJc w:val="left"/>
    </w:lvl>
    <w:lvl w:ilvl="2" w:tplc="3644514A">
      <w:start w:val="1"/>
      <w:numFmt w:val="decimal"/>
      <w:lvlText w:val=""/>
      <w:lvlJc w:val="left"/>
    </w:lvl>
    <w:lvl w:ilvl="3" w:tplc="156E87BA">
      <w:start w:val="1"/>
      <w:numFmt w:val="decimal"/>
      <w:lvlText w:val=""/>
      <w:lvlJc w:val="left"/>
    </w:lvl>
    <w:lvl w:ilvl="4" w:tplc="8C4CA638">
      <w:start w:val="1"/>
      <w:numFmt w:val="decimal"/>
      <w:lvlText w:val=""/>
      <w:lvlJc w:val="left"/>
    </w:lvl>
    <w:lvl w:ilvl="5" w:tplc="1EECB7C6">
      <w:start w:val="1"/>
      <w:numFmt w:val="decimal"/>
      <w:lvlText w:val=""/>
      <w:lvlJc w:val="left"/>
    </w:lvl>
    <w:lvl w:ilvl="6" w:tplc="B1BCF3C8">
      <w:start w:val="1"/>
      <w:numFmt w:val="decimal"/>
      <w:lvlText w:val=""/>
      <w:lvlJc w:val="left"/>
    </w:lvl>
    <w:lvl w:ilvl="7" w:tplc="02665AAE">
      <w:start w:val="1"/>
      <w:numFmt w:val="decimal"/>
      <w:lvlText w:val=""/>
      <w:lvlJc w:val="left"/>
    </w:lvl>
    <w:lvl w:ilvl="8" w:tplc="5A8ABAA6">
      <w:start w:val="1"/>
      <w:numFmt w:val="decimal"/>
      <w:lvlText w:val=""/>
      <w:lvlJc w:val="left"/>
    </w:lvl>
  </w:abstractNum>
  <w:abstractNum w:abstractNumId="7">
    <w:nsid w:val="510E5DB5"/>
    <w:multiLevelType w:val="hybridMultilevel"/>
    <w:tmpl w:val="5186FE1A"/>
    <w:lvl w:ilvl="0" w:tplc="C2864AD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BD239B6">
      <w:start w:val="1"/>
      <w:numFmt w:val="decimal"/>
      <w:lvlText w:val=""/>
      <w:lvlJc w:val="left"/>
    </w:lvl>
    <w:lvl w:ilvl="2" w:tplc="646A901E">
      <w:start w:val="1"/>
      <w:numFmt w:val="decimal"/>
      <w:lvlText w:val=""/>
      <w:lvlJc w:val="left"/>
    </w:lvl>
    <w:lvl w:ilvl="3" w:tplc="6442AD14">
      <w:start w:val="1"/>
      <w:numFmt w:val="decimal"/>
      <w:lvlText w:val=""/>
      <w:lvlJc w:val="left"/>
    </w:lvl>
    <w:lvl w:ilvl="4" w:tplc="48A66E64">
      <w:start w:val="1"/>
      <w:numFmt w:val="decimal"/>
      <w:lvlText w:val=""/>
      <w:lvlJc w:val="left"/>
    </w:lvl>
    <w:lvl w:ilvl="5" w:tplc="73DC5CCC">
      <w:start w:val="1"/>
      <w:numFmt w:val="decimal"/>
      <w:lvlText w:val=""/>
      <w:lvlJc w:val="left"/>
    </w:lvl>
    <w:lvl w:ilvl="6" w:tplc="7AAEDEF4">
      <w:start w:val="1"/>
      <w:numFmt w:val="decimal"/>
      <w:lvlText w:val=""/>
      <w:lvlJc w:val="left"/>
    </w:lvl>
    <w:lvl w:ilvl="7" w:tplc="DEECA374">
      <w:start w:val="1"/>
      <w:numFmt w:val="decimal"/>
      <w:lvlText w:val=""/>
      <w:lvlJc w:val="left"/>
    </w:lvl>
    <w:lvl w:ilvl="8" w:tplc="3DC89C7A">
      <w:start w:val="1"/>
      <w:numFmt w:val="decimal"/>
      <w:lvlText w:val=""/>
      <w:lvlJc w:val="left"/>
    </w:lvl>
  </w:abstractNum>
  <w:abstractNum w:abstractNumId="8">
    <w:nsid w:val="57AE7138"/>
    <w:multiLevelType w:val="hybridMultilevel"/>
    <w:tmpl w:val="919ECEEA"/>
    <w:lvl w:ilvl="0" w:tplc="7A5A67A8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1B9A4906">
      <w:start w:val="1"/>
      <w:numFmt w:val="decimal"/>
      <w:lvlText w:val=""/>
      <w:lvlJc w:val="left"/>
    </w:lvl>
    <w:lvl w:ilvl="2" w:tplc="D62272FE">
      <w:start w:val="1"/>
      <w:numFmt w:val="decimal"/>
      <w:lvlText w:val=""/>
      <w:lvlJc w:val="left"/>
    </w:lvl>
    <w:lvl w:ilvl="3" w:tplc="EF7E5E4E">
      <w:start w:val="1"/>
      <w:numFmt w:val="decimal"/>
      <w:lvlText w:val=""/>
      <w:lvlJc w:val="left"/>
    </w:lvl>
    <w:lvl w:ilvl="4" w:tplc="687E3340">
      <w:start w:val="1"/>
      <w:numFmt w:val="decimal"/>
      <w:lvlText w:val=""/>
      <w:lvlJc w:val="left"/>
    </w:lvl>
    <w:lvl w:ilvl="5" w:tplc="6E02B92A">
      <w:start w:val="1"/>
      <w:numFmt w:val="decimal"/>
      <w:lvlText w:val=""/>
      <w:lvlJc w:val="left"/>
    </w:lvl>
    <w:lvl w:ilvl="6" w:tplc="EFA88CA0">
      <w:start w:val="1"/>
      <w:numFmt w:val="decimal"/>
      <w:lvlText w:val=""/>
      <w:lvlJc w:val="left"/>
    </w:lvl>
    <w:lvl w:ilvl="7" w:tplc="43440AFE">
      <w:start w:val="1"/>
      <w:numFmt w:val="decimal"/>
      <w:lvlText w:val=""/>
      <w:lvlJc w:val="left"/>
    </w:lvl>
    <w:lvl w:ilvl="8" w:tplc="FABECD24">
      <w:start w:val="1"/>
      <w:numFmt w:val="decimal"/>
      <w:lvlText w:val=""/>
      <w:lvlJc w:val="left"/>
    </w:lvl>
  </w:abstractNum>
  <w:abstractNum w:abstractNumId="9">
    <w:nsid w:val="6EFB52A2"/>
    <w:multiLevelType w:val="hybridMultilevel"/>
    <w:tmpl w:val="C4C65646"/>
    <w:lvl w:ilvl="0" w:tplc="3D182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7C55C6">
      <w:start w:val="1"/>
      <w:numFmt w:val="lowerLetter"/>
      <w:lvlText w:val="%2."/>
      <w:lvlJc w:val="left"/>
      <w:pPr>
        <w:ind w:left="1440" w:hanging="360"/>
      </w:pPr>
    </w:lvl>
    <w:lvl w:ilvl="2" w:tplc="F182AB4E">
      <w:start w:val="1"/>
      <w:numFmt w:val="lowerRoman"/>
      <w:lvlText w:val="%3."/>
      <w:lvlJc w:val="right"/>
      <w:pPr>
        <w:ind w:left="2160" w:hanging="180"/>
      </w:pPr>
    </w:lvl>
    <w:lvl w:ilvl="3" w:tplc="75D61972">
      <w:start w:val="1"/>
      <w:numFmt w:val="decimal"/>
      <w:lvlText w:val="%4."/>
      <w:lvlJc w:val="left"/>
      <w:pPr>
        <w:ind w:left="2880" w:hanging="360"/>
      </w:pPr>
    </w:lvl>
    <w:lvl w:ilvl="4" w:tplc="A5F097AE">
      <w:start w:val="1"/>
      <w:numFmt w:val="lowerLetter"/>
      <w:lvlText w:val="%5."/>
      <w:lvlJc w:val="left"/>
      <w:pPr>
        <w:ind w:left="3600" w:hanging="360"/>
      </w:pPr>
    </w:lvl>
    <w:lvl w:ilvl="5" w:tplc="929AA01C">
      <w:start w:val="1"/>
      <w:numFmt w:val="lowerRoman"/>
      <w:lvlText w:val="%6."/>
      <w:lvlJc w:val="right"/>
      <w:pPr>
        <w:ind w:left="4320" w:hanging="180"/>
      </w:pPr>
    </w:lvl>
    <w:lvl w:ilvl="6" w:tplc="FD52F412">
      <w:start w:val="1"/>
      <w:numFmt w:val="decimal"/>
      <w:lvlText w:val="%7."/>
      <w:lvlJc w:val="left"/>
      <w:pPr>
        <w:ind w:left="5040" w:hanging="360"/>
      </w:pPr>
    </w:lvl>
    <w:lvl w:ilvl="7" w:tplc="1C1A79B8">
      <w:start w:val="1"/>
      <w:numFmt w:val="lowerLetter"/>
      <w:lvlText w:val="%8."/>
      <w:lvlJc w:val="left"/>
      <w:pPr>
        <w:ind w:left="5760" w:hanging="360"/>
      </w:pPr>
    </w:lvl>
    <w:lvl w:ilvl="8" w:tplc="0D26ECC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444"/>
    <w:rsid w:val="000D241E"/>
    <w:rsid w:val="004552DE"/>
    <w:rsid w:val="00541CD4"/>
    <w:rsid w:val="006E6A3A"/>
    <w:rsid w:val="008B5444"/>
    <w:rsid w:val="008F5495"/>
    <w:rsid w:val="0099471E"/>
    <w:rsid w:val="00B263D6"/>
    <w:rsid w:val="00B370E9"/>
    <w:rsid w:val="00C440F3"/>
    <w:rsid w:val="00FA7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95"/>
  </w:style>
  <w:style w:type="paragraph" w:styleId="1">
    <w:name w:val="heading 1"/>
    <w:basedOn w:val="a"/>
    <w:next w:val="a"/>
    <w:link w:val="10"/>
    <w:uiPriority w:val="9"/>
    <w:qFormat/>
    <w:rsid w:val="008F549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549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549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549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549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549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F549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F549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F549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49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549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549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549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549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549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549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549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549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549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F5495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549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5495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549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549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549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54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5495"/>
    <w:rPr>
      <w:i/>
    </w:rPr>
  </w:style>
  <w:style w:type="character" w:customStyle="1" w:styleId="HeaderChar">
    <w:name w:val="Header Char"/>
    <w:basedOn w:val="a0"/>
    <w:uiPriority w:val="99"/>
    <w:rsid w:val="008F5495"/>
  </w:style>
  <w:style w:type="character" w:customStyle="1" w:styleId="FooterChar">
    <w:name w:val="Footer Char"/>
    <w:basedOn w:val="a0"/>
    <w:uiPriority w:val="99"/>
    <w:rsid w:val="008F5495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8F5495"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sid w:val="008F549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F5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549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54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F5495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8F5495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8F5495"/>
    <w:rPr>
      <w:sz w:val="20"/>
    </w:rPr>
  </w:style>
  <w:style w:type="character" w:styleId="ae">
    <w:name w:val="endnote reference"/>
    <w:basedOn w:val="a0"/>
    <w:uiPriority w:val="99"/>
    <w:semiHidden/>
    <w:unhideWhenUsed/>
    <w:rsid w:val="008F549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F5495"/>
    <w:pPr>
      <w:spacing w:after="57"/>
    </w:pPr>
  </w:style>
  <w:style w:type="paragraph" w:styleId="23">
    <w:name w:val="toc 2"/>
    <w:basedOn w:val="a"/>
    <w:next w:val="a"/>
    <w:uiPriority w:val="39"/>
    <w:unhideWhenUsed/>
    <w:rsid w:val="008F549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F549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F549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F549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549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549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549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5495"/>
    <w:pPr>
      <w:spacing w:after="57"/>
      <w:ind w:left="2268"/>
    </w:pPr>
  </w:style>
  <w:style w:type="paragraph" w:styleId="af">
    <w:name w:val="TOC Heading"/>
    <w:uiPriority w:val="39"/>
    <w:unhideWhenUsed/>
    <w:rsid w:val="008F5495"/>
  </w:style>
  <w:style w:type="paragraph" w:styleId="af0">
    <w:name w:val="table of figures"/>
    <w:basedOn w:val="a"/>
    <w:next w:val="a"/>
    <w:uiPriority w:val="99"/>
    <w:unhideWhenUsed/>
    <w:rsid w:val="008F5495"/>
    <w:pPr>
      <w:spacing w:after="0"/>
    </w:pPr>
  </w:style>
  <w:style w:type="paragraph" w:customStyle="1" w:styleId="ConsPlusNormal">
    <w:name w:val="ConsPlusNormal"/>
    <w:rsid w:val="008F5495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8F549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8F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F5495"/>
  </w:style>
  <w:style w:type="paragraph" w:styleId="af3">
    <w:name w:val="footer"/>
    <w:basedOn w:val="a"/>
    <w:link w:val="af4"/>
    <w:uiPriority w:val="99"/>
    <w:unhideWhenUsed/>
    <w:rsid w:val="008F5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F5495"/>
  </w:style>
  <w:style w:type="paragraph" w:styleId="af5">
    <w:name w:val="Normal (Web)"/>
    <w:basedOn w:val="a"/>
    <w:uiPriority w:val="99"/>
    <w:semiHidden/>
    <w:unhideWhenUsed/>
    <w:rsid w:val="008F54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8F5495"/>
    <w:pPr>
      <w:ind w:left="720"/>
      <w:contextualSpacing/>
    </w:pPr>
  </w:style>
  <w:style w:type="paragraph" w:customStyle="1" w:styleId="ConsPlusTitle">
    <w:name w:val="ConsPlusTitle"/>
    <w:rsid w:val="008F549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Название проектного документа"/>
    <w:basedOn w:val="a"/>
    <w:rsid w:val="008F5495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F5495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F5495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F5495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F549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F5495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8F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F5495"/>
    <w:rPr>
      <w:rFonts w:ascii="Tahoma" w:hAnsi="Tahoma" w:cs="Tahoma"/>
      <w:sz w:val="16"/>
      <w:szCs w:val="16"/>
    </w:rPr>
  </w:style>
  <w:style w:type="paragraph" w:styleId="aff">
    <w:name w:val="footnote text"/>
    <w:basedOn w:val="a"/>
    <w:link w:val="aff0"/>
    <w:uiPriority w:val="99"/>
    <w:semiHidden/>
    <w:unhideWhenUsed/>
    <w:rsid w:val="008F5495"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8F5495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8F5495"/>
    <w:rPr>
      <w:vertAlign w:val="superscript"/>
    </w:rPr>
  </w:style>
  <w:style w:type="character" w:styleId="aff2">
    <w:name w:val="Hyperlink"/>
    <w:basedOn w:val="a0"/>
    <w:uiPriority w:val="99"/>
    <w:unhideWhenUsed/>
    <w:rsid w:val="008F5495"/>
    <w:rPr>
      <w:color w:val="0000FF" w:themeColor="hyperlink"/>
      <w:u w:val="single"/>
    </w:rPr>
  </w:style>
  <w:style w:type="character" w:customStyle="1" w:styleId="aff3">
    <w:name w:val="Основной текст_"/>
    <w:basedOn w:val="a0"/>
    <w:link w:val="12"/>
    <w:rsid w:val="008F5495"/>
    <w:rPr>
      <w:rFonts w:ascii="Times New Roman" w:eastAsia="Times New Roman" w:hAnsi="Times New Roman" w:cs="Times New Roman"/>
      <w:sz w:val="26"/>
      <w:szCs w:val="26"/>
    </w:rPr>
  </w:style>
  <w:style w:type="character" w:customStyle="1" w:styleId="82">
    <w:name w:val="Основной текст (8)_"/>
    <w:basedOn w:val="a0"/>
    <w:link w:val="83"/>
    <w:rsid w:val="008F5495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2">
    <w:name w:val="Основной текст1"/>
    <w:basedOn w:val="a"/>
    <w:link w:val="aff3"/>
    <w:rsid w:val="008F5495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3">
    <w:name w:val="Основной текст (8)"/>
    <w:basedOn w:val="a"/>
    <w:link w:val="82"/>
    <w:rsid w:val="008F5495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4">
    <w:name w:val="Другое_"/>
    <w:basedOn w:val="a0"/>
    <w:link w:val="aff5"/>
    <w:rsid w:val="008F5495"/>
    <w:rPr>
      <w:rFonts w:ascii="Times New Roman" w:eastAsia="Times New Roman" w:hAnsi="Times New Roman" w:cs="Times New Roman"/>
      <w:sz w:val="26"/>
      <w:szCs w:val="26"/>
    </w:rPr>
  </w:style>
  <w:style w:type="paragraph" w:customStyle="1" w:styleId="aff5">
    <w:name w:val="Другое"/>
    <w:basedOn w:val="a"/>
    <w:link w:val="aff4"/>
    <w:rsid w:val="008F5495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ff6">
    <w:name w:val="Table Grid"/>
    <w:basedOn w:val="a1"/>
    <w:uiPriority w:val="59"/>
    <w:unhideWhenUsed/>
    <w:rsid w:val="008F54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6296</Words>
  <Characters>35889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2</cp:revision>
  <dcterms:created xsi:type="dcterms:W3CDTF">2026-07-22T20:06:00Z</dcterms:created>
  <dcterms:modified xsi:type="dcterms:W3CDTF">2026-07-22T20:06:00Z</dcterms:modified>
</cp:coreProperties>
</file>