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3D" w:rsidRDefault="0035603D" w:rsidP="0035603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УТВЕРЖДАЮ</w:t>
      </w:r>
    </w:p>
    <w:p w:rsidR="0035603D" w:rsidRDefault="0035603D" w:rsidP="0035603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Кировский городской прокурор</w:t>
      </w:r>
    </w:p>
    <w:p w:rsidR="0035603D" w:rsidRDefault="0035603D" w:rsidP="0035603D">
      <w:pPr>
        <w:spacing w:after="0" w:line="240" w:lineRule="auto"/>
        <w:jc w:val="both"/>
        <w:rPr>
          <w:rFonts w:ascii="Times New Roman" w:eastAsia="Times New Roman" w:hAnsi="Times New Roman" w:cs="Times New Roman"/>
          <w:bCs/>
          <w:sz w:val="28"/>
          <w:szCs w:val="28"/>
          <w:lang w:eastAsia="ru-RU"/>
        </w:rPr>
      </w:pPr>
    </w:p>
    <w:p w:rsidR="0035603D" w:rsidRDefault="0035603D" w:rsidP="0035603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старший советник юстиции </w:t>
      </w:r>
    </w:p>
    <w:p w:rsidR="0035603D" w:rsidRDefault="0035603D" w:rsidP="0035603D">
      <w:pPr>
        <w:spacing w:after="0" w:line="240" w:lineRule="auto"/>
        <w:jc w:val="both"/>
        <w:rPr>
          <w:rFonts w:ascii="Times New Roman" w:eastAsia="Times New Roman" w:hAnsi="Times New Roman" w:cs="Times New Roman"/>
          <w:bCs/>
          <w:sz w:val="28"/>
          <w:szCs w:val="28"/>
          <w:lang w:eastAsia="ru-RU"/>
        </w:rPr>
      </w:pPr>
    </w:p>
    <w:p w:rsidR="0035603D" w:rsidRDefault="0035603D" w:rsidP="0035603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И.Б. Крушинский</w:t>
      </w:r>
    </w:p>
    <w:p w:rsidR="0035603D" w:rsidRDefault="0035603D" w:rsidP="0035603D">
      <w:pPr>
        <w:spacing w:after="0" w:line="240" w:lineRule="auto"/>
        <w:jc w:val="both"/>
        <w:rPr>
          <w:rFonts w:ascii="Times New Roman" w:eastAsia="Times New Roman" w:hAnsi="Times New Roman" w:cs="Times New Roman"/>
          <w:bCs/>
          <w:sz w:val="28"/>
          <w:szCs w:val="28"/>
          <w:lang w:eastAsia="ru-RU"/>
        </w:rPr>
      </w:pPr>
    </w:p>
    <w:p w:rsidR="0035603D" w:rsidRDefault="0035603D" w:rsidP="0035603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35603D" w:rsidRDefault="0035603D" w:rsidP="0035603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35603D" w:rsidRDefault="0035603D" w:rsidP="0035603D">
      <w:pPr>
        <w:spacing w:after="0" w:line="240" w:lineRule="auto"/>
        <w:jc w:val="both"/>
        <w:rPr>
          <w:rFonts w:ascii="Times New Roman" w:eastAsia="Times New Roman" w:hAnsi="Times New Roman" w:cs="Times New Roman"/>
          <w:bCs/>
          <w:sz w:val="28"/>
          <w:szCs w:val="28"/>
          <w:lang w:eastAsia="ru-RU"/>
        </w:rPr>
      </w:pPr>
    </w:p>
    <w:p w:rsidR="0035603D" w:rsidRDefault="0035603D" w:rsidP="0035603D">
      <w:pPr>
        <w:shd w:val="clear" w:color="auto" w:fill="FFFFFF"/>
        <w:spacing w:after="75" w:line="240" w:lineRule="auto"/>
        <w:jc w:val="both"/>
        <w:rPr>
          <w:rFonts w:ascii="Tahoma" w:eastAsia="Times New Roman" w:hAnsi="Tahoma" w:cs="Tahoma"/>
          <w:b/>
          <w:bCs/>
          <w:color w:val="000000"/>
          <w:sz w:val="21"/>
          <w:szCs w:val="21"/>
          <w:lang w:eastAsia="ru-RU"/>
        </w:rPr>
      </w:pPr>
    </w:p>
    <w:p w:rsidR="0035603D" w:rsidRDefault="0035603D" w:rsidP="0035603D">
      <w:pPr>
        <w:shd w:val="clear" w:color="auto" w:fill="FFFFFF"/>
        <w:tabs>
          <w:tab w:val="left" w:pos="4188"/>
        </w:tabs>
        <w:spacing w:after="75" w:line="240" w:lineRule="auto"/>
        <w:ind w:firstLine="330"/>
        <w:jc w:val="both"/>
        <w:rPr>
          <w:rFonts w:ascii="Tahoma" w:eastAsia="Times New Roman" w:hAnsi="Tahoma" w:cs="Tahoma"/>
          <w:b/>
          <w:bCs/>
          <w:color w:val="000000"/>
          <w:sz w:val="21"/>
          <w:szCs w:val="21"/>
          <w:lang w:eastAsia="ru-RU"/>
        </w:rPr>
      </w:pPr>
      <w:r>
        <w:rPr>
          <w:rFonts w:ascii="Tahoma" w:eastAsia="Times New Roman" w:hAnsi="Tahoma" w:cs="Tahoma"/>
          <w:b/>
          <w:bCs/>
          <w:color w:val="000000"/>
          <w:sz w:val="21"/>
          <w:szCs w:val="21"/>
          <w:lang w:eastAsia="ru-RU"/>
        </w:rPr>
        <w:tab/>
      </w:r>
    </w:p>
    <w:p w:rsidR="0035603D" w:rsidRPr="0035603D" w:rsidRDefault="0035603D" w:rsidP="0035603D">
      <w:pPr>
        <w:pStyle w:val="a3"/>
        <w:shd w:val="clear" w:color="auto" w:fill="FFFFFF"/>
        <w:spacing w:before="0" w:beforeAutospacing="0" w:after="75" w:afterAutospacing="0"/>
        <w:ind w:firstLine="330"/>
        <w:jc w:val="both"/>
        <w:rPr>
          <w:color w:val="000000"/>
          <w:sz w:val="28"/>
          <w:szCs w:val="28"/>
        </w:rPr>
      </w:pPr>
      <w:bookmarkStart w:id="0" w:name="_GoBack"/>
      <w:r w:rsidRPr="0035603D">
        <w:rPr>
          <w:rStyle w:val="a4"/>
          <w:color w:val="000000"/>
          <w:sz w:val="28"/>
          <w:szCs w:val="28"/>
        </w:rPr>
        <w:t>Об ответственном обращении с животными</w:t>
      </w:r>
    </w:p>
    <w:bookmarkEnd w:id="0"/>
    <w:p w:rsidR="0035603D" w:rsidRPr="0035603D" w:rsidRDefault="0035603D" w:rsidP="0035603D">
      <w:pPr>
        <w:pStyle w:val="a3"/>
        <w:shd w:val="clear" w:color="auto" w:fill="FFFFFF"/>
        <w:spacing w:before="0" w:beforeAutospacing="0" w:after="75" w:afterAutospacing="0"/>
        <w:ind w:firstLine="330"/>
        <w:jc w:val="both"/>
        <w:rPr>
          <w:color w:val="000000"/>
          <w:sz w:val="28"/>
          <w:szCs w:val="28"/>
        </w:rPr>
      </w:pPr>
      <w:r w:rsidRPr="0035603D">
        <w:rPr>
          <w:color w:val="000000"/>
          <w:sz w:val="28"/>
          <w:szCs w:val="28"/>
        </w:rPr>
        <w:t>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урегулированы Федеральным законом от 27.12.2018 № 498-ФЗ. К основным нравственным принципам и принципам гуманности обращения с животными относится: отношение к животным как к существам, способным испытывать эмоции и физические страдания; ответственность человека за судьбу животного; воспитание у населения нравственного и гуманного отношения к животным; научно обоснованное сочетание нравственных, экономических и социальных интересов человека, общества и государства.</w:t>
      </w:r>
    </w:p>
    <w:p w:rsidR="0035603D" w:rsidRPr="0035603D" w:rsidRDefault="0035603D" w:rsidP="0035603D">
      <w:pPr>
        <w:pStyle w:val="a3"/>
        <w:shd w:val="clear" w:color="auto" w:fill="FFFFFF"/>
        <w:spacing w:before="0" w:beforeAutospacing="0" w:after="75" w:afterAutospacing="0"/>
        <w:ind w:firstLine="330"/>
        <w:jc w:val="both"/>
        <w:rPr>
          <w:color w:val="000000"/>
          <w:sz w:val="28"/>
          <w:szCs w:val="28"/>
        </w:rPr>
      </w:pPr>
      <w:r w:rsidRPr="0035603D">
        <w:rPr>
          <w:color w:val="000000"/>
          <w:sz w:val="28"/>
          <w:szCs w:val="28"/>
        </w:rPr>
        <w:t>Закон определил, что обращение с животными представляет собой в числе прочего их содержание, использование (применение), совершение действий, которые оказывают влияние на их жизнь и здоровье. Жестокое обращение с животным подразумевает такое обращение,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 иными действиями), нарушение требований к их содержанию,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35603D" w:rsidRPr="0035603D" w:rsidRDefault="0035603D" w:rsidP="0035603D">
      <w:pPr>
        <w:pStyle w:val="a3"/>
        <w:shd w:val="clear" w:color="auto" w:fill="FFFFFF"/>
        <w:spacing w:before="0" w:beforeAutospacing="0" w:after="75" w:afterAutospacing="0"/>
        <w:ind w:firstLine="330"/>
        <w:jc w:val="both"/>
        <w:rPr>
          <w:color w:val="000000"/>
          <w:sz w:val="28"/>
          <w:szCs w:val="28"/>
        </w:rPr>
      </w:pPr>
      <w:r w:rsidRPr="0035603D">
        <w:rPr>
          <w:color w:val="000000"/>
          <w:sz w:val="28"/>
          <w:szCs w:val="28"/>
        </w:rPr>
        <w:t>Следует обратить внимание, что Федеральный закон запретил выгул потенциально опасной собаки без намордника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Установлены обязанности владельцев приютов для животных. Приюты должны размещаться в специально предназначенных для этого зданиях, строениях, сооружениях.</w:t>
      </w:r>
    </w:p>
    <w:p w:rsidR="0035603D" w:rsidRPr="0035603D" w:rsidRDefault="0035603D" w:rsidP="0035603D">
      <w:pPr>
        <w:pStyle w:val="a3"/>
        <w:shd w:val="clear" w:color="auto" w:fill="FFFFFF"/>
        <w:spacing w:before="0" w:beforeAutospacing="0" w:after="75" w:afterAutospacing="0"/>
        <w:ind w:firstLine="330"/>
        <w:jc w:val="both"/>
        <w:rPr>
          <w:color w:val="000000"/>
          <w:sz w:val="28"/>
          <w:szCs w:val="28"/>
        </w:rPr>
      </w:pPr>
      <w:r w:rsidRPr="0035603D">
        <w:rPr>
          <w:color w:val="000000"/>
          <w:sz w:val="28"/>
          <w:szCs w:val="28"/>
        </w:rPr>
        <w:t xml:space="preserve">Приюты могут быть государственными, муниципальными, а также частными, а их владельцами могут быть индивидуальные предприниматели </w:t>
      </w:r>
      <w:r w:rsidRPr="0035603D">
        <w:rPr>
          <w:color w:val="000000"/>
          <w:sz w:val="28"/>
          <w:szCs w:val="28"/>
        </w:rPr>
        <w:lastRenderedPageBreak/>
        <w:t>или юридические лица. Законом предусматривается осуществление общественного контроля в области обращения с животными, проводимого общественными объединениями и иными некоммерческими организациями в соответствии с их уставами, а также гражданами в качестве общественных инспекторов. Общественным инспекторам в области обращения с животными органами государственного надзора выдаются соответствующие удостоверения.</w:t>
      </w:r>
    </w:p>
    <w:p w:rsidR="0035603D" w:rsidRPr="0035603D" w:rsidRDefault="0035603D" w:rsidP="0035603D">
      <w:pPr>
        <w:pStyle w:val="a3"/>
        <w:shd w:val="clear" w:color="auto" w:fill="FFFFFF"/>
        <w:spacing w:before="0" w:beforeAutospacing="0" w:after="75" w:afterAutospacing="0"/>
        <w:ind w:firstLine="330"/>
        <w:jc w:val="both"/>
        <w:rPr>
          <w:color w:val="000000"/>
          <w:sz w:val="28"/>
          <w:szCs w:val="28"/>
        </w:rPr>
      </w:pPr>
      <w:r w:rsidRPr="0035603D">
        <w:rPr>
          <w:color w:val="000000"/>
          <w:sz w:val="28"/>
          <w:szCs w:val="28"/>
        </w:rPr>
        <w:t>Общественным инспекторам в области обращения с животными должен быть обеспечен доступ на территорию приюта для животных и в его помещения. </w:t>
      </w:r>
      <w:r w:rsidRPr="0035603D">
        <w:rPr>
          <w:color w:val="000000"/>
          <w:sz w:val="28"/>
          <w:szCs w:val="28"/>
        </w:rPr>
        <w:br/>
        <w:t xml:space="preserve">Юридическим лицам, индивидуальным предпринимателям, осуществляющим деятельность по содержанию и использованию животных в зоопарках, зоосадах, цирках, </w:t>
      </w:r>
      <w:proofErr w:type="spellStart"/>
      <w:r w:rsidRPr="0035603D">
        <w:rPr>
          <w:color w:val="000000"/>
          <w:sz w:val="28"/>
          <w:szCs w:val="28"/>
        </w:rPr>
        <w:t>зоотеатрах</w:t>
      </w:r>
      <w:proofErr w:type="spellEnd"/>
      <w:r w:rsidRPr="0035603D">
        <w:rPr>
          <w:color w:val="000000"/>
          <w:sz w:val="28"/>
          <w:szCs w:val="28"/>
        </w:rPr>
        <w:t>, дельфинариях, океанариумах, необходимо получить лицензию на ее осуществление до 01.01.2022. После указанной даты данная деятельность без лицензии не допускается.</w:t>
      </w:r>
    </w:p>
    <w:p w:rsidR="0035603D" w:rsidRPr="0035603D" w:rsidRDefault="0035603D" w:rsidP="0035603D">
      <w:pPr>
        <w:spacing w:after="0" w:line="240" w:lineRule="auto"/>
        <w:jc w:val="both"/>
        <w:rPr>
          <w:rFonts w:ascii="Times New Roman" w:eastAsia="Times New Roman" w:hAnsi="Times New Roman" w:cs="Times New Roman"/>
          <w:bCs/>
          <w:sz w:val="28"/>
          <w:szCs w:val="28"/>
          <w:lang w:eastAsia="ru-RU"/>
        </w:rPr>
      </w:pPr>
    </w:p>
    <w:p w:rsidR="0035603D" w:rsidRDefault="0035603D" w:rsidP="0035603D">
      <w:pPr>
        <w:rPr>
          <w:rFonts w:ascii="Times New Roman" w:hAnsi="Times New Roman" w:cs="Times New Roman"/>
          <w:sz w:val="28"/>
          <w:szCs w:val="28"/>
        </w:rPr>
      </w:pPr>
    </w:p>
    <w:p w:rsidR="0035603D" w:rsidRDefault="0035603D" w:rsidP="0035603D">
      <w:pPr>
        <w:rPr>
          <w:rFonts w:ascii="Times New Roman" w:hAnsi="Times New Roman" w:cs="Times New Roman"/>
          <w:sz w:val="28"/>
          <w:szCs w:val="28"/>
        </w:rPr>
      </w:pPr>
    </w:p>
    <w:p w:rsidR="0035603D" w:rsidRDefault="0035603D" w:rsidP="0035603D"/>
    <w:p w:rsidR="0035603D" w:rsidRDefault="0035603D" w:rsidP="0035603D"/>
    <w:p w:rsidR="0035603D" w:rsidRDefault="0035603D" w:rsidP="0035603D"/>
    <w:p w:rsidR="0035603D" w:rsidRDefault="0035603D" w:rsidP="0035603D"/>
    <w:p w:rsidR="0035603D" w:rsidRDefault="0035603D" w:rsidP="0035603D"/>
    <w:p w:rsidR="0035603D" w:rsidRDefault="0035603D" w:rsidP="0035603D"/>
    <w:p w:rsidR="0035603D" w:rsidRDefault="0035603D" w:rsidP="0035603D"/>
    <w:p w:rsidR="0035603D" w:rsidRDefault="0035603D" w:rsidP="0035603D"/>
    <w:p w:rsidR="0035603D" w:rsidRDefault="0035603D" w:rsidP="0035603D"/>
    <w:p w:rsidR="002168DE" w:rsidRDefault="0035603D"/>
    <w:sectPr w:rsidR="0021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D3"/>
    <w:rsid w:val="0035603D"/>
    <w:rsid w:val="00384B06"/>
    <w:rsid w:val="00472ED3"/>
    <w:rsid w:val="0078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07765-8DFF-4F6A-83A8-6AA94B0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03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6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51641">
      <w:bodyDiv w:val="1"/>
      <w:marLeft w:val="0"/>
      <w:marRight w:val="0"/>
      <w:marTop w:val="0"/>
      <w:marBottom w:val="0"/>
      <w:divBdr>
        <w:top w:val="none" w:sz="0" w:space="0" w:color="auto"/>
        <w:left w:val="none" w:sz="0" w:space="0" w:color="auto"/>
        <w:bottom w:val="none" w:sz="0" w:space="0" w:color="auto"/>
        <w:right w:val="none" w:sz="0" w:space="0" w:color="auto"/>
      </w:divBdr>
    </w:div>
    <w:div w:id="699547285">
      <w:bodyDiv w:val="1"/>
      <w:marLeft w:val="0"/>
      <w:marRight w:val="0"/>
      <w:marTop w:val="0"/>
      <w:marBottom w:val="0"/>
      <w:divBdr>
        <w:top w:val="none" w:sz="0" w:space="0" w:color="auto"/>
        <w:left w:val="none" w:sz="0" w:space="0" w:color="auto"/>
        <w:bottom w:val="none" w:sz="0" w:space="0" w:color="auto"/>
        <w:right w:val="none" w:sz="0" w:space="0" w:color="auto"/>
      </w:divBdr>
    </w:div>
    <w:div w:id="8087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2671</Characters>
  <Application>Microsoft Office Word</Application>
  <DocSecurity>0</DocSecurity>
  <Lines>22</Lines>
  <Paragraphs>6</Paragraphs>
  <ScaleCrop>false</ScaleCrop>
  <Company>HP</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2019-04-16T21:26:00Z</dcterms:created>
  <dcterms:modified xsi:type="dcterms:W3CDTF">2019-04-16T21:28:00Z</dcterms:modified>
</cp:coreProperties>
</file>