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65" w:rsidRPr="00F52E65" w:rsidRDefault="00F52E65" w:rsidP="00F52E65">
      <w:pPr>
        <w:spacing w:after="200" w:line="276" w:lineRule="auto"/>
        <w:rPr>
          <w:rFonts w:eastAsia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F3040F" w:rsidRPr="00E01385" w:rsidRDefault="00F3040F" w:rsidP="00E01385">
      <w:pPr>
        <w:spacing w:after="200" w:line="276" w:lineRule="auto"/>
        <w:jc w:val="right"/>
        <w:rPr>
          <w:rFonts w:eastAsiaTheme="minorHAnsi" w:cstheme="minorBidi"/>
          <w:sz w:val="22"/>
          <w:szCs w:val="22"/>
          <w:lang w:eastAsia="en-US"/>
        </w:rPr>
      </w:pPr>
      <w:r w:rsidRPr="00F3040F">
        <w:rPr>
          <w:sz w:val="22"/>
          <w:szCs w:val="22"/>
        </w:rPr>
        <w:t xml:space="preserve"> УТВЕРЖДЁН</w:t>
      </w:r>
    </w:p>
    <w:p w:rsidR="00F3040F" w:rsidRPr="00F3040F" w:rsidRDefault="00F3040F" w:rsidP="00F3040F">
      <w:pPr>
        <w:spacing w:line="276" w:lineRule="auto"/>
        <w:ind w:firstLine="2340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>постановлением администрации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 xml:space="preserve">                                     муниципального образования </w:t>
      </w:r>
      <w:r w:rsidRPr="00F3040F">
        <w:rPr>
          <w:sz w:val="22"/>
          <w:szCs w:val="22"/>
        </w:rPr>
        <w:br/>
        <w:t>Мгинское городское поселение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 xml:space="preserve">Кировского муниципального района 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>Ленинградской области</w:t>
      </w:r>
    </w:p>
    <w:p w:rsidR="00F3040F" w:rsidRPr="00F3040F" w:rsidRDefault="00F3040F" w:rsidP="00662B27">
      <w:pPr>
        <w:widowControl w:val="0"/>
        <w:jc w:val="right"/>
        <w:rPr>
          <w:b/>
          <w:bCs/>
          <w:sz w:val="28"/>
          <w:szCs w:val="28"/>
        </w:rPr>
      </w:pPr>
      <w:r w:rsidRPr="00F3040F">
        <w:rPr>
          <w:sz w:val="22"/>
          <w:szCs w:val="22"/>
        </w:rPr>
        <w:t xml:space="preserve"> от </w:t>
      </w:r>
      <w:r w:rsidR="00031F4A">
        <w:rPr>
          <w:sz w:val="22"/>
          <w:szCs w:val="22"/>
        </w:rPr>
        <w:t>03.08.2026 № 920</w:t>
      </w:r>
    </w:p>
    <w:p w:rsidR="00F3040F" w:rsidRPr="00F3040F" w:rsidRDefault="00F3040F" w:rsidP="00F3040F">
      <w:pPr>
        <w:jc w:val="center"/>
        <w:rPr>
          <w:b/>
          <w:bCs/>
          <w:sz w:val="25"/>
          <w:szCs w:val="25"/>
        </w:rPr>
      </w:pPr>
    </w:p>
    <w:p w:rsidR="00F3040F" w:rsidRDefault="00F3040F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40F" w:rsidRDefault="00466701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  <w:r w:rsidR="00CC0FAB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</w:t>
      </w:r>
      <w:r w:rsidR="00CC0FAB">
        <w:rPr>
          <w:rFonts w:ascii="Times New Roman" w:hAnsi="Times New Roman" w:cs="Times New Roman"/>
          <w:b/>
          <w:bCs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</w:t>
      </w:r>
    </w:p>
    <w:p w:rsidR="00CC0FAB" w:rsidRDefault="00466701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«Установление соответствия разрешенного использования земельного участка классификатору видов разрешенного использования земельных участков </w:t>
      </w:r>
    </w:p>
    <w:p w:rsidR="0026144D" w:rsidRDefault="00466701" w:rsidP="00F304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территории МО Мгинское городское поселение»</w:t>
      </w:r>
    </w:p>
    <w:p w:rsidR="0026144D" w:rsidRDefault="004667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(Сокращенное наименование: «Установление соответствия разрешенного использования земельного участка классификатору видов разрешенного использования земельных участков») далее – регламент, муниципальная услуга)</w:t>
      </w:r>
    </w:p>
    <w:p w:rsidR="0026144D" w:rsidRDefault="0026144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144D" w:rsidRDefault="0046670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6144D" w:rsidRDefault="002614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Предмет регулирования.</w:t>
      </w:r>
    </w:p>
    <w:p w:rsidR="0026144D" w:rsidRPr="00466701" w:rsidRDefault="00466701" w:rsidP="00466701">
      <w:pPr>
        <w:ind w:firstLine="567"/>
        <w:rPr>
          <w:rFonts w:asciiTheme="minorHAnsi" w:eastAsiaTheme="minorHAnsi" w:hAnsiTheme="minorHAnsi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26144D" w:rsidRDefault="00466701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Круг заявителей.</w:t>
      </w:r>
    </w:p>
    <w:p w:rsidR="0026144D" w:rsidRDefault="00466701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Муниципальная услуга предоставляется:</w:t>
      </w:r>
    </w:p>
    <w:p w:rsidR="0026144D" w:rsidRDefault="004667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физическим лицам,являющимся правообладателями земельных участков;</w:t>
      </w:r>
    </w:p>
    <w:p w:rsidR="0026144D" w:rsidRDefault="004667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самоуправления),являющимся правообладателями земельных участков;</w:t>
      </w:r>
    </w:p>
    <w:p w:rsidR="0026144D" w:rsidRDefault="00466701">
      <w:pPr>
        <w:pStyle w:val="ConsPlusNormal"/>
        <w:ind w:firstLine="540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предпринимателям, являющимся правообладателями земельных участков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(далее – заявитель).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законные представители (родители, усыновители, опекуны) несовершеннолетних в возрасте до 14 лет;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опекуны недееспособных граждан;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законные представители (родители, усыновители, попечители) несовершеннолетних в возрасте от 14 до 18 лет;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попечители граждан, ограниченных судом в дееспособности;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26144D" w:rsidRPr="00466701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2. Стандарт предоставления муниципальной услуги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Мгинское городское поселение» (сокращенное наименование: </w:t>
      </w:r>
      <w:r>
        <w:rPr>
          <w:rFonts w:ascii="Times New Roman" w:hAnsi="Times New Roman" w:cs="Times New Roman"/>
          <w:bCs/>
          <w:sz w:val="24"/>
          <w:szCs w:val="24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26144D" w:rsidRDefault="00CC0F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6670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466701">
        <w:rPr>
          <w:rFonts w:ascii="Times New Roman" w:hAnsi="Times New Roman" w:cs="Times New Roman"/>
          <w:sz w:val="24"/>
          <w:szCs w:val="24"/>
        </w:rPr>
        <w:t xml:space="preserve"> Мгинское городское поселение Кировского муниципального района Ленинградской области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66701">
        <w:rPr>
          <w:rFonts w:ascii="Times New Roman" w:hAnsi="Times New Roman" w:cs="Times New Roman"/>
          <w:sz w:val="24"/>
          <w:szCs w:val="24"/>
        </w:rPr>
        <w:t xml:space="preserve"> ОМСУ).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Результатом предоставления услуги является: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ОМСУ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rFonts w:ascii="Times New Roman" w:hAnsi="Times New Roman" w:cs="Times New Roman"/>
          <w:bCs/>
          <w:sz w:val="24"/>
          <w:szCs w:val="24"/>
        </w:rPr>
        <w:t>Росреестра от 10.11.2020 № П/0412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настоящему регламенту – Образец № 3);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регламенту –Образец № 2).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личном обращении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почтовой связью в ОМСУ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при направлении запроса на бумажном носителе из МФЦ в ОМСУ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 из МФЦ в ОМСУ;</w:t>
      </w:r>
    </w:p>
    <w:p w:rsidR="0026144D" w:rsidRDefault="00466701" w:rsidP="00BA0C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услуги,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Единый портал/ПГУ ЛО (при технической реализации), СМЭВ.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CC0FAB">
        <w:rPr>
          <w:rFonts w:ascii="Times New Roman" w:hAnsi="Times New Roman" w:cs="Times New Roman"/>
          <w:sz w:val="24"/>
          <w:szCs w:val="24"/>
          <w:highlight w:val="white"/>
        </w:rPr>
        <w:t>оки, предусмотренные пунктом 3.6.1.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26144D" w:rsidRDefault="00466701" w:rsidP="00CC0FAB">
      <w:pPr>
        <w:widowControl w:val="0"/>
        <w:ind w:firstLine="567"/>
        <w:jc w:val="both"/>
        <w:rPr>
          <w:highlight w:val="white"/>
        </w:rPr>
      </w:pPr>
      <w:r>
        <w:rPr>
          <w:highlight w:val="white"/>
        </w:rPr>
        <w:t>2.10.4.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 в приложении к настоящему регламенту (таблица № 3).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26144D" w:rsidRDefault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26144D" w:rsidRDefault="0026144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4).</w:t>
      </w:r>
    </w:p>
    <w:p w:rsidR="0026144D" w:rsidRDefault="0046670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6144D" w:rsidRDefault="0046670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портала/ПГУ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 w:rsidR="00CC0F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из Единого государственного реестра недвижимости (ЕГРН) об основных характеристиках и зарегистрированных правах на земельный участок или уведомление об отсутствии в ЕГРН запрашиваемых сведений.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 – 30 календарных дней со дня регистрации заявления.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Срок принятия решения об отказе в предоставлении муниципальной услуги, при отсутствии права на получение муниципальной услуги</w:t>
      </w:r>
      <w:r w:rsidR="00CC0F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 15 календарных дней со дня регистрации заявления.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26144D" w:rsidRDefault="002614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6144D" w:rsidRDefault="00466701" w:rsidP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66701" w:rsidRDefault="00466701" w:rsidP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26144D">
          <w:headerReference w:type="default" r:id="rId14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6144D" w:rsidRDefault="00466701">
      <w:pPr>
        <w:spacing w:after="200"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предоставлению</w:t>
      </w:r>
      <w:r>
        <w:t xml:space="preserve">муниципальной </w:t>
      </w:r>
      <w:r>
        <w:rPr>
          <w:rFonts w:eastAsiaTheme="minorHAnsi"/>
          <w:lang w:eastAsia="en-US"/>
        </w:rPr>
        <w:t>услуги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«Установление соответствия разрешенного использования 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>земельного участка классификатору видов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 разрешенного использования земельных участков </w:t>
      </w:r>
    </w:p>
    <w:p w:rsidR="0093730D" w:rsidRPr="0093730D" w:rsidRDefault="0093730D" w:rsidP="0093730D">
      <w:pPr>
        <w:ind w:firstLine="709"/>
        <w:jc w:val="right"/>
        <w:outlineLvl w:val="0"/>
        <w:rPr>
          <w:rFonts w:eastAsiaTheme="minorHAnsi"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на территории МО Мгинское городское поселение» </w:t>
      </w:r>
    </w:p>
    <w:p w:rsidR="0093730D" w:rsidRPr="0093730D" w:rsidRDefault="0093730D" w:rsidP="0093730D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26144D" w:rsidRPr="0093730D" w:rsidRDefault="0026144D" w:rsidP="0093730D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условных обозначений и сокращений,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Идентификаторы категорий (признаков) заявителей,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документов,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муниципальной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оснований для отказа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или отказа в предоставлении муниципальной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Формы запроса о предоставлении муниципальной услуги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26144D" w:rsidRDefault="0026144D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Условные сокращения: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ОМСУ – органы местного самоуправления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ПГУ ЛО – портал государственных и муниципальных услуг Ленинградской области;</w:t>
      </w:r>
    </w:p>
    <w:p w:rsidR="0026144D" w:rsidRDefault="00466701" w:rsidP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</w:t>
      </w:r>
      <w:r w:rsidR="00CC0FAB">
        <w:rPr>
          <w:rFonts w:eastAsiaTheme="minorHAnsi"/>
          <w:lang w:eastAsia="en-US"/>
        </w:rPr>
        <w:t>ственных и муниципальных услуг».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Условные обозначения: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t>муниципальной</w:t>
      </w:r>
      <w:r>
        <w:rPr>
          <w:rFonts w:eastAsiaTheme="minorHAnsi"/>
          <w:lang w:eastAsia="en-US"/>
        </w:rPr>
        <w:t xml:space="preserve"> услуги;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ЮЛ – заявителем является юридическое лицо;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г) ФЛ – заявителем является физическое лицо;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П(з) – представитель заявителя;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е) ЕП – Единый портал;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 ЕПГУ, ПГУ ЛО – документы подаются посредством портала;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з) ПС – документы подаются посредством почтовой связи;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и) Л - документы подаются при личном посещении ОМСУ, МФЦ;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к) О – представляется оригинал документа;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л) О(э) – представляется оригинал документа в электронной форме;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м) К – представляется копия документа;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н) К(э) – представляется копия документа в электронной форме;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о) Д(1) – документы представляются в одном экземпляре;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п) Д(2) – документы представляются в двух экземплярах.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26144D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4D" w:rsidRDefault="00466701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26144D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26144D">
            <w:pPr>
              <w:jc w:val="center"/>
              <w:rPr>
                <w:b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  <w:rPr>
                <w:b/>
              </w:rPr>
            </w:pPr>
            <w:r>
              <w:t>Решение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      </w:r>
            <w:r>
              <w:rPr>
                <w:bCs/>
              </w:rPr>
              <w:t>Росреестра от 10.11.2020 № П/0412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r>
              <w:rPr>
                <w:rFonts w:eastAsiaTheme="minorHAnsi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ЮЛ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r>
              <w:rPr>
                <w:rFonts w:eastAsiaTheme="minorHAnsi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ИП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ФЛ</w:t>
            </w:r>
          </w:p>
        </w:tc>
      </w:tr>
    </w:tbl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CC0FAB" w:rsidRDefault="00CC0FAB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both"/>
        <w:outlineLvl w:val="0"/>
        <w:rPr>
          <w:rFonts w:eastAsiaTheme="minorHAnsi"/>
          <w:lang w:val="en-US" w:eastAsia="en-US"/>
        </w:rPr>
      </w:pPr>
      <w:bookmarkStart w:id="1" w:name="Par441"/>
      <w:bookmarkEnd w:id="1"/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№2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1"/>
        <w:tblW w:w="14748" w:type="dxa"/>
        <w:tblLook w:val="04A0"/>
      </w:tblPr>
      <w:tblGrid>
        <w:gridCol w:w="817"/>
        <w:gridCol w:w="2741"/>
        <w:gridCol w:w="5520"/>
        <w:gridCol w:w="3544"/>
        <w:gridCol w:w="2126"/>
      </w:tblGrid>
      <w:tr w:rsidR="0026144D">
        <w:tc>
          <w:tcPr>
            <w:tcW w:w="817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6144D">
        <w:tc>
          <w:tcPr>
            <w:tcW w:w="14748" w:type="dxa"/>
            <w:gridSpan w:val="5"/>
            <w:vAlign w:val="center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6144D">
        <w:trPr>
          <w:trHeight w:val="663"/>
        </w:trPr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регламенту – образец № 1).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26144D" w:rsidRDefault="00466701" w:rsidP="00EF52E6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EF52E6">
              <w:rPr>
                <w:rFonts w:eastAsiaTheme="minorHAnsi"/>
                <w:lang w:eastAsia="en-US"/>
              </w:rPr>
              <w:t>ая</w:t>
            </w:r>
            <w:r>
              <w:rPr>
                <w:rFonts w:eastAsiaTheme="minorHAnsi"/>
                <w:lang w:eastAsia="en-US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</w:t>
            </w:r>
            <w:r>
              <w:rPr>
                <w:rFonts w:eastAsiaTheme="minorHAnsi"/>
                <w:lang w:eastAsia="en-US"/>
              </w:rPr>
              <w:lastRenderedPageBreak/>
              <w:t>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EF52E6">
              <w:rPr>
                <w:rFonts w:eastAsiaTheme="minorHAnsi"/>
                <w:lang w:eastAsia="en-US"/>
              </w:rPr>
              <w:t>ая</w:t>
            </w:r>
            <w:r>
              <w:rPr>
                <w:rFonts w:eastAsiaTheme="minorHAnsi"/>
                <w:lang w:eastAsia="en-US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EF52E6">
              <w:rPr>
                <w:rFonts w:eastAsiaTheme="minorHAnsi"/>
                <w:lang w:eastAsia="en-US"/>
              </w:rPr>
              <w:t>ая</w:t>
            </w:r>
            <w:r>
              <w:rPr>
                <w:rFonts w:eastAsiaTheme="minorHAnsi"/>
                <w:lang w:eastAsia="en-US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2741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Правоустанавливающие и (или) правоудостоверяющие документы на земельный участок, если права на него не зарегистрированы в ЕГРН. 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 xml:space="preserve">Д(1) </w:t>
            </w:r>
            <w:r>
              <w:rPr>
                <w:rFonts w:eastAsiaTheme="minorHAnsi"/>
                <w:lang w:eastAsia="en-US"/>
              </w:rPr>
              <w:t xml:space="preserve">К, К(э) </w:t>
            </w:r>
          </w:p>
          <w:p w:rsidR="0026144D" w:rsidRDefault="0026144D"/>
        </w:tc>
      </w:tr>
      <w:tr w:rsidR="0026144D">
        <w:tc>
          <w:tcPr>
            <w:tcW w:w="14748" w:type="dxa"/>
            <w:gridSpan w:val="5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</w:tbl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numPr>
          <w:ilvl w:val="0"/>
          <w:numId w:val="2"/>
        </w:numPr>
        <w:spacing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</w:p>
    <w:p w:rsidR="0026144D" w:rsidRDefault="00466701" w:rsidP="00EF52E6">
      <w:pPr>
        <w:spacing w:after="200" w:line="276" w:lineRule="auto"/>
        <w:ind w:left="1080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6144D" w:rsidRDefault="0026144D">
      <w:pPr>
        <w:jc w:val="both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 3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1"/>
        <w:tblW w:w="0" w:type="auto"/>
        <w:tblLook w:val="04A0"/>
      </w:tblPr>
      <w:tblGrid>
        <w:gridCol w:w="675"/>
        <w:gridCol w:w="9498"/>
        <w:gridCol w:w="4394"/>
      </w:tblGrid>
      <w:tr w:rsidR="0026144D">
        <w:tc>
          <w:tcPr>
            <w:tcW w:w="675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6144D">
        <w:trPr>
          <w:trHeight w:val="605"/>
        </w:trPr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rPr>
          <w:trHeight w:val="268"/>
        </w:trPr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  <w:lang w:val="en-US"/>
              </w:rPr>
              <w:t>c</w:t>
            </w:r>
            <w:r>
              <w:rPr>
                <w:rFonts w:eastAsiaTheme="minorEastAsia"/>
              </w:rPr>
              <w:t xml:space="preserve"> заявлением о предоставлении муниципальной услуги обратилось лицо, не являющееся правообладателем земельного участка</w:t>
            </w:r>
            <w:r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земельный участок является изъятым из оборота, ограниченным в обороте, или в отношении земельного участка принято решение о резервировании, изъятии для государственных или муниципальных нужд;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9498" w:type="dxa"/>
          </w:tcPr>
          <w:p w:rsidR="0026144D" w:rsidRDefault="00466701" w:rsidP="00EF52E6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 xml:space="preserve">вид разрешенного использования земельного участка, в отношении которого поступило заявление, не соответствует видам разрешенного использования земельных участков,установленным для соответствующей территориальной зоны правилами землепользования и застройки </w:t>
            </w:r>
            <w:r w:rsidR="00EF52E6">
              <w:rPr>
                <w:rFonts w:eastAsiaTheme="minorEastAsia"/>
              </w:rPr>
              <w:t>муниципального образования Мгинского городского поселения Кировского муниципального района Ленинградской области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  <w:sectPr w:rsidR="0026144D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26144D" w:rsidRDefault="002614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26144D" w:rsidRDefault="00466701" w:rsidP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МО Мгинское городск</w:t>
      </w:r>
      <w:r w:rsidR="00BA0CE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поселение</w:t>
      </w:r>
    </w:p>
    <w:p w:rsidR="00466701" w:rsidRDefault="00466701" w:rsidP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(для юридических лиц </w:t>
      </w:r>
      <w:r w:rsidR="00EF52E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полное название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 соответствии с учредительными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документами, юридический и почтовый</w:t>
      </w:r>
    </w:p>
    <w:p w:rsidR="00EF52E6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адреса; телефон</w:t>
      </w:r>
      <w:r w:rsidR="00EF52E6">
        <w:rPr>
          <w:rFonts w:ascii="Times New Roman" w:hAnsi="Times New Roman" w:cs="Times New Roman"/>
          <w:sz w:val="24"/>
          <w:szCs w:val="24"/>
        </w:rPr>
        <w:t xml:space="preserve"> (не является                           </w:t>
      </w:r>
    </w:p>
    <w:p w:rsidR="00EF52E6" w:rsidRDefault="00EF52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обязательным для указания)</w:t>
      </w:r>
      <w:r w:rsidR="00466701">
        <w:rPr>
          <w:rFonts w:ascii="Times New Roman" w:hAnsi="Times New Roman" w:cs="Times New Roman"/>
          <w:sz w:val="24"/>
          <w:szCs w:val="24"/>
        </w:rPr>
        <w:t xml:space="preserve">,фамилия, </w:t>
      </w:r>
    </w:p>
    <w:p w:rsidR="0026144D" w:rsidRDefault="00EF52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им</w:t>
      </w:r>
      <w:r w:rsidR="00466701">
        <w:rPr>
          <w:rFonts w:ascii="Times New Roman" w:hAnsi="Times New Roman" w:cs="Times New Roman"/>
          <w:sz w:val="24"/>
          <w:szCs w:val="24"/>
        </w:rPr>
        <w:t>я,отчество руководителя;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для физических лиц </w:t>
      </w:r>
      <w:r w:rsidR="00EF52E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Ф.И.О. заявителя, в     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том числе зарегистрированного в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качестве индивидуального предпринимателя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и (или) представителя заявителя)                                                                                     </w:t>
      </w:r>
    </w:p>
    <w:p w:rsidR="00EF52E6" w:rsidRDefault="00466701" w:rsidP="00EF52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почтовый адрес; телефон(факс)</w:t>
      </w:r>
      <w:r w:rsidR="00EF52E6">
        <w:rPr>
          <w:rFonts w:ascii="Times New Roman" w:hAnsi="Times New Roman" w:cs="Times New Roman"/>
          <w:sz w:val="24"/>
          <w:szCs w:val="24"/>
        </w:rPr>
        <w:t xml:space="preserve"> (не</w:t>
      </w:r>
    </w:p>
    <w:p w:rsidR="0026144D" w:rsidRDefault="00EF52E6" w:rsidP="00EF52E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является обязательным для указания)</w:t>
      </w:r>
      <w:r w:rsidR="00466701">
        <w:rPr>
          <w:rFonts w:ascii="Times New Roman" w:hAnsi="Times New Roman" w:cs="Times New Roman"/>
          <w:sz w:val="24"/>
          <w:szCs w:val="24"/>
        </w:rPr>
        <w:t>,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электронная почта и иные реквизиты,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позволяющие осуществлять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взаимодействие с заявителем)</w:t>
      </w:r>
    </w:p>
    <w:p w:rsidR="0026144D" w:rsidRDefault="0026144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:rsidR="0026144D" w:rsidRDefault="0026144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установить </w:t>
      </w:r>
      <w:r>
        <w:rPr>
          <w:rFonts w:ascii="Times New Roman" w:hAnsi="Times New Roman" w:cs="Times New Roman"/>
          <w:bCs/>
          <w:sz w:val="24"/>
          <w:szCs w:val="24"/>
        </w:rPr>
        <w:t>соответствие разрешенного использования</w:t>
      </w:r>
      <w:r>
        <w:rPr>
          <w:rFonts w:ascii="Times New Roman" w:hAnsi="Times New Roman" w:cs="Times New Roman"/>
          <w:sz w:val="24"/>
          <w:szCs w:val="24"/>
        </w:rPr>
        <w:t>, принадлежащего мне земельного участка, имеющего следующие характеристики: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(месторасположение) 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___________________________________________________________________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__________________________________________________________ категория земель ____________________________________________________________</w:t>
      </w:r>
    </w:p>
    <w:p w:rsidR="0026144D" w:rsidRDefault="00466701" w:rsidP="0072050F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использования______________________________________________(указывается вид разрешенного использования земельного участкав соответствии со сведениями, содержащимися вправоустанавливающем и (или) правоудостоверяющем документах)                                                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Земельный участок принадлежит 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правообладатель земельного участка)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(указывается вид права на земельный участок)</w:t>
      </w:r>
    </w:p>
    <w:p w:rsidR="0026144D" w:rsidRDefault="0026144D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56"/>
      <w:bookmarkEnd w:id="3"/>
      <w:r>
        <w:rPr>
          <w:rFonts w:ascii="Times New Roman" w:hAnsi="Times New Roman" w:cs="Times New Roman"/>
          <w:sz w:val="24"/>
          <w:szCs w:val="24"/>
        </w:rPr>
        <w:t>виду разрешенного использования, установленного Классификатором видов разрешенного использования земельных участков, утвержденным приказом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Росреестра от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10.11.2020 № П/0412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6144D" w:rsidRDefault="004667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26144D" w:rsidRDefault="002614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</w:t>
      </w: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(дата)</w:t>
      </w: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26144D" w:rsidRDefault="00261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26144D"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 w:rsidP="0072050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  <w:r w:rsidR="0072050F">
              <w:rPr>
                <w:rFonts w:ascii="Times New Roman" w:hAnsi="Times New Roman" w:cs="Times New Roman"/>
                <w:sz w:val="24"/>
                <w:szCs w:val="24"/>
              </w:rPr>
              <w:t xml:space="preserve"> МО Мгинское городское поселение</w:t>
            </w:r>
          </w:p>
        </w:tc>
      </w:tr>
      <w:tr w:rsidR="0026144D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6144D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26144D" w:rsidRDefault="00261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jc w:val="right"/>
      </w:pPr>
    </w:p>
    <w:p w:rsidR="0026144D" w:rsidRDefault="00466701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6144D" w:rsidRDefault="00466701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2</w:t>
      </w:r>
    </w:p>
    <w:p w:rsidR="0026144D" w:rsidRDefault="0026144D">
      <w:pPr>
        <w:widowControl w:val="0"/>
        <w:rPr>
          <w:rFonts w:ascii="Calibri" w:hAnsi="Calibri" w:cs="Calibri"/>
        </w:rPr>
      </w:pPr>
    </w:p>
    <w:p w:rsidR="0026144D" w:rsidRDefault="00466701">
      <w:pPr>
        <w:widowControl w:val="0"/>
        <w:jc w:val="right"/>
      </w:pPr>
      <w:r>
        <w:t>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:rsidR="0026144D" w:rsidRDefault="00466701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p w:rsidR="0026144D" w:rsidRDefault="00466701">
      <w:pPr>
        <w:widowControl w:val="0"/>
        <w:jc w:val="center"/>
      </w:pPr>
      <w:r>
        <w:t>РЕШЕНИЕ</w:t>
      </w:r>
    </w:p>
    <w:p w:rsidR="0026144D" w:rsidRDefault="00466701">
      <w:pPr>
        <w:widowControl w:val="0"/>
        <w:jc w:val="center"/>
      </w:pPr>
      <w:r>
        <w:t>об отказе в предоставлении муниципальной услуги</w:t>
      </w:r>
    </w:p>
    <w:p w:rsidR="0026144D" w:rsidRDefault="00466701">
      <w:pPr>
        <w:widowControl w:val="0"/>
        <w:jc w:val="center"/>
      </w:pPr>
      <w:r>
        <w:t>от _______</w:t>
      </w:r>
      <w:r w:rsidR="00BA0CE7">
        <w:t>___</w:t>
      </w:r>
      <w:r>
        <w:t>____№_______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 w:rsidP="00466701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rFonts w:eastAsiaTheme="minorHAnsi"/>
                <w:lang w:eastAsia="en-US"/>
              </w:rPr>
              <w:t>муниципальной услуги: «</w:t>
            </w:r>
            <w:r>
      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Мгинское городское поселение»</w:t>
            </w:r>
            <w:r w:rsidR="0093730D">
              <w:t>от____</w:t>
            </w:r>
            <w:r w:rsidR="00BA0CE7">
              <w:t>__________</w:t>
            </w:r>
            <w:r>
              <w:t>№</w:t>
            </w:r>
            <w:r w:rsidR="00BA0CE7">
              <w:t>____</w:t>
            </w:r>
            <w:r>
              <w:t>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>
            <w:pPr>
              <w:widowControl w:val="0"/>
              <w:ind w:firstLine="709"/>
              <w:jc w:val="both"/>
            </w:pPr>
            <w: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>
            <w:pPr>
              <w:widowControl w:val="0"/>
              <w:ind w:firstLine="709"/>
              <w:jc w:val="both"/>
            </w:pPr>
            <w:r>
              <w:t xml:space="preserve">Вы вправе повторно обратиться в </w:t>
            </w:r>
            <w:r w:rsidR="0072050F">
              <w:t>а</w:t>
            </w:r>
            <w:r>
              <w:t>дминистрацию с заявлением о предоставлении муниципальной услуги после устранения указанных нарушений.</w:t>
            </w:r>
          </w:p>
          <w:p w:rsidR="0026144D" w:rsidRDefault="00466701" w:rsidP="0072050F">
            <w:pPr>
              <w:widowControl w:val="0"/>
              <w:ind w:firstLine="709"/>
              <w:jc w:val="both"/>
            </w:pPr>
            <w:r>
              <w:t xml:space="preserve">Данное решение может быть обжаловано в досудебном порядке путем направления жалобы в </w:t>
            </w:r>
            <w:r w:rsidR="0072050F">
              <w:t>а</w:t>
            </w:r>
            <w:r>
              <w:t>дминистрацию, а также в судебном порядке.</w:t>
            </w:r>
          </w:p>
        </w:tc>
      </w:tr>
    </w:tbl>
    <w:p w:rsidR="0026144D" w:rsidRDefault="0026144D">
      <w:pPr>
        <w:widowControl w:val="0"/>
        <w:jc w:val="both"/>
      </w:pPr>
    </w:p>
    <w:p w:rsidR="0026144D" w:rsidRDefault="0026144D">
      <w:pPr>
        <w:widowControl w:val="0"/>
        <w:jc w:val="both"/>
      </w:pPr>
    </w:p>
    <w:p w:rsidR="0026144D" w:rsidRDefault="00466701">
      <w:pPr>
        <w:widowControl w:val="0"/>
        <w:jc w:val="both"/>
      </w:pPr>
      <w:r>
        <w:t xml:space="preserve">Глава </w:t>
      </w:r>
      <w:r w:rsidR="0072050F">
        <w:t>а</w:t>
      </w:r>
      <w:r>
        <w:t xml:space="preserve">дминистрации                  </w:t>
      </w:r>
      <w:r>
        <w:tab/>
      </w:r>
      <w:r>
        <w:tab/>
      </w:r>
      <w:r>
        <w:tab/>
      </w:r>
      <w:r>
        <w:tab/>
        <w:t xml:space="preserve">   ____________________________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p w:rsidR="0026144D" w:rsidRDefault="0026144D">
      <w:pPr>
        <w:widowControl w:val="0"/>
        <w:jc w:val="right"/>
        <w:rPr>
          <w:rFonts w:eastAsiaTheme="minorEastAsia"/>
        </w:rPr>
      </w:pPr>
    </w:p>
    <w:p w:rsidR="0026144D" w:rsidRDefault="00466701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6144D" w:rsidRDefault="00466701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3</w:t>
      </w:r>
    </w:p>
    <w:p w:rsidR="0026144D" w:rsidRDefault="0026144D">
      <w:pPr>
        <w:jc w:val="right"/>
      </w:pPr>
    </w:p>
    <w:p w:rsidR="0026144D" w:rsidRDefault="0026144D"/>
    <w:p w:rsidR="0026144D" w:rsidRDefault="0026144D"/>
    <w:p w:rsidR="0026144D" w:rsidRDefault="00466701">
      <w:pPr>
        <w:jc w:val="center"/>
      </w:pPr>
      <w:r>
        <w:t>РЕШЕНИЕ</w:t>
      </w:r>
    </w:p>
    <w:p w:rsidR="0026144D" w:rsidRDefault="00466701">
      <w:pPr>
        <w:jc w:val="center"/>
        <w:rPr>
          <w:bCs/>
        </w:rPr>
      </w:pPr>
      <w:r>
        <w:t>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bCs/>
        </w:rPr>
        <w:t>Росреестра от 10.11.2020 № П/0412</w:t>
      </w:r>
    </w:p>
    <w:p w:rsidR="0026144D" w:rsidRDefault="00466701">
      <w:pPr>
        <w:jc w:val="center"/>
        <w:rPr>
          <w:bCs/>
        </w:rPr>
      </w:pPr>
      <w:r>
        <w:rPr>
          <w:bCs/>
        </w:rPr>
        <w:t xml:space="preserve"> от ____________№________</w:t>
      </w: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466701">
      <w:pPr>
        <w:jc w:val="center"/>
        <w:rPr>
          <w:bCs/>
        </w:rPr>
      </w:pPr>
      <w:r>
        <w:rPr>
          <w:bCs/>
        </w:rPr>
        <w:t>Глава администрации _____________________________________</w:t>
      </w:r>
    </w:p>
    <w:p w:rsidR="0026144D" w:rsidRDefault="00466701">
      <w:pPr>
        <w:spacing w:after="200" w:line="276" w:lineRule="auto"/>
        <w:rPr>
          <w:bCs/>
        </w:rPr>
      </w:pPr>
      <w:r>
        <w:rPr>
          <w:bCs/>
        </w:rPr>
        <w:br w:type="page" w:clear="all"/>
      </w:r>
    </w:p>
    <w:p w:rsidR="0026144D" w:rsidRDefault="0093730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</w:t>
      </w:r>
      <w:r w:rsidR="00466701">
        <w:rPr>
          <w:rFonts w:eastAsiaTheme="minorEastAsia"/>
        </w:rPr>
        <w:t xml:space="preserve"> 4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26144D" w:rsidRDefault="0026144D">
      <w:pPr>
        <w:jc w:val="center"/>
        <w:rPr>
          <w:rFonts w:eastAsiaTheme="minorHAnsi"/>
          <w:sz w:val="26"/>
          <w:szCs w:val="26"/>
          <w:lang w:eastAsia="en-US"/>
        </w:rPr>
      </w:pPr>
    </w:p>
    <w:p w:rsidR="0026144D" w:rsidRDefault="00466701">
      <w:pPr>
        <w:jc w:val="center"/>
        <w:rPr>
          <w:rFonts w:eastAsiaTheme="minorHAnsi"/>
          <w:strike/>
          <w:lang w:eastAsia="en-US"/>
        </w:rPr>
      </w:pPr>
      <w:r>
        <w:rPr>
          <w:rFonts w:eastAsiaTheme="minorHAnsi"/>
          <w:lang w:eastAsia="en-US"/>
        </w:rPr>
        <w:t>УВЕДОМЛЕНИЕ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отказе в приеме заявления и документов, необходимых</w:t>
      </w:r>
      <w:r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26144D" w:rsidRDefault="0026144D">
      <w:pPr>
        <w:ind w:firstLine="709"/>
        <w:jc w:val="both"/>
        <w:rPr>
          <w:rFonts w:eastAsiaTheme="minorHAnsi"/>
          <w:lang w:eastAsia="en-US"/>
        </w:rPr>
      </w:pP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</w:t>
      </w:r>
      <w:r w:rsidR="0093730D">
        <w:t xml:space="preserve"> Мгинское городское поселение</w:t>
      </w:r>
      <w:r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</w:t>
      </w: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(указываются основания для отказа в приеме документов, предусмотренные Таблицей № 3 регламента)</w:t>
      </w:r>
    </w:p>
    <w:p w:rsidR="0026144D" w:rsidRDefault="0026144D">
      <w:pPr>
        <w:spacing w:after="200"/>
        <w:ind w:firstLine="709"/>
        <w:jc w:val="both"/>
        <w:rPr>
          <w:rFonts w:eastAsiaTheme="minorHAnsi"/>
          <w:lang w:eastAsia="en-US"/>
        </w:rPr>
      </w:pPr>
    </w:p>
    <w:p w:rsidR="0026144D" w:rsidRDefault="00466701">
      <w:pPr>
        <w:spacing w:after="20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26144D" w:rsidRDefault="00466701">
      <w:pPr>
        <w:spacing w:before="2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представление неполного комплекта документов)</w:t>
      </w:r>
    </w:p>
    <w:p w:rsidR="0026144D" w:rsidRDefault="00466701">
      <w:pPr>
        <w:spacing w:before="1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       _______________     _____</w:t>
      </w:r>
      <w:r w:rsidR="0072050F">
        <w:rPr>
          <w:rFonts w:eastAsiaTheme="minorHAnsi"/>
          <w:lang w:eastAsia="en-US"/>
        </w:rPr>
        <w:t>______</w:t>
      </w:r>
      <w:r>
        <w:rPr>
          <w:rFonts w:eastAsiaTheme="minorHAnsi"/>
          <w:lang w:eastAsia="en-US"/>
        </w:rPr>
        <w:t>_______________</w:t>
      </w: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(дата)       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М.П.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26144D" w:rsidRDefault="0072050F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 w:rsidR="00466701">
        <w:rPr>
          <w:rFonts w:ascii="Calibri" w:hAnsi="Calibri" w:cs="Calibri"/>
        </w:rPr>
        <w:t xml:space="preserve">   ___________________________________________</w:t>
      </w:r>
      <w:r w:rsidR="00466701">
        <w:rPr>
          <w:rFonts w:ascii="Calibri" w:hAnsi="Calibri" w:cs="Calibri"/>
        </w:rPr>
        <w:tab/>
        <w:t>__________</w:t>
      </w:r>
    </w:p>
    <w:p w:rsidR="0026144D" w:rsidRDefault="00466701">
      <w:pPr>
        <w:spacing w:after="200" w:line="276" w:lineRule="auto"/>
        <w:ind w:firstLine="708"/>
        <w:rPr>
          <w:rFonts w:eastAsiaTheme="minorHAnsi"/>
        </w:rPr>
      </w:pPr>
      <w:r>
        <w:rPr>
          <w:rFonts w:eastAsiaTheme="minorHAnsi"/>
        </w:rPr>
        <w:t>(подпись)</w:t>
      </w:r>
      <w:r>
        <w:rPr>
          <w:rFonts w:eastAsiaTheme="minorHAnsi"/>
        </w:rPr>
        <w:tab/>
      </w:r>
      <w:r>
        <w:rPr>
          <w:rFonts w:eastAsiaTheme="minorHAnsi"/>
        </w:rPr>
        <w:tab/>
        <w:t>(Ф.И.О. заявителя/представителя заявителя)</w:t>
      </w:r>
      <w:r>
        <w:rPr>
          <w:rFonts w:eastAsiaTheme="minorHAnsi"/>
        </w:rPr>
        <w:tab/>
        <w:t xml:space="preserve">    (дата)</w:t>
      </w:r>
    </w:p>
    <w:sectPr w:rsidR="0026144D" w:rsidSect="0077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E96" w:rsidRDefault="00835E96">
      <w:r>
        <w:separator/>
      </w:r>
    </w:p>
  </w:endnote>
  <w:endnote w:type="continuationSeparator" w:id="1">
    <w:p w:rsidR="00835E96" w:rsidRDefault="00835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E96" w:rsidRDefault="00835E96">
      <w:r>
        <w:separator/>
      </w:r>
    </w:p>
  </w:footnote>
  <w:footnote w:type="continuationSeparator" w:id="1">
    <w:p w:rsidR="00835E96" w:rsidRDefault="00835E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FAB" w:rsidRDefault="00CC0FAB" w:rsidP="00E37396">
    <w:pPr>
      <w:pStyle w:val="af5"/>
    </w:pPr>
  </w:p>
  <w:p w:rsidR="00CC0FAB" w:rsidRDefault="00CC0FAB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14225"/>
    <w:multiLevelType w:val="multilevel"/>
    <w:tmpl w:val="19A880C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>
    <w:nsid w:val="68832EEB"/>
    <w:multiLevelType w:val="hybridMultilevel"/>
    <w:tmpl w:val="76FE8D4A"/>
    <w:lvl w:ilvl="0" w:tplc="D1D808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070C80C">
      <w:start w:val="1"/>
      <w:numFmt w:val="lowerLetter"/>
      <w:lvlText w:val="%2."/>
      <w:lvlJc w:val="left"/>
      <w:pPr>
        <w:ind w:left="1440" w:hanging="360"/>
      </w:pPr>
    </w:lvl>
    <w:lvl w:ilvl="2" w:tplc="22B0FC72">
      <w:start w:val="1"/>
      <w:numFmt w:val="lowerRoman"/>
      <w:lvlText w:val="%3."/>
      <w:lvlJc w:val="right"/>
      <w:pPr>
        <w:ind w:left="2160" w:hanging="180"/>
      </w:pPr>
    </w:lvl>
    <w:lvl w:ilvl="3" w:tplc="405ECF42">
      <w:start w:val="1"/>
      <w:numFmt w:val="decimal"/>
      <w:lvlText w:val="%4."/>
      <w:lvlJc w:val="left"/>
      <w:pPr>
        <w:ind w:left="2880" w:hanging="360"/>
      </w:pPr>
    </w:lvl>
    <w:lvl w:ilvl="4" w:tplc="CB7E1C7A">
      <w:start w:val="1"/>
      <w:numFmt w:val="lowerLetter"/>
      <w:lvlText w:val="%5."/>
      <w:lvlJc w:val="left"/>
      <w:pPr>
        <w:ind w:left="3600" w:hanging="360"/>
      </w:pPr>
    </w:lvl>
    <w:lvl w:ilvl="5" w:tplc="C4A68DF4">
      <w:start w:val="1"/>
      <w:numFmt w:val="lowerRoman"/>
      <w:lvlText w:val="%6."/>
      <w:lvlJc w:val="right"/>
      <w:pPr>
        <w:ind w:left="4320" w:hanging="180"/>
      </w:pPr>
    </w:lvl>
    <w:lvl w:ilvl="6" w:tplc="63A06D10">
      <w:start w:val="1"/>
      <w:numFmt w:val="decimal"/>
      <w:lvlText w:val="%7."/>
      <w:lvlJc w:val="left"/>
      <w:pPr>
        <w:ind w:left="5040" w:hanging="360"/>
      </w:pPr>
    </w:lvl>
    <w:lvl w:ilvl="7" w:tplc="99EC6F4C">
      <w:start w:val="1"/>
      <w:numFmt w:val="lowerLetter"/>
      <w:lvlText w:val="%8."/>
      <w:lvlJc w:val="left"/>
      <w:pPr>
        <w:ind w:left="5760" w:hanging="360"/>
      </w:pPr>
    </w:lvl>
    <w:lvl w:ilvl="8" w:tplc="13C861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44D"/>
    <w:rsid w:val="0000525C"/>
    <w:rsid w:val="0001722A"/>
    <w:rsid w:val="00031F4A"/>
    <w:rsid w:val="000B26C1"/>
    <w:rsid w:val="0012462D"/>
    <w:rsid w:val="0026144D"/>
    <w:rsid w:val="00452FD5"/>
    <w:rsid w:val="00466701"/>
    <w:rsid w:val="004C0883"/>
    <w:rsid w:val="004D18F3"/>
    <w:rsid w:val="00526490"/>
    <w:rsid w:val="00612561"/>
    <w:rsid w:val="00654598"/>
    <w:rsid w:val="00662B27"/>
    <w:rsid w:val="00670A13"/>
    <w:rsid w:val="0072050F"/>
    <w:rsid w:val="00770050"/>
    <w:rsid w:val="007F43F2"/>
    <w:rsid w:val="00835E96"/>
    <w:rsid w:val="0093730D"/>
    <w:rsid w:val="00A257C3"/>
    <w:rsid w:val="00AF67C3"/>
    <w:rsid w:val="00BA0CE7"/>
    <w:rsid w:val="00BB34C0"/>
    <w:rsid w:val="00CA1CDC"/>
    <w:rsid w:val="00CC0FAB"/>
    <w:rsid w:val="00E01385"/>
    <w:rsid w:val="00E177E8"/>
    <w:rsid w:val="00E37396"/>
    <w:rsid w:val="00E533FB"/>
    <w:rsid w:val="00ED4BEB"/>
    <w:rsid w:val="00EF52E6"/>
    <w:rsid w:val="00F3040F"/>
    <w:rsid w:val="00F52E65"/>
    <w:rsid w:val="00F80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005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7005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7005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005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005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77005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7005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7005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7005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05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7005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7005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7005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7005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7005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7005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7005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7005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70050"/>
    <w:pPr>
      <w:ind w:left="720"/>
      <w:contextualSpacing/>
    </w:pPr>
  </w:style>
  <w:style w:type="paragraph" w:styleId="a4">
    <w:name w:val="No Spacing"/>
    <w:uiPriority w:val="1"/>
    <w:qFormat/>
    <w:rsid w:val="0077005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7005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7005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70050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77005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005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005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700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70050"/>
    <w:rPr>
      <w:i/>
    </w:rPr>
  </w:style>
  <w:style w:type="character" w:customStyle="1" w:styleId="HeaderChar">
    <w:name w:val="Header Char"/>
    <w:basedOn w:val="a0"/>
    <w:uiPriority w:val="99"/>
    <w:rsid w:val="00770050"/>
  </w:style>
  <w:style w:type="character" w:customStyle="1" w:styleId="FooterChar">
    <w:name w:val="Footer Char"/>
    <w:basedOn w:val="a0"/>
    <w:uiPriority w:val="99"/>
    <w:rsid w:val="00770050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77005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sid w:val="0077005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700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7700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77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00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00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77005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770050"/>
    <w:rPr>
      <w:sz w:val="18"/>
    </w:rPr>
  </w:style>
  <w:style w:type="character" w:styleId="af">
    <w:name w:val="footnote reference"/>
    <w:basedOn w:val="a0"/>
    <w:uiPriority w:val="99"/>
    <w:unhideWhenUsed/>
    <w:rsid w:val="0077005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7005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70050"/>
    <w:rPr>
      <w:sz w:val="20"/>
    </w:rPr>
  </w:style>
  <w:style w:type="character" w:styleId="af2">
    <w:name w:val="endnote reference"/>
    <w:basedOn w:val="a0"/>
    <w:uiPriority w:val="99"/>
    <w:semiHidden/>
    <w:unhideWhenUsed/>
    <w:rsid w:val="0077005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70050"/>
    <w:pPr>
      <w:spacing w:after="57"/>
    </w:pPr>
  </w:style>
  <w:style w:type="paragraph" w:styleId="23">
    <w:name w:val="toc 2"/>
    <w:basedOn w:val="a"/>
    <w:next w:val="a"/>
    <w:uiPriority w:val="39"/>
    <w:unhideWhenUsed/>
    <w:rsid w:val="0077005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7005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7005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7005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005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005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005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0050"/>
    <w:pPr>
      <w:spacing w:after="57"/>
      <w:ind w:left="2268"/>
    </w:pPr>
  </w:style>
  <w:style w:type="paragraph" w:styleId="af3">
    <w:name w:val="TOC Heading"/>
    <w:uiPriority w:val="39"/>
    <w:unhideWhenUsed/>
    <w:rsid w:val="00770050"/>
  </w:style>
  <w:style w:type="paragraph" w:styleId="af4">
    <w:name w:val="table of figures"/>
    <w:basedOn w:val="a"/>
    <w:next w:val="a"/>
    <w:uiPriority w:val="99"/>
    <w:unhideWhenUsed/>
    <w:rsid w:val="00770050"/>
  </w:style>
  <w:style w:type="paragraph" w:styleId="af5">
    <w:name w:val="header"/>
    <w:basedOn w:val="a"/>
    <w:link w:val="af6"/>
    <w:uiPriority w:val="99"/>
    <w:unhideWhenUsed/>
    <w:rsid w:val="007700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770050"/>
  </w:style>
  <w:style w:type="paragraph" w:styleId="af7">
    <w:name w:val="footer"/>
    <w:basedOn w:val="a"/>
    <w:link w:val="af8"/>
    <w:uiPriority w:val="99"/>
    <w:unhideWhenUsed/>
    <w:rsid w:val="007700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770050"/>
  </w:style>
  <w:style w:type="paragraph" w:customStyle="1" w:styleId="ConsPlusNormal">
    <w:name w:val="ConsPlusNormal"/>
    <w:rsid w:val="0077005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05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770050"/>
    <w:rPr>
      <w:color w:val="0000FF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rsid w:val="0077005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7005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70050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7005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70050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770050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770050"/>
    <w:rPr>
      <w:rFonts w:ascii="Tahoma" w:eastAsia="Times New Roman" w:hAnsi="Tahoma" w:cs="Tahoma"/>
      <w:sz w:val="16"/>
      <w:szCs w:val="16"/>
      <w:lang w:eastAsia="ru-RU"/>
    </w:rPr>
  </w:style>
  <w:style w:type="table" w:styleId="aff1">
    <w:name w:val="Table Grid"/>
    <w:basedOn w:val="a1"/>
    <w:uiPriority w:val="59"/>
    <w:unhideWhenUsed/>
    <w:rsid w:val="0077005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basedOn w:val="a0"/>
    <w:uiPriority w:val="22"/>
    <w:qFormat/>
    <w:rsid w:val="00A257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5220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cp:lastPrinted>2026-07-27T06:29:00Z</cp:lastPrinted>
  <dcterms:created xsi:type="dcterms:W3CDTF">2026-08-05T07:26:00Z</dcterms:created>
  <dcterms:modified xsi:type="dcterms:W3CDTF">2026-08-05T07:26:00Z</dcterms:modified>
</cp:coreProperties>
</file>