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97" w:rsidRPr="00FB18FB" w:rsidRDefault="00216A97" w:rsidP="00216A97">
      <w:pPr>
        <w:spacing w:after="0"/>
        <w:ind w:firstLine="2340"/>
        <w:jc w:val="right"/>
        <w:rPr>
          <w:sz w:val="24"/>
          <w:szCs w:val="28"/>
        </w:rPr>
      </w:pPr>
      <w:r w:rsidRPr="00FB18FB">
        <w:rPr>
          <w:sz w:val="24"/>
          <w:szCs w:val="28"/>
        </w:rPr>
        <w:t>УТВЕРЖДЁН</w:t>
      </w:r>
    </w:p>
    <w:p w:rsidR="00216A97" w:rsidRPr="00FB18FB" w:rsidRDefault="00216A97" w:rsidP="00216A97">
      <w:pPr>
        <w:spacing w:after="0"/>
        <w:ind w:firstLine="2340"/>
        <w:jc w:val="right"/>
        <w:rPr>
          <w:sz w:val="24"/>
          <w:szCs w:val="24"/>
        </w:rPr>
      </w:pPr>
      <w:r w:rsidRPr="00FB18FB">
        <w:rPr>
          <w:sz w:val="24"/>
          <w:szCs w:val="24"/>
        </w:rPr>
        <w:t>постановлением администрации</w:t>
      </w:r>
    </w:p>
    <w:p w:rsidR="00216A97" w:rsidRPr="00FB18FB" w:rsidRDefault="00216A97" w:rsidP="00216A97">
      <w:pPr>
        <w:spacing w:after="0"/>
        <w:jc w:val="right"/>
        <w:rPr>
          <w:sz w:val="24"/>
          <w:szCs w:val="24"/>
        </w:rPr>
      </w:pPr>
      <w:r w:rsidRPr="00FB18FB">
        <w:rPr>
          <w:sz w:val="24"/>
          <w:szCs w:val="24"/>
        </w:rPr>
        <w:t xml:space="preserve">                                     Муниципального образования </w:t>
      </w:r>
      <w:r>
        <w:rPr>
          <w:sz w:val="24"/>
          <w:szCs w:val="24"/>
        </w:rPr>
        <w:br/>
      </w:r>
      <w:r w:rsidRPr="00FB18FB">
        <w:rPr>
          <w:sz w:val="24"/>
          <w:szCs w:val="24"/>
        </w:rPr>
        <w:t>Мгинское городское поселение</w:t>
      </w:r>
    </w:p>
    <w:p w:rsidR="00216A97" w:rsidRPr="00FB18FB" w:rsidRDefault="00216A97" w:rsidP="00216A97">
      <w:pPr>
        <w:spacing w:after="0"/>
        <w:jc w:val="right"/>
        <w:rPr>
          <w:sz w:val="24"/>
          <w:szCs w:val="24"/>
        </w:rPr>
      </w:pPr>
      <w:r w:rsidRPr="00FB18FB">
        <w:rPr>
          <w:sz w:val="24"/>
          <w:szCs w:val="24"/>
        </w:rPr>
        <w:t xml:space="preserve">Кировского муниципального района </w:t>
      </w:r>
    </w:p>
    <w:p w:rsidR="00216A97" w:rsidRPr="00FB18FB" w:rsidRDefault="00216A97" w:rsidP="00216A97">
      <w:pPr>
        <w:spacing w:after="0"/>
        <w:jc w:val="right"/>
        <w:rPr>
          <w:sz w:val="24"/>
          <w:szCs w:val="24"/>
        </w:rPr>
      </w:pPr>
      <w:r w:rsidRPr="00FB18FB">
        <w:rPr>
          <w:sz w:val="24"/>
          <w:szCs w:val="24"/>
        </w:rPr>
        <w:t>Ленинградской области</w:t>
      </w:r>
    </w:p>
    <w:p w:rsidR="00216A97" w:rsidRPr="00FB18FB" w:rsidRDefault="00216A97" w:rsidP="00216A97">
      <w:pPr>
        <w:spacing w:after="0"/>
        <w:ind w:firstLine="2340"/>
        <w:jc w:val="right"/>
        <w:rPr>
          <w:sz w:val="24"/>
          <w:szCs w:val="24"/>
        </w:rPr>
      </w:pPr>
      <w:r w:rsidRPr="00FB18FB">
        <w:rPr>
          <w:sz w:val="24"/>
          <w:szCs w:val="24"/>
        </w:rPr>
        <w:t xml:space="preserve">от </w:t>
      </w:r>
      <w:r w:rsidR="00563017">
        <w:rPr>
          <w:sz w:val="24"/>
          <w:szCs w:val="24"/>
        </w:rPr>
        <w:t>26.12.2022</w:t>
      </w:r>
      <w:r w:rsidRPr="00FB18FB">
        <w:rPr>
          <w:sz w:val="24"/>
          <w:szCs w:val="24"/>
        </w:rPr>
        <w:t xml:space="preserve"> № </w:t>
      </w:r>
      <w:r w:rsidR="00563017">
        <w:rPr>
          <w:sz w:val="24"/>
          <w:szCs w:val="24"/>
        </w:rPr>
        <w:t>937</w:t>
      </w:r>
    </w:p>
    <w:p w:rsidR="00216A97" w:rsidRDefault="00216A97" w:rsidP="00216A97">
      <w:pPr>
        <w:spacing w:after="0"/>
        <w:jc w:val="right"/>
        <w:rPr>
          <w:bCs/>
          <w:sz w:val="24"/>
          <w:szCs w:val="28"/>
        </w:rPr>
      </w:pPr>
      <w:r w:rsidRPr="00FB18FB">
        <w:rPr>
          <w:bCs/>
          <w:sz w:val="28"/>
          <w:szCs w:val="28"/>
        </w:rPr>
        <w:t xml:space="preserve"> </w:t>
      </w:r>
      <w:r w:rsidRPr="00FB18FB">
        <w:rPr>
          <w:bCs/>
          <w:sz w:val="24"/>
          <w:szCs w:val="28"/>
        </w:rPr>
        <w:t>(приложение</w:t>
      </w:r>
      <w:r>
        <w:rPr>
          <w:bCs/>
          <w:sz w:val="24"/>
          <w:szCs w:val="28"/>
        </w:rPr>
        <w:t>)</w:t>
      </w:r>
    </w:p>
    <w:p w:rsidR="00216A97" w:rsidRDefault="00216A97" w:rsidP="00216A97">
      <w:pPr>
        <w:pStyle w:val="ConsPlusNormal"/>
        <w:jc w:val="center"/>
        <w:rPr>
          <w:rFonts w:ascii="Times New Roman" w:eastAsia="Calibri" w:hAnsi="Times New Roman" w:cs="Times New Roman"/>
          <w:b/>
          <w:sz w:val="28"/>
          <w:szCs w:val="28"/>
        </w:rPr>
      </w:pPr>
    </w:p>
    <w:p w:rsidR="00847230" w:rsidRPr="001B6203" w:rsidRDefault="00216A97" w:rsidP="00216A97">
      <w:pPr>
        <w:jc w:val="center"/>
      </w:pPr>
      <w:r w:rsidRPr="001128DB">
        <w:rPr>
          <w:rFonts w:ascii="Times New Roman" w:eastAsia="Calibri" w:hAnsi="Times New Roman" w:cs="Times New Roman"/>
          <w:b/>
          <w:sz w:val="28"/>
          <w:szCs w:val="28"/>
        </w:rPr>
        <w:t>Административный регламент предоставления муниципальной услуги</w:t>
      </w:r>
      <w:r w:rsidRPr="00827D9A">
        <w:rPr>
          <w:rFonts w:ascii="Times New Roman" w:hAnsi="Times New Roman" w:cs="Times New Roman"/>
          <w:b/>
          <w:sz w:val="28"/>
          <w:szCs w:val="28"/>
        </w:rPr>
        <w:t xml:space="preserve"> </w:t>
      </w:r>
      <w:r w:rsidR="00E91CF7" w:rsidRPr="003A40FD">
        <w:rPr>
          <w:rFonts w:ascii="Times New Roman" w:eastAsia="Times New Roman" w:hAnsi="Times New Roman" w:cs="Times New Roman"/>
          <w:b/>
          <w:bCs/>
          <w:sz w:val="28"/>
          <w:szCs w:val="28"/>
        </w:rPr>
        <w:t>«</w:t>
      </w:r>
      <w:r w:rsidR="00847230" w:rsidRPr="003A40FD">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3A40FD">
        <w:rPr>
          <w:rFonts w:ascii="Times New Roman" w:hAnsi="Times New Roman" w:cs="Times New Roman"/>
          <w:b/>
          <w:sz w:val="28"/>
          <w:szCs w:val="28"/>
        </w:rPr>
        <w:t xml:space="preserve">садоводческих и огороднических некоммерческих организаций </w:t>
      </w:r>
      <w:r w:rsidR="00847230" w:rsidRPr="003A40FD">
        <w:rPr>
          <w:rFonts w:ascii="Times New Roman" w:hAnsi="Times New Roman" w:cs="Times New Roman"/>
          <w:b/>
          <w:sz w:val="28"/>
          <w:szCs w:val="28"/>
        </w:rPr>
        <w:t>без проведения торгов в собственность бесплатно, в общую долевую собственность бесплатно либо в аренду</w:t>
      </w:r>
      <w:r w:rsidR="00152574">
        <w:rPr>
          <w:rFonts w:ascii="Times New Roman" w:hAnsi="Times New Roman" w:cs="Times New Roman"/>
          <w:b/>
          <w:sz w:val="28"/>
          <w:szCs w:val="28"/>
        </w:rPr>
        <w:t>»</w:t>
      </w:r>
    </w:p>
    <w:p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w:t>
      </w:r>
      <w:r w:rsidRPr="00036933">
        <w:rPr>
          <w:rFonts w:ascii="Times New Roman" w:hAnsi="Times New Roman" w:cs="Times New Roman"/>
          <w:sz w:val="28"/>
          <w:szCs w:val="28"/>
        </w:rPr>
        <w:lastRenderedPageBreak/>
        <w:t>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3A40FD"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w:t>
      </w:r>
      <w:r w:rsidRPr="003A40FD">
        <w:rPr>
          <w:rFonts w:ascii="Times New Roman" w:hAnsi="Times New Roman" w:cs="Times New Roman"/>
          <w:sz w:val="28"/>
          <w:szCs w:val="28"/>
        </w:rPr>
        <w:t xml:space="preserve">на территории МО </w:t>
      </w:r>
      <w:r w:rsidR="00E91CF7" w:rsidRPr="003A40FD">
        <w:rPr>
          <w:rFonts w:ascii="Times New Roman" w:hAnsi="Times New Roman" w:cs="Times New Roman"/>
          <w:sz w:val="28"/>
          <w:szCs w:val="28"/>
        </w:rPr>
        <w:t>«</w:t>
      </w:r>
      <w:r w:rsidR="00D34AFB" w:rsidRPr="003A40FD">
        <w:rPr>
          <w:rFonts w:ascii="Times New Roman" w:hAnsi="Times New Roman" w:cs="Times New Roman"/>
          <w:sz w:val="28"/>
          <w:szCs w:val="28"/>
        </w:rPr>
        <w:t>Мгинское городское поселение Кировского муниципального района</w:t>
      </w:r>
      <w:r w:rsidR="00E91CF7" w:rsidRPr="003A40FD">
        <w:rPr>
          <w:rFonts w:ascii="Times New Roman" w:hAnsi="Times New Roman" w:cs="Times New Roman"/>
          <w:sz w:val="28"/>
          <w:szCs w:val="28"/>
        </w:rPr>
        <w:t>»</w:t>
      </w:r>
      <w:r w:rsidRPr="003A40FD">
        <w:rPr>
          <w:rFonts w:ascii="Times New Roman" w:hAnsi="Times New Roman" w:cs="Times New Roman"/>
          <w:sz w:val="28"/>
          <w:szCs w:val="28"/>
        </w:rPr>
        <w:t xml:space="preserve"> Ленинградской области. </w:t>
      </w:r>
    </w:p>
    <w:p w:rsidR="00281571" w:rsidRPr="003A40FD"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eastAsia="Calibri" w:hAnsi="Times New Roman" w:cs="Times New Roman"/>
          <w:sz w:val="28"/>
          <w:szCs w:val="28"/>
        </w:rPr>
        <w:t xml:space="preserve">1.2.2. В </w:t>
      </w:r>
      <w:r w:rsidR="00E474CD" w:rsidRPr="003A40FD">
        <w:rPr>
          <w:rFonts w:ascii="Times New Roman" w:eastAsia="Calibri" w:hAnsi="Times New Roman" w:cs="Times New Roman"/>
          <w:sz w:val="28"/>
          <w:szCs w:val="28"/>
        </w:rPr>
        <w:t>случае, если земельный участок не предоставлен члену</w:t>
      </w:r>
      <w:r w:rsidR="00E474CD" w:rsidRPr="003A40FD">
        <w:rPr>
          <w:rFonts w:ascii="Times New Roman" w:hAnsi="Times New Roman" w:cs="Times New Roman"/>
          <w:sz w:val="28"/>
          <w:szCs w:val="28"/>
        </w:rPr>
        <w:t xml:space="preserve"> некоммерческой организации и </w:t>
      </w:r>
      <w:r w:rsidRPr="003A40FD">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Pr="003A40FD"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w:t>
      </w:r>
      <w:r w:rsidRPr="00375930">
        <w:rPr>
          <w:rFonts w:ascii="Times New Roman" w:hAnsi="Times New Roman" w:cs="Times New Roman"/>
          <w:sz w:val="28"/>
          <w:szCs w:val="28"/>
        </w:rPr>
        <w:lastRenderedPageBreak/>
        <w:t>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 xml:space="preserve">емельный участок без </w:t>
      </w:r>
      <w:r w:rsidRPr="003A40FD">
        <w:rPr>
          <w:rFonts w:ascii="Times New Roman" w:hAnsi="Times New Roman" w:cs="Times New Roman"/>
          <w:sz w:val="28"/>
          <w:szCs w:val="28"/>
        </w:rPr>
        <w:t>проведения торгов в собственность бесплатно.</w:t>
      </w:r>
    </w:p>
    <w:p w:rsidR="003D4769" w:rsidRPr="003A40FD" w:rsidRDefault="007948E2" w:rsidP="00020021">
      <w:pPr>
        <w:jc w:val="both"/>
      </w:pPr>
      <w:r w:rsidRPr="003A40FD">
        <w:rPr>
          <w:rFonts w:ascii="Times New Roman" w:hAnsi="Times New Roman" w:cs="Times New Roman"/>
          <w:sz w:val="28"/>
          <w:szCs w:val="28"/>
        </w:rPr>
        <w:t xml:space="preserve">1.3. </w:t>
      </w:r>
      <w:r w:rsidR="003D4769" w:rsidRPr="003A40FD">
        <w:rPr>
          <w:rFonts w:ascii="Times New Roman" w:hAnsi="Times New Roman"/>
          <w:sz w:val="28"/>
          <w:szCs w:val="28"/>
        </w:rPr>
        <w:t xml:space="preserve">Информация о месте нахождения, администрации муниципального образования </w:t>
      </w:r>
      <w:r w:rsidR="0095331F" w:rsidRPr="003A40FD">
        <w:rPr>
          <w:rFonts w:ascii="Times New Roman" w:eastAsia="Times New Roman" w:hAnsi="Times New Roman" w:cs="Times New Roman"/>
          <w:b/>
          <w:bCs/>
          <w:sz w:val="28"/>
          <w:szCs w:val="28"/>
        </w:rPr>
        <w:t>Мгинское городское поселение Кировского муниципального района</w:t>
      </w:r>
      <w:r w:rsidR="0095331F" w:rsidRPr="003A40FD">
        <w:rPr>
          <w:rFonts w:ascii="Times New Roman" w:eastAsia="Calibri" w:hAnsi="Times New Roman"/>
          <w:sz w:val="28"/>
          <w:szCs w:val="28"/>
        </w:rPr>
        <w:t xml:space="preserve"> </w:t>
      </w:r>
      <w:r w:rsidR="0095331F" w:rsidRPr="003A40FD">
        <w:rPr>
          <w:rFonts w:ascii="Times New Roman" w:eastAsia="Times New Roman" w:hAnsi="Times New Roman" w:cs="Times New Roman"/>
          <w:b/>
          <w:bCs/>
          <w:sz w:val="28"/>
          <w:szCs w:val="28"/>
        </w:rPr>
        <w:t>Ленинградской области</w:t>
      </w:r>
      <w:r w:rsidR="0095331F" w:rsidRPr="003A40FD">
        <w:t xml:space="preserve"> </w:t>
      </w:r>
      <w:r w:rsidR="003D4769" w:rsidRPr="003A40FD">
        <w:rPr>
          <w:rFonts w:ascii="Times New Roman" w:eastAsia="Calibri" w:hAnsi="Times New Roman"/>
          <w:sz w:val="28"/>
          <w:szCs w:val="28"/>
        </w:rPr>
        <w:t xml:space="preserve">(далее – </w:t>
      </w:r>
      <w:r w:rsidR="003D4769" w:rsidRPr="003A40FD">
        <w:rPr>
          <w:rFonts w:ascii="Times New Roman" w:hAnsi="Times New Roman" w:cs="Times New Roman"/>
          <w:sz w:val="28"/>
          <w:szCs w:val="28"/>
        </w:rPr>
        <w:t>орган местного самоуправления, ОМСУ, Администрация)</w:t>
      </w:r>
      <w:r w:rsidR="003D4769" w:rsidRPr="003A40FD">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A40F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948E2" w:rsidRPr="003A40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 xml:space="preserve">на стендах в местах предоставления </w:t>
      </w:r>
      <w:r w:rsidR="00F87710" w:rsidRPr="003A40FD">
        <w:rPr>
          <w:rFonts w:ascii="Times New Roman" w:hAnsi="Times New Roman" w:cs="Times New Roman"/>
          <w:sz w:val="28"/>
          <w:szCs w:val="28"/>
        </w:rPr>
        <w:t>муниципаль</w:t>
      </w:r>
      <w:r w:rsidRPr="003A40FD">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sidRPr="003A40FD">
        <w:rPr>
          <w:rFonts w:ascii="Times New Roman" w:hAnsi="Times New Roman" w:cs="Times New Roman"/>
          <w:sz w:val="28"/>
          <w:szCs w:val="28"/>
        </w:rPr>
        <w:t>муниципаль</w:t>
      </w:r>
      <w:r w:rsidRPr="003A40FD">
        <w:rPr>
          <w:rFonts w:ascii="Times New Roman" w:hAnsi="Times New Roman" w:cs="Times New Roman"/>
          <w:sz w:val="28"/>
          <w:szCs w:val="28"/>
        </w:rPr>
        <w:t>ной услуги;</w:t>
      </w:r>
    </w:p>
    <w:p w:rsidR="007948E2" w:rsidRPr="003A40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на сайтах Администраций;</w:t>
      </w:r>
    </w:p>
    <w:p w:rsidR="007948E2" w:rsidRPr="003A40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sidRPr="003A40FD">
        <w:rPr>
          <w:rFonts w:ascii="Times New Roman" w:hAnsi="Times New Roman" w:cs="Times New Roman"/>
          <w:sz w:val="28"/>
          <w:szCs w:val="28"/>
        </w:rPr>
        <w:t>«</w:t>
      </w:r>
      <w:r w:rsidRPr="003A40FD">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sidRPr="003A40FD">
        <w:rPr>
          <w:rFonts w:ascii="Times New Roman" w:hAnsi="Times New Roman" w:cs="Times New Roman"/>
          <w:sz w:val="28"/>
          <w:szCs w:val="28"/>
        </w:rPr>
        <w:t>»</w:t>
      </w:r>
      <w:r w:rsidRPr="003A40FD">
        <w:rPr>
          <w:rFonts w:ascii="Times New Roman" w:hAnsi="Times New Roman" w:cs="Times New Roman"/>
          <w:sz w:val="28"/>
          <w:szCs w:val="28"/>
        </w:rPr>
        <w:t xml:space="preserve"> (далее </w:t>
      </w:r>
      <w:r w:rsidR="00BE1A9D" w:rsidRPr="003A40FD">
        <w:rPr>
          <w:rFonts w:ascii="Times New Roman" w:hAnsi="Times New Roman" w:cs="Times New Roman"/>
          <w:sz w:val="28"/>
          <w:szCs w:val="28"/>
        </w:rPr>
        <w:t>–</w:t>
      </w:r>
      <w:r w:rsidRPr="003A40FD">
        <w:rPr>
          <w:rFonts w:ascii="Times New Roman" w:hAnsi="Times New Roman" w:cs="Times New Roman"/>
          <w:sz w:val="28"/>
          <w:szCs w:val="28"/>
        </w:rPr>
        <w:t xml:space="preserve"> ГБУ ЛО </w:t>
      </w:r>
      <w:r w:rsidR="00E91CF7" w:rsidRPr="003A40FD">
        <w:rPr>
          <w:rFonts w:ascii="Times New Roman" w:hAnsi="Times New Roman" w:cs="Times New Roman"/>
          <w:sz w:val="28"/>
          <w:szCs w:val="28"/>
        </w:rPr>
        <w:t>«</w:t>
      </w:r>
      <w:r w:rsidRPr="003A40FD">
        <w:rPr>
          <w:rFonts w:ascii="Times New Roman" w:hAnsi="Times New Roman" w:cs="Times New Roman"/>
          <w:sz w:val="28"/>
          <w:szCs w:val="28"/>
        </w:rPr>
        <w:t>МФЦ</w:t>
      </w:r>
      <w:r w:rsidR="00E91CF7" w:rsidRPr="003A40FD">
        <w:rPr>
          <w:rFonts w:ascii="Times New Roman" w:hAnsi="Times New Roman" w:cs="Times New Roman"/>
          <w:sz w:val="28"/>
          <w:szCs w:val="28"/>
        </w:rPr>
        <w:t>»</w:t>
      </w:r>
      <w:r w:rsidR="00F62B8D" w:rsidRPr="003A40FD">
        <w:rPr>
          <w:rFonts w:ascii="Times New Roman" w:hAnsi="Times New Roman" w:cs="Times New Roman"/>
          <w:sz w:val="28"/>
          <w:szCs w:val="28"/>
        </w:rPr>
        <w:t>, МФЦ</w:t>
      </w:r>
      <w:r w:rsidRPr="003A40FD">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на Портале государственных и муниципальных услуг (</w:t>
      </w:r>
      <w:r w:rsidRPr="007948E2">
        <w:rPr>
          <w:rFonts w:ascii="Times New Roman" w:hAnsi="Times New Roman" w:cs="Times New Roman"/>
          <w:sz w:val="28"/>
          <w:szCs w:val="28"/>
        </w:rPr>
        <w:t xml:space="preserve">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8"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3A40FD"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rsidR="007948E2" w:rsidRPr="003A40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 xml:space="preserve">2.2. </w:t>
      </w:r>
      <w:r w:rsidR="00F87710" w:rsidRPr="003A40FD">
        <w:rPr>
          <w:rFonts w:ascii="Times New Roman" w:hAnsi="Times New Roman" w:cs="Times New Roman"/>
          <w:sz w:val="28"/>
          <w:szCs w:val="28"/>
        </w:rPr>
        <w:t>Муниципальну</w:t>
      </w:r>
      <w:r w:rsidRPr="003A40FD">
        <w:rPr>
          <w:rFonts w:ascii="Times New Roman" w:hAnsi="Times New Roman" w:cs="Times New Roman"/>
          <w:sz w:val="28"/>
          <w:szCs w:val="28"/>
        </w:rPr>
        <w:t>ю услугу предоставляют:</w:t>
      </w:r>
    </w:p>
    <w:p w:rsidR="00052DF3" w:rsidRPr="003A40FD"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Администрация МО «</w:t>
      </w:r>
      <w:r w:rsidR="0095331F" w:rsidRPr="003A40FD">
        <w:rPr>
          <w:rFonts w:ascii="Times New Roman" w:hAnsi="Times New Roman" w:cs="Times New Roman"/>
          <w:sz w:val="28"/>
          <w:szCs w:val="28"/>
        </w:rPr>
        <w:t>Мгинское городское поселение Кировского муниципального района</w:t>
      </w:r>
      <w:r w:rsidRPr="003A40FD">
        <w:rPr>
          <w:rFonts w:ascii="Times New Roman" w:hAnsi="Times New Roman" w:cs="Times New Roman"/>
          <w:sz w:val="28"/>
          <w:szCs w:val="28"/>
        </w:rPr>
        <w:t>» Ленинградской области.</w:t>
      </w:r>
    </w:p>
    <w:p w:rsidR="007948E2" w:rsidRPr="003A40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В предоставлении услуги участвуют:</w:t>
      </w:r>
    </w:p>
    <w:p w:rsidR="007948E2" w:rsidRPr="003A40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 xml:space="preserve">ГБУ ЛО </w:t>
      </w:r>
      <w:r w:rsidR="00E91CF7" w:rsidRPr="003A40FD">
        <w:rPr>
          <w:rFonts w:ascii="Times New Roman" w:hAnsi="Times New Roman" w:cs="Times New Roman"/>
          <w:sz w:val="28"/>
          <w:szCs w:val="28"/>
        </w:rPr>
        <w:t>«</w:t>
      </w:r>
      <w:r w:rsidRPr="003A40FD">
        <w:rPr>
          <w:rFonts w:ascii="Times New Roman" w:hAnsi="Times New Roman" w:cs="Times New Roman"/>
          <w:sz w:val="28"/>
          <w:szCs w:val="28"/>
        </w:rPr>
        <w:t>МФЦ</w:t>
      </w:r>
      <w:r w:rsidR="00E91CF7" w:rsidRPr="003A40FD">
        <w:rPr>
          <w:rFonts w:ascii="Times New Roman" w:hAnsi="Times New Roman" w:cs="Times New Roman"/>
          <w:sz w:val="28"/>
          <w:szCs w:val="28"/>
        </w:rPr>
        <w:t>»</w:t>
      </w:r>
      <w:r w:rsidRPr="003A40FD">
        <w:rPr>
          <w:rFonts w:ascii="Times New Roman" w:hAnsi="Times New Roman" w:cs="Times New Roman"/>
          <w:sz w:val="28"/>
          <w:szCs w:val="28"/>
        </w:rPr>
        <w:t>;</w:t>
      </w:r>
    </w:p>
    <w:p w:rsidR="007948E2" w:rsidRPr="003A40FD"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 xml:space="preserve">органы </w:t>
      </w:r>
      <w:r w:rsidR="007948E2" w:rsidRPr="003A40FD">
        <w:rPr>
          <w:rFonts w:ascii="Times New Roman" w:hAnsi="Times New Roman" w:cs="Times New Roman"/>
          <w:sz w:val="28"/>
          <w:szCs w:val="28"/>
        </w:rPr>
        <w:t>Федеральн</w:t>
      </w:r>
      <w:r w:rsidRPr="003A40FD">
        <w:rPr>
          <w:rFonts w:ascii="Times New Roman" w:hAnsi="Times New Roman" w:cs="Times New Roman"/>
          <w:sz w:val="28"/>
          <w:szCs w:val="28"/>
        </w:rPr>
        <w:t>ой</w:t>
      </w:r>
      <w:r w:rsidR="007948E2" w:rsidRPr="003A40FD">
        <w:rPr>
          <w:rFonts w:ascii="Times New Roman" w:hAnsi="Times New Roman" w:cs="Times New Roman"/>
          <w:sz w:val="28"/>
          <w:szCs w:val="28"/>
        </w:rPr>
        <w:t xml:space="preserve"> налогов</w:t>
      </w:r>
      <w:r w:rsidRPr="003A40FD">
        <w:rPr>
          <w:rFonts w:ascii="Times New Roman" w:hAnsi="Times New Roman" w:cs="Times New Roman"/>
          <w:sz w:val="28"/>
          <w:szCs w:val="28"/>
        </w:rPr>
        <w:t>ой службы</w:t>
      </w:r>
      <w:r w:rsidR="00052DF3" w:rsidRPr="003A40FD">
        <w:rPr>
          <w:rFonts w:ascii="Times New Roman" w:hAnsi="Times New Roman" w:cs="Times New Roman"/>
          <w:sz w:val="28"/>
          <w:szCs w:val="28"/>
        </w:rPr>
        <w:t>;</w:t>
      </w:r>
    </w:p>
    <w:p w:rsidR="007948E2" w:rsidRPr="003A40FD"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органы Ф</w:t>
      </w:r>
      <w:r w:rsidR="007948E2" w:rsidRPr="003A40FD">
        <w:rPr>
          <w:rFonts w:ascii="Times New Roman" w:hAnsi="Times New Roman" w:cs="Times New Roman"/>
          <w:sz w:val="28"/>
          <w:szCs w:val="28"/>
        </w:rPr>
        <w:t>едеральн</w:t>
      </w:r>
      <w:r w:rsidRPr="003A40FD">
        <w:rPr>
          <w:rFonts w:ascii="Times New Roman" w:hAnsi="Times New Roman" w:cs="Times New Roman"/>
          <w:sz w:val="28"/>
          <w:szCs w:val="28"/>
        </w:rPr>
        <w:t>ой</w:t>
      </w:r>
      <w:r w:rsidR="007948E2" w:rsidRPr="003A40FD">
        <w:rPr>
          <w:rFonts w:ascii="Times New Roman" w:hAnsi="Times New Roman" w:cs="Times New Roman"/>
          <w:sz w:val="28"/>
          <w:szCs w:val="28"/>
        </w:rPr>
        <w:t xml:space="preserve"> служб</w:t>
      </w:r>
      <w:r w:rsidRPr="003A40FD">
        <w:rPr>
          <w:rFonts w:ascii="Times New Roman" w:hAnsi="Times New Roman" w:cs="Times New Roman"/>
          <w:sz w:val="28"/>
          <w:szCs w:val="28"/>
        </w:rPr>
        <w:t>ы</w:t>
      </w:r>
      <w:r w:rsidR="007948E2" w:rsidRPr="003A40FD">
        <w:rPr>
          <w:rFonts w:ascii="Times New Roman" w:hAnsi="Times New Roman" w:cs="Times New Roman"/>
          <w:sz w:val="28"/>
          <w:szCs w:val="28"/>
        </w:rPr>
        <w:t xml:space="preserve"> государственной реги</w:t>
      </w:r>
      <w:r w:rsidR="00052DF3" w:rsidRPr="003A40FD">
        <w:rPr>
          <w:rFonts w:ascii="Times New Roman" w:hAnsi="Times New Roman" w:cs="Times New Roman"/>
          <w:sz w:val="28"/>
          <w:szCs w:val="28"/>
        </w:rPr>
        <w:t xml:space="preserve">страции, кадастра и </w:t>
      </w:r>
      <w:r w:rsidR="00052DF3" w:rsidRPr="003A40FD">
        <w:rPr>
          <w:rFonts w:ascii="Times New Roman" w:hAnsi="Times New Roman" w:cs="Times New Roman"/>
          <w:sz w:val="28"/>
          <w:szCs w:val="28"/>
        </w:rPr>
        <w:lastRenderedPageBreak/>
        <w:t>картографии</w:t>
      </w:r>
      <w:r w:rsidR="007948E2" w:rsidRPr="003A40FD">
        <w:rPr>
          <w:rFonts w:ascii="Times New Roman" w:hAnsi="Times New Roman" w:cs="Times New Roman"/>
          <w:sz w:val="28"/>
          <w:szCs w:val="28"/>
        </w:rPr>
        <w:t>.</w:t>
      </w:r>
    </w:p>
    <w:p w:rsidR="007948E2" w:rsidRPr="003A40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 xml:space="preserve">Заявления на получение </w:t>
      </w:r>
      <w:r w:rsidR="005568CD" w:rsidRPr="003A40FD">
        <w:rPr>
          <w:rFonts w:ascii="Times New Roman" w:hAnsi="Times New Roman" w:cs="Times New Roman"/>
          <w:sz w:val="28"/>
          <w:szCs w:val="28"/>
        </w:rPr>
        <w:t>муниципаль</w:t>
      </w:r>
      <w:r w:rsidRPr="003A40FD">
        <w:rPr>
          <w:rFonts w:ascii="Times New Roman" w:hAnsi="Times New Roman" w:cs="Times New Roman"/>
          <w:sz w:val="28"/>
          <w:szCs w:val="28"/>
        </w:rPr>
        <w:t>ной услуги с комплектом документов принимаются:</w:t>
      </w:r>
    </w:p>
    <w:p w:rsidR="007948E2" w:rsidRPr="003A40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1) при личной явке:</w:t>
      </w:r>
    </w:p>
    <w:p w:rsidR="007948E2" w:rsidRPr="003A40F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0FD">
        <w:rPr>
          <w:rFonts w:ascii="Times New Roman" w:hAnsi="Times New Roman" w:cs="Times New Roman"/>
          <w:sz w:val="28"/>
          <w:szCs w:val="28"/>
        </w:rPr>
        <w:t xml:space="preserve">в филиалах, отделах, удаленных рабочих местах ГБУ </w:t>
      </w:r>
      <w:r w:rsidRPr="007948E2">
        <w:rPr>
          <w:rFonts w:ascii="Times New Roman" w:hAnsi="Times New Roman" w:cs="Times New Roman"/>
          <w:sz w:val="28"/>
          <w:szCs w:val="28"/>
        </w:rPr>
        <w:t xml:space="preserve">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B27CE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lastRenderedPageBreak/>
        <w:t>решение о предварительном согласовании предоставления земельного 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9D36EC">
        <w:rPr>
          <w:rFonts w:ascii="Times New Roman" w:hAnsi="Times New Roman" w:cs="Times New Roman"/>
          <w:sz w:val="28"/>
          <w:szCs w:val="28"/>
        </w:rPr>
        <w:lastRenderedPageBreak/>
        <w:t xml:space="preserve">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375930">
        <w:rPr>
          <w:rFonts w:ascii="Times New Roman" w:hAnsi="Times New Roman" w:cs="Times New Roman"/>
          <w:sz w:val="28"/>
          <w:szCs w:val="28"/>
        </w:rPr>
        <w:t>)</w:t>
      </w:r>
      <w:r w:rsidR="002417F6">
        <w:t xml:space="preserve"> </w:t>
      </w:r>
      <w:bookmarkStart w:id="2" w:name="P136"/>
      <w:bookmarkEnd w:id="2"/>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46"/>
      <w:bookmarkEnd w:id="3"/>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w:t>
      </w:r>
      <w:r w:rsidRPr="009D36EC">
        <w:rPr>
          <w:rFonts w:ascii="Times New Roman" w:eastAsia="Times New Roman" w:hAnsi="Times New Roman" w:cs="Times New Roman"/>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9D36EC">
        <w:rPr>
          <w:rFonts w:ascii="Times New Roman" w:eastAsia="Times New Roman" w:hAnsi="Times New Roman" w:cs="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 xml:space="preserve">настоящего </w:t>
      </w:r>
      <w:r w:rsidR="008F71F3" w:rsidRPr="008F71F3">
        <w:rPr>
          <w:rFonts w:ascii="Times New Roman" w:hAnsi="Times New Roman" w:cs="Times New Roman"/>
          <w:sz w:val="28"/>
          <w:szCs w:val="28"/>
        </w:rPr>
        <w:lastRenderedPageBreak/>
        <w:t>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2.14.4. Здание (помещение) оборудуется информационной табличкой </w:t>
      </w:r>
      <w:r w:rsidRPr="009D36EC">
        <w:rPr>
          <w:rFonts w:ascii="Times New Roman" w:eastAsia="Times New Roman" w:hAnsi="Times New Roman" w:cs="Times New Roman"/>
          <w:sz w:val="28"/>
          <w:szCs w:val="28"/>
        </w:rPr>
        <w:lastRenderedPageBreak/>
        <w:t>(вывеской),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возможность получения полной и достоверной информации о </w:t>
      </w:r>
      <w:r w:rsidRPr="009D36EC">
        <w:rPr>
          <w:rFonts w:ascii="Times New Roman" w:eastAsia="Times New Roman" w:hAnsi="Times New Roman" w:cs="Times New Roman"/>
          <w:sz w:val="28"/>
          <w:szCs w:val="28"/>
        </w:rPr>
        <w:lastRenderedPageBreak/>
        <w:t>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lastRenderedPageBreak/>
        <w:t>административных процедур, требования к порядку их</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w:t>
      </w:r>
      <w:r w:rsidR="002E7C03" w:rsidRPr="002E7C03">
        <w:rPr>
          <w:rFonts w:ascii="Times New Roman" w:eastAsia="Times New Roman" w:hAnsi="Times New Roman" w:cs="Times New Roman"/>
          <w:sz w:val="28"/>
          <w:szCs w:val="28"/>
        </w:rPr>
        <w:lastRenderedPageBreak/>
        <w:t>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68"/>
      <w:bookmarkEnd w:id="4"/>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9D36EC">
        <w:rPr>
          <w:rFonts w:ascii="Times New Roman" w:eastAsia="Times New Roman" w:hAnsi="Times New Roman" w:cs="Times New Roman"/>
          <w:sz w:val="28"/>
          <w:szCs w:val="28"/>
        </w:rPr>
        <w:lastRenderedPageBreak/>
        <w:t>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Pr="00B746FE">
        <w:rPr>
          <w:rFonts w:ascii="Times New Roman" w:eastAsia="Times New Roman" w:hAnsi="Times New Roman" w:cs="Times New Roman"/>
          <w:sz w:val="28"/>
          <w:szCs w:val="28"/>
        </w:rPr>
        <w:lastRenderedPageBreak/>
        <w:t>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за действия (бездействие), влекущие нарушение прав и законных </w:t>
      </w:r>
      <w:r w:rsidRPr="00B746FE">
        <w:rPr>
          <w:rFonts w:ascii="Times New Roman" w:eastAsia="Times New Roman" w:hAnsi="Times New Roman" w:cs="Times New Roman"/>
          <w:sz w:val="28"/>
          <w:szCs w:val="28"/>
        </w:rPr>
        <w:lastRenderedPageBreak/>
        <w:t>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A37DC">
        <w:rPr>
          <w:rFonts w:ascii="Times New Roman" w:eastAsiaTheme="minorHAnsi" w:hAnsi="Times New Roman" w:cs="Times New Roman"/>
          <w:sz w:val="28"/>
          <w:szCs w:val="28"/>
          <w:lang w:eastAsia="en-US"/>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w:t>
      </w:r>
      <w:r w:rsidRPr="00EA37DC">
        <w:rPr>
          <w:rFonts w:ascii="Times New Roman" w:eastAsia="Calibri" w:hAnsi="Times New Roman" w:cs="Times New Roman"/>
          <w:sz w:val="28"/>
          <w:szCs w:val="28"/>
          <w:lang w:eastAsia="en-US"/>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EA37DC">
        <w:rPr>
          <w:rFonts w:ascii="Times New Roman" w:eastAsia="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5"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588"/>
      <w:bookmarkEnd w:id="5"/>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 xml:space="preserve">(Заявитель:_____________)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_GoBack"/>
      <w:bookmarkEnd w:id="6"/>
    </w:p>
    <w:sectPr w:rsidR="00EA37DC" w:rsidRPr="00EA37DC"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31" w:rsidRDefault="00FC5831" w:rsidP="006541E2">
      <w:pPr>
        <w:spacing w:after="0" w:line="240" w:lineRule="auto"/>
      </w:pPr>
      <w:r>
        <w:separator/>
      </w:r>
    </w:p>
  </w:endnote>
  <w:endnote w:type="continuationSeparator" w:id="0">
    <w:p w:rsidR="00FC5831" w:rsidRDefault="00FC583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74" w:rsidRDefault="00152574">
    <w:pPr>
      <w:pStyle w:val="a8"/>
      <w:jc w:val="center"/>
    </w:pPr>
  </w:p>
  <w:p w:rsidR="00152574" w:rsidRDefault="001525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31" w:rsidRDefault="00FC5831" w:rsidP="006541E2">
      <w:pPr>
        <w:spacing w:after="0" w:line="240" w:lineRule="auto"/>
      </w:pPr>
      <w:r>
        <w:separator/>
      </w:r>
    </w:p>
  </w:footnote>
  <w:footnote w:type="continuationSeparator" w:id="0">
    <w:p w:rsidR="00FC5831" w:rsidRDefault="00FC583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152574" w:rsidRDefault="00B27CEB">
        <w:pPr>
          <w:pStyle w:val="a6"/>
          <w:jc w:val="center"/>
        </w:pPr>
        <w:r>
          <w:fldChar w:fldCharType="begin"/>
        </w:r>
        <w:r w:rsidR="00152574">
          <w:instrText>PAGE   \* MERGEFORMAT</w:instrText>
        </w:r>
        <w:r>
          <w:fldChar w:fldCharType="separate"/>
        </w:r>
        <w:r w:rsidR="00F600AD">
          <w:rPr>
            <w:noProof/>
          </w:rPr>
          <w:t>32</w:t>
        </w:r>
        <w:r>
          <w:fldChar w:fldCharType="end"/>
        </w:r>
      </w:p>
    </w:sdtContent>
  </w:sdt>
  <w:p w:rsidR="00152574" w:rsidRDefault="001525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125B0"/>
    <w:rsid w:val="00020021"/>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2114"/>
    <w:rsid w:val="001634B9"/>
    <w:rsid w:val="00165F71"/>
    <w:rsid w:val="00167882"/>
    <w:rsid w:val="0017153E"/>
    <w:rsid w:val="001812B2"/>
    <w:rsid w:val="0018216A"/>
    <w:rsid w:val="00182CB6"/>
    <w:rsid w:val="00186292"/>
    <w:rsid w:val="00186DA8"/>
    <w:rsid w:val="001908AC"/>
    <w:rsid w:val="00197C47"/>
    <w:rsid w:val="001A124D"/>
    <w:rsid w:val="001A4927"/>
    <w:rsid w:val="001B6203"/>
    <w:rsid w:val="001C018B"/>
    <w:rsid w:val="001C34E3"/>
    <w:rsid w:val="001C7FD0"/>
    <w:rsid w:val="001E5115"/>
    <w:rsid w:val="001F5427"/>
    <w:rsid w:val="001F62A5"/>
    <w:rsid w:val="002001A4"/>
    <w:rsid w:val="002015AA"/>
    <w:rsid w:val="00203A9C"/>
    <w:rsid w:val="00204CAC"/>
    <w:rsid w:val="00207CF9"/>
    <w:rsid w:val="00214FDD"/>
    <w:rsid w:val="002167BD"/>
    <w:rsid w:val="00216A97"/>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BDC"/>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40FD"/>
    <w:rsid w:val="003A55B9"/>
    <w:rsid w:val="003B0EF3"/>
    <w:rsid w:val="003B6B81"/>
    <w:rsid w:val="003C06CE"/>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589A"/>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301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5331F"/>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27CEB"/>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34AFB"/>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0D55"/>
    <w:rsid w:val="00F13280"/>
    <w:rsid w:val="00F20FDC"/>
    <w:rsid w:val="00F24163"/>
    <w:rsid w:val="00F30B8A"/>
    <w:rsid w:val="00F30ED2"/>
    <w:rsid w:val="00F314AD"/>
    <w:rsid w:val="00F3232D"/>
    <w:rsid w:val="00F32AC3"/>
    <w:rsid w:val="00F444F8"/>
    <w:rsid w:val="00F4758C"/>
    <w:rsid w:val="00F4767E"/>
    <w:rsid w:val="00F5742E"/>
    <w:rsid w:val="00F600AD"/>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831"/>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43C1-9411-4208-BCC1-7B248836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11328</Words>
  <Characters>64576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2</cp:revision>
  <cp:lastPrinted>2015-10-26T13:18:00Z</cp:lastPrinted>
  <dcterms:created xsi:type="dcterms:W3CDTF">2022-12-30T07:41:00Z</dcterms:created>
  <dcterms:modified xsi:type="dcterms:W3CDTF">2022-12-30T07:41:00Z</dcterms:modified>
</cp:coreProperties>
</file>