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23" w:rsidRPr="002D4323" w:rsidRDefault="002D4323" w:rsidP="002D4323">
      <w:pPr>
        <w:ind w:left="3060" w:firstLine="2340"/>
        <w:jc w:val="right"/>
      </w:pPr>
      <w:r w:rsidRPr="002D4323">
        <w:t>УТВЕРЖДЁН</w:t>
      </w:r>
    </w:p>
    <w:p w:rsidR="002D4323" w:rsidRPr="002D4323" w:rsidRDefault="002D4323" w:rsidP="002D4323">
      <w:pPr>
        <w:ind w:left="3060" w:firstLine="2340"/>
        <w:jc w:val="right"/>
      </w:pPr>
      <w:proofErr w:type="gramStart"/>
      <w:r w:rsidRPr="002D4323">
        <w:t>постановлением</w:t>
      </w:r>
      <w:proofErr w:type="gramEnd"/>
      <w:r w:rsidRPr="002D4323">
        <w:t xml:space="preserve"> администрации</w:t>
      </w:r>
    </w:p>
    <w:p w:rsidR="002D4323" w:rsidRPr="002D4323" w:rsidRDefault="002D4323" w:rsidP="002D4323">
      <w:pPr>
        <w:ind w:left="3060"/>
        <w:jc w:val="right"/>
      </w:pPr>
      <w:r w:rsidRPr="002D4323">
        <w:t xml:space="preserve">                                     Муниципального образования </w:t>
      </w:r>
      <w:proofErr w:type="spellStart"/>
      <w:r w:rsidRPr="002D4323">
        <w:t>Мгинское</w:t>
      </w:r>
      <w:proofErr w:type="spellEnd"/>
      <w:r w:rsidRPr="002D4323">
        <w:t xml:space="preserve"> городское поселение</w:t>
      </w:r>
    </w:p>
    <w:p w:rsidR="002D4323" w:rsidRPr="002D4323" w:rsidRDefault="002D4323" w:rsidP="002D4323">
      <w:pPr>
        <w:ind w:left="3060"/>
        <w:jc w:val="right"/>
      </w:pPr>
      <w:r w:rsidRPr="002D4323">
        <w:t xml:space="preserve">Кировского муниципального района </w:t>
      </w:r>
    </w:p>
    <w:p w:rsidR="002D4323" w:rsidRPr="002D4323" w:rsidRDefault="002D4323" w:rsidP="002D4323">
      <w:pPr>
        <w:ind w:left="3060"/>
        <w:jc w:val="right"/>
      </w:pPr>
      <w:r w:rsidRPr="002D4323">
        <w:t>Ленинградской области</w:t>
      </w:r>
    </w:p>
    <w:p w:rsidR="002D4323" w:rsidRPr="002D4323" w:rsidRDefault="002D4323" w:rsidP="002D4323">
      <w:pPr>
        <w:ind w:left="3060" w:firstLine="2340"/>
        <w:jc w:val="right"/>
      </w:pPr>
      <w:proofErr w:type="gramStart"/>
      <w:r w:rsidRPr="002D4323">
        <w:t>от</w:t>
      </w:r>
      <w:proofErr w:type="gramEnd"/>
      <w:r w:rsidRPr="002D4323">
        <w:t xml:space="preserve"> ________________ № ________</w:t>
      </w:r>
    </w:p>
    <w:p w:rsidR="002D4323" w:rsidRPr="002D4323" w:rsidRDefault="002D4323" w:rsidP="002D4323">
      <w:pPr>
        <w:autoSpaceDE w:val="0"/>
        <w:autoSpaceDN w:val="0"/>
        <w:adjustRightInd w:val="0"/>
        <w:rPr>
          <w:bCs/>
          <w:sz w:val="26"/>
          <w:szCs w:val="26"/>
        </w:rPr>
      </w:pPr>
      <w:r w:rsidRPr="002D4323">
        <w:rPr>
          <w:bCs/>
          <w:sz w:val="26"/>
          <w:szCs w:val="26"/>
        </w:rPr>
        <w:t xml:space="preserve">                                                                                                                     </w:t>
      </w:r>
      <w:r>
        <w:rPr>
          <w:bCs/>
          <w:sz w:val="26"/>
          <w:szCs w:val="26"/>
        </w:rPr>
        <w:t xml:space="preserve">           </w:t>
      </w:r>
      <w:r w:rsidRPr="002D4323">
        <w:rPr>
          <w:bCs/>
          <w:sz w:val="26"/>
          <w:szCs w:val="26"/>
        </w:rPr>
        <w:t xml:space="preserve"> (</w:t>
      </w:r>
      <w:proofErr w:type="gramStart"/>
      <w:r w:rsidRPr="002D4323">
        <w:rPr>
          <w:bCs/>
          <w:sz w:val="26"/>
          <w:szCs w:val="26"/>
        </w:rPr>
        <w:t>приложение</w:t>
      </w:r>
      <w:proofErr w:type="gramEnd"/>
      <w:r w:rsidRPr="002D4323">
        <w:rPr>
          <w:bCs/>
          <w:sz w:val="26"/>
          <w:szCs w:val="26"/>
        </w:rPr>
        <w:t>)</w:t>
      </w:r>
    </w:p>
    <w:p w:rsidR="00FB6D17" w:rsidRDefault="00642069" w:rsidP="00642069">
      <w:pPr>
        <w:autoSpaceDE w:val="0"/>
        <w:autoSpaceDN w:val="0"/>
        <w:adjustRightInd w:val="0"/>
        <w:jc w:val="right"/>
        <w:rPr>
          <w:bCs/>
          <w:sz w:val="28"/>
          <w:szCs w:val="28"/>
        </w:rPr>
      </w:pPr>
      <w:r w:rsidRPr="00642069">
        <w:rPr>
          <w:bCs/>
          <w:sz w:val="28"/>
          <w:szCs w:val="28"/>
        </w:rPr>
        <w:t xml:space="preserve"> </w:t>
      </w:r>
    </w:p>
    <w:p w:rsidR="00642069" w:rsidRDefault="00642069" w:rsidP="00385604">
      <w:pPr>
        <w:autoSpaceDE w:val="0"/>
        <w:autoSpaceDN w:val="0"/>
        <w:adjustRightInd w:val="0"/>
        <w:jc w:val="center"/>
        <w:rPr>
          <w:b/>
          <w:bCs/>
          <w:sz w:val="28"/>
          <w:szCs w:val="28"/>
        </w:rPr>
      </w:pPr>
    </w:p>
    <w:p w:rsidR="00892AE3" w:rsidRDefault="00775C05" w:rsidP="00385604">
      <w:pPr>
        <w:autoSpaceDE w:val="0"/>
        <w:autoSpaceDN w:val="0"/>
        <w:adjustRightInd w:val="0"/>
        <w:jc w:val="center"/>
        <w:rPr>
          <w:b/>
          <w:bCs/>
          <w:sz w:val="28"/>
          <w:szCs w:val="28"/>
        </w:rPr>
      </w:pPr>
      <w:r>
        <w:rPr>
          <w:b/>
          <w:bCs/>
          <w:sz w:val="28"/>
          <w:szCs w:val="28"/>
        </w:rPr>
        <w:t>Административный регламент</w:t>
      </w:r>
      <w:r w:rsidR="00892AE3">
        <w:rPr>
          <w:b/>
          <w:bCs/>
          <w:sz w:val="28"/>
          <w:szCs w:val="28"/>
        </w:rPr>
        <w:t xml:space="preserve"> </w:t>
      </w:r>
    </w:p>
    <w:p w:rsidR="00385604" w:rsidRDefault="00100236" w:rsidP="00892AE3">
      <w:pPr>
        <w:autoSpaceDE w:val="0"/>
        <w:autoSpaceDN w:val="0"/>
        <w:adjustRightInd w:val="0"/>
        <w:jc w:val="center"/>
        <w:rPr>
          <w:b/>
          <w:bCs/>
          <w:sz w:val="28"/>
          <w:szCs w:val="28"/>
        </w:rPr>
      </w:pPr>
      <w:proofErr w:type="gramStart"/>
      <w:r>
        <w:rPr>
          <w:b/>
          <w:bCs/>
          <w:sz w:val="28"/>
          <w:szCs w:val="28"/>
        </w:rPr>
        <w:t>предо</w:t>
      </w:r>
      <w:r w:rsidR="00892AE3">
        <w:rPr>
          <w:b/>
          <w:bCs/>
          <w:sz w:val="28"/>
          <w:szCs w:val="28"/>
        </w:rPr>
        <w:t>ставления</w:t>
      </w:r>
      <w:proofErr w:type="gramEnd"/>
      <w:r w:rsidR="00892AE3">
        <w:rPr>
          <w:b/>
          <w:bCs/>
          <w:sz w:val="28"/>
          <w:szCs w:val="28"/>
        </w:rPr>
        <w:t xml:space="preserve"> муниципальной услуги </w:t>
      </w:r>
      <w:r w:rsidR="00E84BEE">
        <w:rPr>
          <w:b/>
          <w:bCs/>
          <w:sz w:val="28"/>
          <w:szCs w:val="28"/>
        </w:rPr>
        <w:t>«</w:t>
      </w:r>
      <w:r>
        <w:rPr>
          <w:b/>
          <w:bCs/>
          <w:sz w:val="28"/>
          <w:szCs w:val="28"/>
        </w:rPr>
        <w:t>Согласование</w:t>
      </w:r>
      <w:r w:rsidR="002A673B">
        <w:rPr>
          <w:b/>
          <w:bCs/>
          <w:sz w:val="28"/>
          <w:szCs w:val="28"/>
        </w:rPr>
        <w:t xml:space="preserve"> </w:t>
      </w:r>
      <w:r>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203938" w:rsidRDefault="00203938"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 xml:space="preserve">зования </w:t>
      </w:r>
      <w:proofErr w:type="spellStart"/>
      <w:r w:rsidR="007C62F2">
        <w:rPr>
          <w:rFonts w:ascii="Times New Roman" w:hAnsi="Times New Roman"/>
          <w:sz w:val="28"/>
          <w:szCs w:val="28"/>
        </w:rPr>
        <w:t>Мгинское</w:t>
      </w:r>
      <w:proofErr w:type="spellEnd"/>
      <w:r w:rsidR="007C62F2">
        <w:rPr>
          <w:rFonts w:ascii="Times New Roman" w:hAnsi="Times New Roman"/>
          <w:sz w:val="28"/>
          <w:szCs w:val="28"/>
        </w:rPr>
        <w:t xml:space="preserve"> городское поселение Кировского муниципального района Ленинградской области (далее – а</w:t>
      </w:r>
      <w:r w:rsidR="00B40CE3">
        <w:rPr>
          <w:rFonts w:ascii="Times New Roman" w:hAnsi="Times New Roman"/>
          <w:sz w:val="28"/>
          <w:szCs w:val="28"/>
        </w:rPr>
        <w:t>дминистрация</w:t>
      </w:r>
      <w:r w:rsidR="007C62F2">
        <w:rPr>
          <w:rFonts w:ascii="Times New Roman" w:hAnsi="Times New Roman"/>
          <w:sz w:val="28"/>
          <w:szCs w:val="28"/>
        </w:rPr>
        <w:t>, ОМСУ</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w:t>
      </w:r>
      <w:r w:rsidR="001758DF">
        <w:rPr>
          <w:rFonts w:eastAsiaTheme="minorHAnsi"/>
          <w:sz w:val="28"/>
          <w:szCs w:val="28"/>
          <w:lang w:eastAsia="en-US"/>
        </w:rPr>
        <w:t xml:space="preserve">оставлении муниципальной </w:t>
      </w:r>
      <w:proofErr w:type="gramStart"/>
      <w:r w:rsidR="001758DF">
        <w:rPr>
          <w:rFonts w:eastAsiaTheme="minorHAnsi"/>
          <w:sz w:val="28"/>
          <w:szCs w:val="28"/>
          <w:lang w:eastAsia="en-US"/>
        </w:rPr>
        <w:t>услуги</w:t>
      </w:r>
      <w:r w:rsidR="001758DF">
        <w:rPr>
          <w:rFonts w:eastAsiaTheme="minorHAnsi"/>
          <w:sz w:val="28"/>
          <w:szCs w:val="28"/>
          <w:lang w:eastAsia="en-US"/>
        </w:rPr>
        <w:br/>
      </w:r>
      <w:r w:rsidRPr="00191DB3">
        <w:rPr>
          <w:rFonts w:eastAsiaTheme="minorHAnsi"/>
          <w:sz w:val="28"/>
          <w:szCs w:val="28"/>
          <w:lang w:eastAsia="en-US"/>
        </w:rPr>
        <w:t>(</w:t>
      </w:r>
      <w:proofErr w:type="gramEnd"/>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1758DF"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w:t>
      </w:r>
      <w:r>
        <w:rPr>
          <w:rFonts w:ascii="Times New Roman" w:hAnsi="Times New Roman"/>
          <w:sz w:val="28"/>
          <w:szCs w:val="28"/>
        </w:rPr>
        <w:t>ах предоставления муниципальной</w:t>
      </w:r>
      <w:r w:rsidR="00736C14" w:rsidRPr="003E71C3">
        <w:rPr>
          <w:rFonts w:ascii="Times New Roman" w:hAnsi="Times New Roman"/>
          <w:sz w:val="28"/>
          <w:szCs w:val="28"/>
        </w:rPr>
        <w:t xml:space="preserve">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w:t>
      </w:r>
      <w:r w:rsidR="001758DF">
        <w:rPr>
          <w:rFonts w:ascii="Times New Roman" w:hAnsi="Times New Roman"/>
          <w:sz w:val="28"/>
          <w:szCs w:val="28"/>
        </w:rPr>
        <w:br/>
      </w:r>
      <w:r w:rsidRPr="003E71C3">
        <w:rPr>
          <w:rFonts w:ascii="Times New Roman" w:hAnsi="Times New Roman"/>
          <w:sz w:val="28"/>
          <w:szCs w:val="28"/>
        </w:rPr>
        <w:t>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государственной информационной системе «Реестр государственных </w:t>
      </w:r>
      <w:r w:rsidR="001758DF">
        <w:rPr>
          <w:rFonts w:ascii="Times New Roman" w:hAnsi="Times New Roman"/>
          <w:sz w:val="28"/>
          <w:szCs w:val="28"/>
        </w:rPr>
        <w:br/>
      </w:r>
      <w:r>
        <w:rPr>
          <w:rFonts w:ascii="Times New Roman" w:hAnsi="Times New Roman"/>
          <w:sz w:val="28"/>
          <w:szCs w:val="28"/>
        </w:rPr>
        <w:t>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proofErr w:type="spellStart"/>
      <w:r w:rsidR="001758DF">
        <w:rPr>
          <w:rFonts w:eastAsia="Calibri"/>
          <w:sz w:val="28"/>
          <w:szCs w:val="28"/>
        </w:rPr>
        <w:t>Мгинское</w:t>
      </w:r>
      <w:proofErr w:type="spellEnd"/>
      <w:r w:rsidR="001758DF">
        <w:rPr>
          <w:rFonts w:eastAsia="Calibri"/>
          <w:sz w:val="28"/>
          <w:szCs w:val="28"/>
        </w:rPr>
        <w:t xml:space="preserve"> городское поселение Кировского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w:t>
      </w:r>
      <w:r w:rsidR="001758DF">
        <w:rPr>
          <w:sz w:val="28"/>
          <w:szCs w:val="28"/>
        </w:rPr>
        <w:br/>
      </w:r>
      <w:r w:rsidR="00B55AE4" w:rsidRPr="003E71C3">
        <w:rPr>
          <w:sz w:val="28"/>
          <w:szCs w:val="28"/>
        </w:rPr>
        <w:t>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w:t>
      </w:r>
      <w:r w:rsidR="001758DF">
        <w:rPr>
          <w:sz w:val="28"/>
          <w:szCs w:val="28"/>
        </w:rPr>
        <w:br/>
      </w:r>
      <w:r w:rsidR="002F1D59">
        <w:rPr>
          <w:sz w:val="28"/>
          <w:szCs w:val="28"/>
        </w:rPr>
        <w:t>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w:t>
      </w:r>
      <w:r w:rsidR="001758DF">
        <w:rPr>
          <w:sz w:val="28"/>
          <w:szCs w:val="28"/>
        </w:rPr>
        <w:br/>
      </w:r>
      <w:r w:rsidRPr="00A04F40">
        <w:rPr>
          <w:sz w:val="28"/>
          <w:szCs w:val="28"/>
        </w:rPr>
        <w:t xml:space="preserve">от 27 июля 2006 года </w:t>
      </w:r>
      <w:r>
        <w:rPr>
          <w:sz w:val="28"/>
          <w:szCs w:val="28"/>
        </w:rPr>
        <w:t>№</w:t>
      </w:r>
      <w:r w:rsidRPr="00A04F40">
        <w:rPr>
          <w:sz w:val="28"/>
          <w:szCs w:val="28"/>
        </w:rPr>
        <w:t xml:space="preserve"> 149-ФЗ </w:t>
      </w:r>
      <w:r>
        <w:rPr>
          <w:sz w:val="28"/>
          <w:szCs w:val="28"/>
        </w:rPr>
        <w:t>«</w:t>
      </w:r>
      <w:r w:rsidRPr="00A04F40">
        <w:rPr>
          <w:sz w:val="28"/>
          <w:szCs w:val="28"/>
        </w:rPr>
        <w:t xml:space="preserve">Об информации, информационных технологиях </w:t>
      </w:r>
      <w:r w:rsidRPr="00A04F40">
        <w:rPr>
          <w:sz w:val="28"/>
          <w:szCs w:val="28"/>
        </w:rPr>
        <w:lastRenderedPageBreak/>
        <w:t>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758DF">
        <w:rPr>
          <w:sz w:val="28"/>
          <w:szCs w:val="28"/>
        </w:rPr>
        <w:br/>
      </w:r>
      <w:r w:rsidRPr="00A04F40">
        <w:rPr>
          <w:sz w:val="28"/>
          <w:szCs w:val="28"/>
        </w:rPr>
        <w:t>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1758DF">
        <w:rPr>
          <w:sz w:val="28"/>
          <w:szCs w:val="28"/>
        </w:rPr>
        <w:br/>
      </w:r>
      <w:r w:rsidRPr="00A04F40">
        <w:rPr>
          <w:sz w:val="28"/>
          <w:szCs w:val="28"/>
        </w:rPr>
        <w:t>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w:t>
      </w:r>
      <w:r w:rsidR="001758DF">
        <w:rPr>
          <w:sz w:val="28"/>
          <w:szCs w:val="28"/>
        </w:rPr>
        <w:br/>
      </w:r>
      <w:r w:rsidRPr="003E71C3">
        <w:rPr>
          <w:sz w:val="28"/>
          <w:szCs w:val="28"/>
        </w:rPr>
        <w:t xml:space="preserve">(в соответствии со способом, указанным заявителем при подаче заявления </w:t>
      </w:r>
      <w:r w:rsidR="001758DF">
        <w:rPr>
          <w:sz w:val="28"/>
          <w:szCs w:val="28"/>
        </w:rPr>
        <w:br/>
      </w:r>
      <w:r w:rsidRPr="003E71C3">
        <w:rPr>
          <w:sz w:val="28"/>
          <w:szCs w:val="28"/>
        </w:rPr>
        <w:t>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proofErr w:type="gramStart"/>
      <w:r>
        <w:rPr>
          <w:sz w:val="28"/>
          <w:szCs w:val="28"/>
        </w:rPr>
        <w:t>в</w:t>
      </w:r>
      <w:proofErr w:type="gramEnd"/>
      <w:r>
        <w:rPr>
          <w:sz w:val="28"/>
          <w:szCs w:val="28"/>
        </w:rPr>
        <w:t xml:space="preserve"> администрацию,</w:t>
      </w:r>
    </w:p>
    <w:p w:rsidR="00FA1EDB" w:rsidRDefault="00FA1EDB" w:rsidP="00F62B03">
      <w:pPr>
        <w:widowControl w:val="0"/>
        <w:ind w:firstLine="709"/>
        <w:jc w:val="both"/>
        <w:rPr>
          <w:sz w:val="28"/>
          <w:szCs w:val="28"/>
        </w:rPr>
      </w:pPr>
      <w:proofErr w:type="gramStart"/>
      <w:r w:rsidRPr="003E71C3">
        <w:rPr>
          <w:sz w:val="28"/>
          <w:szCs w:val="28"/>
        </w:rPr>
        <w:t>в</w:t>
      </w:r>
      <w:proofErr w:type="gramEnd"/>
      <w:r w:rsidRPr="003E71C3">
        <w:rPr>
          <w:sz w:val="28"/>
          <w:szCs w:val="28"/>
        </w:rPr>
        <w:t xml:space="preserve">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proofErr w:type="gramStart"/>
      <w:r w:rsidRPr="003E71C3">
        <w:rPr>
          <w:sz w:val="28"/>
          <w:szCs w:val="28"/>
        </w:rPr>
        <w:t>почтовым</w:t>
      </w:r>
      <w:proofErr w:type="gramEnd"/>
      <w:r w:rsidRPr="003E71C3">
        <w:rPr>
          <w:sz w:val="28"/>
          <w:szCs w:val="28"/>
        </w:rPr>
        <w:t xml:space="preserve"> отправлением;</w:t>
      </w:r>
    </w:p>
    <w:p w:rsidR="00F62B03" w:rsidRPr="003E71C3" w:rsidRDefault="00F62B03" w:rsidP="00F62B03">
      <w:pPr>
        <w:widowControl w:val="0"/>
        <w:ind w:firstLine="709"/>
        <w:jc w:val="both"/>
        <w:rPr>
          <w:sz w:val="28"/>
          <w:szCs w:val="28"/>
        </w:rPr>
      </w:pPr>
      <w:proofErr w:type="gramStart"/>
      <w:r w:rsidRPr="003E71C3">
        <w:rPr>
          <w:sz w:val="28"/>
          <w:szCs w:val="28"/>
        </w:rPr>
        <w:t>в</w:t>
      </w:r>
      <w:proofErr w:type="gramEnd"/>
      <w:r w:rsidRPr="003E71C3">
        <w:rPr>
          <w:sz w:val="28"/>
          <w:szCs w:val="28"/>
        </w:rPr>
        <w:t xml:space="preserve">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w:t>
      </w:r>
      <w:r w:rsidR="001758DF">
        <w:rPr>
          <w:sz w:val="28"/>
          <w:szCs w:val="28"/>
        </w:rPr>
        <w:br/>
      </w:r>
      <w:r w:rsidR="009813F4" w:rsidRPr="002255A5">
        <w:rPr>
          <w:sz w:val="28"/>
          <w:szCs w:val="28"/>
        </w:rPr>
        <w:t>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w:t>
      </w:r>
      <w:r w:rsidR="001758DF">
        <w:rPr>
          <w:rFonts w:eastAsiaTheme="minorHAnsi"/>
          <w:sz w:val="28"/>
          <w:szCs w:val="28"/>
          <w:lang w:eastAsia="en-US"/>
        </w:rPr>
        <w:br/>
      </w:r>
      <w:r w:rsidRPr="002255A5">
        <w:rPr>
          <w:rFonts w:eastAsiaTheme="minorHAnsi"/>
          <w:sz w:val="28"/>
          <w:szCs w:val="28"/>
          <w:lang w:eastAsia="en-US"/>
        </w:rPr>
        <w:t>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w:t>
      </w:r>
      <w:r w:rsidR="001758DF">
        <w:rPr>
          <w:sz w:val="28"/>
          <w:szCs w:val="28"/>
        </w:rPr>
        <w:br/>
      </w:r>
      <w:r w:rsidRPr="003E71C3">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proofErr w:type="gramStart"/>
      <w:r w:rsidRPr="00357BC4">
        <w:rPr>
          <w:rFonts w:ascii="Times New Roman" w:hAnsi="Times New Roman"/>
          <w:sz w:val="28"/>
          <w:szCs w:val="28"/>
        </w:rPr>
        <w:t>заявление</w:t>
      </w:r>
      <w:proofErr w:type="gramEnd"/>
      <w:r w:rsidRPr="00357BC4">
        <w:rPr>
          <w:rFonts w:ascii="Times New Roman" w:hAnsi="Times New Roman"/>
          <w:sz w:val="28"/>
          <w:szCs w:val="28"/>
        </w:rPr>
        <w:t xml:space="preserve">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proofErr w:type="gramStart"/>
      <w:r w:rsidRPr="00357BC4">
        <w:rPr>
          <w:rFonts w:ascii="Times New Roman" w:hAnsi="Times New Roman"/>
          <w:sz w:val="28"/>
          <w:szCs w:val="28"/>
        </w:rPr>
        <w:t>документ</w:t>
      </w:r>
      <w:proofErr w:type="gramEnd"/>
      <w:r w:rsidRPr="00357BC4">
        <w:rPr>
          <w:rFonts w:ascii="Times New Roman" w:hAnsi="Times New Roman"/>
          <w:sz w:val="28"/>
          <w:szCs w:val="28"/>
        </w:rPr>
        <w:t>,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proofErr w:type="gramStart"/>
      <w:r w:rsidRPr="00357BC4">
        <w:rPr>
          <w:rFonts w:ascii="Times New Roman" w:hAnsi="Times New Roman"/>
          <w:sz w:val="28"/>
          <w:szCs w:val="28"/>
        </w:rPr>
        <w:t>документ</w:t>
      </w:r>
      <w:proofErr w:type="gramEnd"/>
      <w:r w:rsidRPr="00357BC4">
        <w:rPr>
          <w:rFonts w:ascii="Times New Roman" w:hAnsi="Times New Roman"/>
          <w:sz w:val="28"/>
          <w:szCs w:val="28"/>
        </w:rPr>
        <w:t>,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proofErr w:type="gramStart"/>
      <w:r w:rsidRPr="00357BC4">
        <w:rPr>
          <w:rFonts w:ascii="Times New Roman" w:hAnsi="Times New Roman"/>
          <w:sz w:val="28"/>
          <w:szCs w:val="28"/>
        </w:rPr>
        <w:t>согласие</w:t>
      </w:r>
      <w:proofErr w:type="gramEnd"/>
      <w:r w:rsidRPr="00357BC4">
        <w:rPr>
          <w:rFonts w:ascii="Times New Roman" w:hAnsi="Times New Roman"/>
          <w:sz w:val="28"/>
          <w:szCs w:val="28"/>
        </w:rPr>
        <w:t xml:space="preserve">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w:t>
      </w:r>
      <w:r w:rsidR="001758DF">
        <w:rPr>
          <w:sz w:val="28"/>
          <w:szCs w:val="28"/>
        </w:rPr>
        <w:br/>
      </w:r>
      <w:r w:rsidRPr="00357BC4">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758DF">
        <w:rPr>
          <w:sz w:val="28"/>
          <w:szCs w:val="28"/>
        </w:rPr>
        <w:br/>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w:t>
      </w:r>
      <w:r w:rsidR="001758DF">
        <w:rPr>
          <w:sz w:val="28"/>
          <w:szCs w:val="28"/>
        </w:rPr>
        <w:br/>
      </w:r>
      <w:r w:rsidR="006A31CD">
        <w:rPr>
          <w:sz w:val="28"/>
          <w:szCs w:val="28"/>
        </w:rPr>
        <w:t>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 xml:space="preserve">законодательства </w:t>
      </w:r>
      <w:r w:rsidR="001758DF">
        <w:rPr>
          <w:rFonts w:eastAsiaTheme="minorHAnsi"/>
          <w:sz w:val="28"/>
          <w:szCs w:val="28"/>
          <w:lang w:eastAsia="en-US"/>
        </w:rPr>
        <w:br/>
      </w:r>
      <w:r w:rsidR="00A96CFE">
        <w:rPr>
          <w:rFonts w:eastAsiaTheme="minorHAnsi"/>
          <w:sz w:val="28"/>
          <w:szCs w:val="28"/>
          <w:lang w:eastAsia="en-US"/>
        </w:rPr>
        <w:t>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w:t>
      </w:r>
      <w:r w:rsidR="001758DF">
        <w:rPr>
          <w:sz w:val="28"/>
          <w:szCs w:val="28"/>
        </w:rPr>
        <w:br/>
      </w:r>
      <w:r>
        <w:rPr>
          <w:sz w:val="28"/>
          <w:szCs w:val="28"/>
        </w:rPr>
        <w:t>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 xml:space="preserve">3) выписка из Единого государственного реестра недвижимости </w:t>
      </w:r>
      <w:r w:rsidR="001758DF">
        <w:rPr>
          <w:sz w:val="28"/>
          <w:szCs w:val="28"/>
        </w:rPr>
        <w:br/>
      </w:r>
      <w:r>
        <w:rPr>
          <w:sz w:val="28"/>
          <w:szCs w:val="28"/>
        </w:rPr>
        <w:t>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w:t>
      </w:r>
      <w:r w:rsidR="001758DF">
        <w:rPr>
          <w:sz w:val="28"/>
          <w:szCs w:val="28"/>
        </w:rPr>
        <w:br/>
      </w:r>
      <w:r w:rsidR="008B2794">
        <w:rPr>
          <w:sz w:val="28"/>
          <w:szCs w:val="28"/>
        </w:rPr>
        <w:t>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w:t>
      </w:r>
      <w:r w:rsidR="001758DF">
        <w:rPr>
          <w:rFonts w:eastAsiaTheme="minorHAnsi"/>
          <w:sz w:val="28"/>
          <w:szCs w:val="28"/>
          <w:lang w:eastAsia="en-US"/>
        </w:rPr>
        <w:br/>
      </w:r>
      <w:r>
        <w:rPr>
          <w:rFonts w:eastAsiaTheme="minorHAnsi"/>
          <w:sz w:val="28"/>
          <w:szCs w:val="28"/>
          <w:lang w:eastAsia="en-US"/>
        </w:rPr>
        <w:t>от Заявителя:</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lastRenderedPageBreak/>
        <w:t>представления</w:t>
      </w:r>
      <w:proofErr w:type="gramEnd"/>
      <w:r>
        <w:rPr>
          <w:rFonts w:eastAsiaTheme="minorHAnsi"/>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758DF">
        <w:rPr>
          <w:rFonts w:eastAsiaTheme="minorHAnsi"/>
          <w:sz w:val="28"/>
          <w:szCs w:val="28"/>
          <w:lang w:eastAsia="en-US"/>
        </w:rPr>
        <w:br/>
      </w:r>
      <w:r>
        <w:rPr>
          <w:rFonts w:eastAsiaTheme="minorHAnsi"/>
          <w:sz w:val="28"/>
          <w:szCs w:val="28"/>
          <w:lang w:eastAsia="en-US"/>
        </w:rPr>
        <w:t xml:space="preserve">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w:t>
      </w:r>
      <w:r w:rsidR="001758DF">
        <w:rPr>
          <w:rFonts w:eastAsiaTheme="minorHAnsi"/>
          <w:sz w:val="28"/>
          <w:szCs w:val="28"/>
          <w:lang w:eastAsia="en-US"/>
        </w:rPr>
        <w:br/>
      </w:r>
      <w:r>
        <w:rPr>
          <w:rFonts w:eastAsiaTheme="minorHAnsi"/>
          <w:sz w:val="28"/>
          <w:szCs w:val="28"/>
          <w:lang w:eastAsia="en-US"/>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w:t>
      </w:r>
      <w:r w:rsidR="001758DF">
        <w:rPr>
          <w:rFonts w:eastAsiaTheme="minorHAnsi"/>
          <w:sz w:val="28"/>
          <w:szCs w:val="28"/>
          <w:lang w:eastAsia="en-US"/>
        </w:rPr>
        <w:br/>
      </w:r>
      <w:r>
        <w:rPr>
          <w:rFonts w:eastAsiaTheme="minorHAnsi"/>
          <w:sz w:val="28"/>
          <w:szCs w:val="28"/>
          <w:lang w:eastAsia="en-US"/>
        </w:rPr>
        <w:t xml:space="preserve">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rsidR="001758DF">
        <w:rPr>
          <w:rFonts w:eastAsiaTheme="minorHAnsi"/>
          <w:sz w:val="28"/>
          <w:szCs w:val="28"/>
          <w:lang w:eastAsia="en-US"/>
        </w:rPr>
        <w:br/>
      </w:r>
      <w:r>
        <w:rPr>
          <w:rFonts w:eastAsiaTheme="minorHAnsi"/>
          <w:sz w:val="28"/>
          <w:szCs w:val="28"/>
          <w:lang w:eastAsia="en-US"/>
        </w:rP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w:t>
      </w:r>
      <w:proofErr w:type="gramEnd"/>
      <w:r>
        <w:rPr>
          <w:rFonts w:eastAsiaTheme="minorHAnsi"/>
          <w:sz w:val="28"/>
          <w:szCs w:val="28"/>
          <w:lang w:eastAsia="en-US"/>
        </w:rPr>
        <w:t xml:space="preserve">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w:t>
      </w:r>
      <w:r w:rsidR="001758DF">
        <w:rPr>
          <w:rFonts w:eastAsiaTheme="minorHAnsi"/>
          <w:sz w:val="28"/>
          <w:szCs w:val="28"/>
          <w:lang w:eastAsia="en-US"/>
        </w:rPr>
        <w:br/>
      </w:r>
      <w:r>
        <w:rPr>
          <w:rFonts w:eastAsiaTheme="minorHAnsi"/>
          <w:sz w:val="28"/>
          <w:szCs w:val="28"/>
          <w:lang w:eastAsia="en-US"/>
        </w:rPr>
        <w:t xml:space="preserve">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 xml:space="preserve">При наступлении событий, являющихся основанием </w:t>
      </w:r>
      <w:r w:rsidR="001758DF">
        <w:rPr>
          <w:sz w:val="28"/>
          <w:szCs w:val="28"/>
        </w:rPr>
        <w:br/>
      </w:r>
      <w:r w:rsidR="00BC090E" w:rsidRPr="00133C9F">
        <w:rPr>
          <w:sz w:val="28"/>
          <w:szCs w:val="28"/>
        </w:rPr>
        <w:t>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w:t>
      </w:r>
      <w:r w:rsidR="002A0BC1">
        <w:rPr>
          <w:sz w:val="28"/>
          <w:szCs w:val="28"/>
        </w:rPr>
        <w:br/>
      </w:r>
      <w:r w:rsidRPr="00133C9F">
        <w:rPr>
          <w:sz w:val="28"/>
          <w:szCs w:val="28"/>
        </w:rPr>
        <w:t xml:space="preserve">на них ответы, формировать результат предоставления соответствующей услуги, </w:t>
      </w:r>
      <w:r w:rsidR="002A0BC1">
        <w:rPr>
          <w:sz w:val="28"/>
          <w:szCs w:val="28"/>
        </w:rPr>
        <w:br/>
      </w:r>
      <w:r w:rsidRPr="00133C9F">
        <w:rPr>
          <w:sz w:val="28"/>
          <w:szCs w:val="28"/>
        </w:rPr>
        <w:lastRenderedPageBreak/>
        <w:t xml:space="preserve">а также предоставлять его заявителю с использованием ЕПГУ/ПГУ ЛО </w:t>
      </w:r>
      <w:r w:rsidR="002A0BC1">
        <w:rPr>
          <w:sz w:val="28"/>
          <w:szCs w:val="28"/>
        </w:rPr>
        <w:br/>
      </w:r>
      <w:r w:rsidRPr="00133C9F">
        <w:rPr>
          <w:sz w:val="28"/>
          <w:szCs w:val="28"/>
        </w:rPr>
        <w:t>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w:t>
      </w:r>
      <w:r w:rsidR="002A0BC1">
        <w:rPr>
          <w:sz w:val="28"/>
          <w:szCs w:val="28"/>
        </w:rPr>
        <w:br/>
      </w:r>
      <w:r w:rsidRPr="006C5D66">
        <w:rPr>
          <w:sz w:val="28"/>
          <w:szCs w:val="28"/>
        </w:rPr>
        <w:t>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w:t>
      </w:r>
      <w:r w:rsidR="002A0BC1">
        <w:rPr>
          <w:sz w:val="28"/>
          <w:szCs w:val="28"/>
        </w:rPr>
        <w:br/>
      </w:r>
      <w:r>
        <w:rPr>
          <w:sz w:val="28"/>
          <w:szCs w:val="28"/>
        </w:rPr>
        <w:t xml:space="preserve">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proofErr w:type="gramStart"/>
      <w:r w:rsidRPr="00FE2143">
        <w:rPr>
          <w:sz w:val="28"/>
          <w:szCs w:val="28"/>
        </w:rPr>
        <w:t>несоответствие</w:t>
      </w:r>
      <w:proofErr w:type="gramEnd"/>
      <w:r w:rsidRPr="00FE2143">
        <w:rPr>
          <w:sz w:val="28"/>
          <w:szCs w:val="28"/>
        </w:rPr>
        <w:t xml:space="preserve">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proofErr w:type="gramStart"/>
      <w:r w:rsidRPr="00FE2143">
        <w:rPr>
          <w:sz w:val="28"/>
          <w:szCs w:val="28"/>
        </w:rPr>
        <w:t>несоответствие</w:t>
      </w:r>
      <w:proofErr w:type="gramEnd"/>
      <w:r w:rsidRPr="00FE2143">
        <w:rPr>
          <w:sz w:val="28"/>
          <w:szCs w:val="28"/>
        </w:rPr>
        <w:t xml:space="preserve">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proofErr w:type="gramStart"/>
      <w:r w:rsidRPr="00E34123">
        <w:rPr>
          <w:sz w:val="28"/>
          <w:szCs w:val="28"/>
        </w:rPr>
        <w:t>при</w:t>
      </w:r>
      <w:proofErr w:type="gramEnd"/>
      <w:r w:rsidRPr="00E34123">
        <w:rPr>
          <w:sz w:val="28"/>
          <w:szCs w:val="28"/>
        </w:rPr>
        <w:t xml:space="preserve">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proofErr w:type="gramStart"/>
      <w:r w:rsidRPr="00E34123">
        <w:rPr>
          <w:sz w:val="28"/>
          <w:szCs w:val="28"/>
        </w:rPr>
        <w:t>при</w:t>
      </w:r>
      <w:proofErr w:type="gramEnd"/>
      <w:r w:rsidRPr="00E34123">
        <w:rPr>
          <w:sz w:val="28"/>
          <w:szCs w:val="28"/>
        </w:rPr>
        <w:t xml:space="preserve">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proofErr w:type="gramStart"/>
      <w:r w:rsidRPr="00E34123">
        <w:rPr>
          <w:sz w:val="28"/>
          <w:szCs w:val="28"/>
        </w:rPr>
        <w:t>при</w:t>
      </w:r>
      <w:proofErr w:type="gramEnd"/>
      <w:r w:rsidRPr="00E34123">
        <w:rPr>
          <w:sz w:val="28"/>
          <w:szCs w:val="28"/>
        </w:rPr>
        <w:t xml:space="preserve"> направлении заявления на бумажном носителе из МФЦ </w:t>
      </w:r>
      <w:r w:rsidR="002A0BC1">
        <w:rPr>
          <w:sz w:val="28"/>
          <w:szCs w:val="28"/>
        </w:rPr>
        <w:br/>
      </w:r>
      <w:r w:rsidRPr="00E34123">
        <w:rPr>
          <w:sz w:val="28"/>
          <w:szCs w:val="28"/>
        </w:rPr>
        <w:t xml:space="preserve">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proofErr w:type="gramStart"/>
      <w:r w:rsidRPr="00E34123">
        <w:rPr>
          <w:sz w:val="28"/>
          <w:szCs w:val="28"/>
        </w:rPr>
        <w:lastRenderedPageBreak/>
        <w:t>при</w:t>
      </w:r>
      <w:proofErr w:type="gramEnd"/>
      <w:r w:rsidRPr="00E34123">
        <w:rPr>
          <w:sz w:val="28"/>
          <w:szCs w:val="28"/>
        </w:rPr>
        <w:t xml:space="preserve"> направлении заявления в форме электронного документа посредством ЕПГУ или ПГУ ЛО – в день поступления заявления на ПГУ ЛО, </w:t>
      </w:r>
      <w:r w:rsidR="002A0BC1">
        <w:rPr>
          <w:sz w:val="28"/>
          <w:szCs w:val="28"/>
        </w:rPr>
        <w:br/>
      </w:r>
      <w:r w:rsidRPr="00E34123">
        <w:rPr>
          <w:sz w:val="28"/>
          <w:szCs w:val="28"/>
        </w:rPr>
        <w:t>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в специально выделенных для этих целей помещениях администрации </w:t>
      </w:r>
      <w:r w:rsidR="002A0BC1">
        <w:rPr>
          <w:sz w:val="28"/>
          <w:szCs w:val="28"/>
        </w:rPr>
        <w:br/>
      </w:r>
      <w:r w:rsidRPr="005D1E6E">
        <w:rPr>
          <w:sz w:val="28"/>
          <w:szCs w:val="28"/>
        </w:rPr>
        <w:t>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002A0BC1">
        <w:rPr>
          <w:sz w:val="28"/>
          <w:szCs w:val="28"/>
        </w:rPr>
        <w:br/>
      </w:r>
      <w:r w:rsidRPr="005D1E6E">
        <w:rPr>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FF5AD5">
        <w:rPr>
          <w:sz w:val="28"/>
          <w:szCs w:val="28"/>
        </w:rPr>
        <w:t xml:space="preserve">аименование </w:t>
      </w:r>
      <w:r w:rsidR="00206822" w:rsidRPr="005D1E6E">
        <w:rPr>
          <w:sz w:val="28"/>
          <w:szCs w:val="28"/>
        </w:rPr>
        <w:t xml:space="preserve">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2.14.6. В помещении организуется бесплатный туалет для посетителей, </w:t>
      </w:r>
      <w:r w:rsidR="002A0BC1">
        <w:rPr>
          <w:sz w:val="28"/>
          <w:szCs w:val="28"/>
        </w:rPr>
        <w:br/>
      </w:r>
      <w:r w:rsidRPr="005D1E6E">
        <w:rPr>
          <w:sz w:val="28"/>
          <w:szCs w:val="28"/>
        </w:rPr>
        <w:t>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наличие указателей, обеспечивающих беспрепятственный доступ </w:t>
      </w:r>
      <w:r w:rsidR="002A0BC1">
        <w:rPr>
          <w:sz w:val="28"/>
          <w:szCs w:val="28"/>
        </w:rPr>
        <w:br/>
      </w:r>
      <w:r w:rsidRPr="005D1E6E">
        <w:rPr>
          <w:sz w:val="28"/>
          <w:szCs w:val="28"/>
        </w:rPr>
        <w:t>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w:t>
      </w:r>
      <w:r w:rsidR="002A0BC1">
        <w:rPr>
          <w:sz w:val="28"/>
          <w:szCs w:val="28"/>
        </w:rPr>
        <w:br/>
      </w:r>
      <w:r w:rsidRPr="005D1E6E">
        <w:rPr>
          <w:sz w:val="28"/>
          <w:szCs w:val="28"/>
        </w:rPr>
        <w:t>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 xml:space="preserve">5) обеспечение для заявителя возможности получения информации о ходе </w:t>
      </w:r>
      <w:r w:rsidR="002A0BC1">
        <w:rPr>
          <w:sz w:val="28"/>
          <w:szCs w:val="28"/>
        </w:rPr>
        <w:br/>
      </w:r>
      <w:r w:rsidRPr="005D1E6E">
        <w:rPr>
          <w:sz w:val="28"/>
          <w:szCs w:val="28"/>
        </w:rPr>
        <w:t xml:space="preserve">и результате предоставления муниципальной услуги с использованием ЕПГУ </w:t>
      </w:r>
      <w:r w:rsidR="002A0BC1">
        <w:rPr>
          <w:sz w:val="28"/>
          <w:szCs w:val="28"/>
        </w:rPr>
        <w:br/>
      </w:r>
      <w:r w:rsidRPr="005D1E6E">
        <w:rPr>
          <w:sz w:val="28"/>
          <w:szCs w:val="28"/>
        </w:rPr>
        <w:t>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w:t>
      </w:r>
      <w:r w:rsidR="002A0BC1">
        <w:rPr>
          <w:sz w:val="28"/>
          <w:szCs w:val="28"/>
        </w:rPr>
        <w:br/>
      </w:r>
      <w:r w:rsidRPr="005D1E6E">
        <w:rPr>
          <w:sz w:val="28"/>
          <w:szCs w:val="28"/>
        </w:rPr>
        <w:t xml:space="preserve">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w:t>
      </w:r>
      <w:r w:rsidR="002A0BC1">
        <w:rPr>
          <w:sz w:val="28"/>
          <w:szCs w:val="28"/>
        </w:rPr>
        <w:br/>
      </w:r>
      <w:r w:rsidRPr="005D1E6E">
        <w:rPr>
          <w:sz w:val="28"/>
          <w:szCs w:val="28"/>
        </w:rPr>
        <w:t xml:space="preserve">и получении результата; </w:t>
      </w:r>
    </w:p>
    <w:p w:rsidR="00736C14" w:rsidRPr="005D1E6E" w:rsidRDefault="00736C14" w:rsidP="00736C14">
      <w:pPr>
        <w:widowControl w:val="0"/>
        <w:ind w:firstLine="709"/>
        <w:jc w:val="both"/>
        <w:rPr>
          <w:sz w:val="28"/>
          <w:szCs w:val="28"/>
        </w:rPr>
      </w:pPr>
      <w:r w:rsidRPr="005D1E6E">
        <w:rPr>
          <w:sz w:val="28"/>
          <w:szCs w:val="28"/>
        </w:rPr>
        <w:t>3) осуществление не более одного обращения заявителя к д</w:t>
      </w:r>
      <w:r w:rsidR="00F87086">
        <w:rPr>
          <w:sz w:val="28"/>
          <w:szCs w:val="28"/>
        </w:rPr>
        <w:t xml:space="preserve">олжностным лицам администрации </w:t>
      </w:r>
      <w:r w:rsidRPr="005D1E6E">
        <w:rPr>
          <w:sz w:val="28"/>
          <w:szCs w:val="28"/>
        </w:rPr>
        <w:t xml:space="preserve">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w:t>
      </w:r>
      <w:r w:rsidR="002A0BC1">
        <w:rPr>
          <w:sz w:val="28"/>
          <w:szCs w:val="28"/>
        </w:rPr>
        <w:br/>
      </w:r>
      <w:r w:rsidR="00206822" w:rsidRPr="005D1E6E">
        <w:rPr>
          <w:sz w:val="28"/>
          <w:szCs w:val="28"/>
        </w:rPr>
        <w:t>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w:t>
      </w:r>
      <w:r w:rsidR="002A0BC1">
        <w:rPr>
          <w:sz w:val="28"/>
          <w:szCs w:val="28"/>
        </w:rPr>
        <w:br/>
      </w:r>
      <w:r w:rsidRPr="005D1E6E">
        <w:rPr>
          <w:sz w:val="28"/>
          <w:szCs w:val="28"/>
        </w:rPr>
        <w:t xml:space="preserve">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 xml:space="preserve">в том числе учитывающие особенности предоставления муниципальной услуги по экстерриториальному принципу </w:t>
      </w:r>
      <w:r w:rsidR="002A0BC1">
        <w:rPr>
          <w:rFonts w:eastAsiaTheme="minorHAnsi"/>
          <w:sz w:val="28"/>
          <w:szCs w:val="28"/>
          <w:lang w:eastAsia="en-US"/>
        </w:rPr>
        <w:br/>
      </w:r>
      <w:r w:rsidR="002B1A9F">
        <w:rPr>
          <w:rFonts w:eastAsiaTheme="minorHAnsi"/>
          <w:sz w:val="28"/>
          <w:szCs w:val="28"/>
          <w:lang w:eastAsia="en-U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00374B46">
        <w:rPr>
          <w:sz w:val="28"/>
          <w:szCs w:val="28"/>
        </w:rPr>
        <w:br/>
      </w:r>
      <w:r w:rsidRPr="005D1E6E">
        <w:rPr>
          <w:sz w:val="28"/>
          <w:szCs w:val="28"/>
        </w:rPr>
        <w:t>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374B4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74B46">
        <w:rPr>
          <w:b/>
          <w:bCs/>
          <w:sz w:val="28"/>
          <w:szCs w:val="28"/>
        </w:rPr>
        <w:t xml:space="preserve">3. </w:t>
      </w:r>
      <w:r w:rsidR="00FE067A" w:rsidRPr="00374B4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374B46" w:rsidRDefault="00736C14" w:rsidP="00736C14">
      <w:pPr>
        <w:pStyle w:val="a3"/>
        <w:widowControl w:val="0"/>
        <w:tabs>
          <w:tab w:val="left" w:pos="142"/>
          <w:tab w:val="left" w:pos="284"/>
        </w:tabs>
        <w:ind w:firstLine="426"/>
        <w:rPr>
          <w:b/>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w:t>
      </w:r>
      <w:r w:rsidR="00374B46">
        <w:rPr>
          <w:sz w:val="28"/>
          <w:szCs w:val="28"/>
        </w:rPr>
        <w:br/>
      </w:r>
      <w:r w:rsidR="00A37386" w:rsidRPr="005D1E6E">
        <w:rPr>
          <w:sz w:val="28"/>
          <w:szCs w:val="28"/>
        </w:rPr>
        <w:t xml:space="preserve">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w:t>
      </w:r>
      <w:r w:rsidR="00374B46">
        <w:rPr>
          <w:sz w:val="28"/>
          <w:szCs w:val="28"/>
        </w:rPr>
        <w:br/>
      </w:r>
      <w:r w:rsidRPr="00E84BEE">
        <w:rPr>
          <w:sz w:val="28"/>
          <w:szCs w:val="28"/>
        </w:rPr>
        <w:t xml:space="preserve">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 xml:space="preserve">В случае направления Запроса срок рассмотрения может быть увеличен </w:t>
      </w:r>
      <w:r w:rsidR="00374B46">
        <w:rPr>
          <w:rFonts w:eastAsiaTheme="minorHAnsi"/>
          <w:sz w:val="28"/>
          <w:szCs w:val="28"/>
          <w:lang w:eastAsia="en-US"/>
        </w:rPr>
        <w:br/>
      </w:r>
      <w:r w:rsidRPr="002255A5">
        <w:rPr>
          <w:rFonts w:eastAsiaTheme="minorHAnsi"/>
          <w:sz w:val="28"/>
          <w:szCs w:val="28"/>
          <w:lang w:eastAsia="en-US"/>
        </w:rPr>
        <w:t>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7221A6" w:rsidRDefault="00A82D9E" w:rsidP="00F87086">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w:t>
      </w:r>
      <w:r w:rsidR="00374B46">
        <w:rPr>
          <w:sz w:val="28"/>
          <w:szCs w:val="28"/>
        </w:rPr>
        <w:br/>
      </w:r>
      <w:r w:rsidR="0059555F" w:rsidRPr="002255A5">
        <w:rPr>
          <w:sz w:val="28"/>
          <w:szCs w:val="28"/>
        </w:rPr>
        <w:t xml:space="preserve">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lastRenderedPageBreak/>
        <w:t xml:space="preserve">3.1.2.1. Основание для начала административной процедуры: поступление </w:t>
      </w:r>
      <w:r w:rsidR="00374B46">
        <w:rPr>
          <w:sz w:val="28"/>
          <w:szCs w:val="28"/>
        </w:rPr>
        <w:br/>
      </w:r>
      <w:r w:rsidRPr="00E84BEE">
        <w:rPr>
          <w:sz w:val="28"/>
          <w:szCs w:val="28"/>
        </w:rPr>
        <w:t>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w:t>
      </w:r>
      <w:r w:rsidR="00374B46">
        <w:rPr>
          <w:szCs w:val="28"/>
        </w:rPr>
        <w:br/>
      </w:r>
      <w:r w:rsidR="009221E3" w:rsidRPr="00E84BEE">
        <w:rPr>
          <w:szCs w:val="28"/>
        </w:rPr>
        <w:t xml:space="preserve">и (или) максимальный срок его выполнения: должностное лицо, ответственное </w:t>
      </w:r>
      <w:r w:rsidR="00374B46">
        <w:rPr>
          <w:szCs w:val="28"/>
        </w:rPr>
        <w:br/>
      </w:r>
      <w:r w:rsidR="009221E3" w:rsidRPr="00E84BEE">
        <w:rPr>
          <w:szCs w:val="28"/>
        </w:rPr>
        <w:t xml:space="preserve">за делопроизводство, принимает представленные (направленные) заявителем заявление и документы и в тот же день регистрирует их в соответствии </w:t>
      </w:r>
      <w:r w:rsidR="00374B46">
        <w:rPr>
          <w:szCs w:val="28"/>
        </w:rPr>
        <w:br/>
      </w:r>
      <w:r w:rsidR="009221E3" w:rsidRPr="00E84BEE">
        <w:rPr>
          <w:szCs w:val="28"/>
        </w:rPr>
        <w:t>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374B46">
        <w:rPr>
          <w:sz w:val="28"/>
          <w:szCs w:val="28"/>
        </w:rPr>
        <w:br/>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591915" w:rsidRDefault="009221E3" w:rsidP="00F87086">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00374B46">
        <w:rPr>
          <w:szCs w:val="28"/>
        </w:rPr>
        <w:br/>
      </w:r>
      <w:r w:rsidRPr="00E84BEE">
        <w:rPr>
          <w:szCs w:val="28"/>
        </w:rPr>
        <w:t>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w:t>
      </w:r>
      <w:r w:rsidR="00374B46">
        <w:rPr>
          <w:sz w:val="28"/>
          <w:szCs w:val="28"/>
        </w:rPr>
        <w:br/>
      </w:r>
      <w:r w:rsidRPr="00E84BEE">
        <w:rPr>
          <w:sz w:val="28"/>
          <w:szCs w:val="28"/>
        </w:rPr>
        <w:t xml:space="preserve">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374B46">
        <w:rPr>
          <w:sz w:val="28"/>
          <w:szCs w:val="28"/>
        </w:rPr>
        <w:t>–</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w:t>
      </w:r>
      <w:r w:rsidR="00374B46">
        <w:rPr>
          <w:rFonts w:eastAsiaTheme="minorHAnsi"/>
          <w:sz w:val="28"/>
          <w:szCs w:val="28"/>
          <w:lang w:eastAsia="en-US"/>
        </w:rPr>
        <w:br/>
      </w:r>
      <w:r w:rsidRPr="002255A5">
        <w:rPr>
          <w:rFonts w:eastAsiaTheme="minorHAnsi"/>
          <w:sz w:val="28"/>
          <w:szCs w:val="28"/>
          <w:lang w:eastAsia="en-US"/>
        </w:rPr>
        <w:t xml:space="preserve">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w:t>
      </w:r>
      <w:r w:rsidR="00374B46">
        <w:rPr>
          <w:rFonts w:eastAsiaTheme="minorHAnsi"/>
          <w:sz w:val="28"/>
          <w:szCs w:val="28"/>
          <w:lang w:eastAsia="en-US"/>
        </w:rPr>
        <w:br/>
      </w:r>
      <w:r w:rsidRPr="002255A5">
        <w:rPr>
          <w:rFonts w:eastAsiaTheme="minorHAnsi"/>
          <w:sz w:val="28"/>
          <w:szCs w:val="28"/>
          <w:lang w:eastAsia="en-US"/>
        </w:rPr>
        <w:t xml:space="preserve">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w:t>
      </w:r>
      <w:r w:rsidR="00F84367">
        <w:rPr>
          <w:rFonts w:eastAsiaTheme="minorHAnsi"/>
          <w:sz w:val="28"/>
          <w:szCs w:val="28"/>
          <w:lang w:eastAsia="en-US"/>
        </w:rPr>
        <w:br/>
      </w:r>
      <w:r w:rsidRPr="002255A5">
        <w:rPr>
          <w:rFonts w:eastAsiaTheme="minorHAnsi"/>
          <w:sz w:val="28"/>
          <w:szCs w:val="28"/>
          <w:lang w:eastAsia="en-US"/>
        </w:rPr>
        <w:t>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xml:space="preserve">. Критерий принятия решения: наличие/отсутствие оснований, </w:t>
      </w:r>
      <w:r w:rsidR="002677FD" w:rsidRPr="00E84BEE">
        <w:rPr>
          <w:sz w:val="28"/>
          <w:szCs w:val="28"/>
        </w:rPr>
        <w:lastRenderedPageBreak/>
        <w:t>предусмотренных пунктом 2.10 настоящего административного регламента.</w:t>
      </w:r>
    </w:p>
    <w:p w:rsidR="00591915" w:rsidRDefault="009761F7" w:rsidP="00F87086">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 xml:space="preserve">отказе </w:t>
      </w:r>
      <w:r w:rsidR="00F84367">
        <w:rPr>
          <w:szCs w:val="28"/>
        </w:rPr>
        <w:br/>
      </w:r>
      <w:r w:rsidR="00A9283D">
        <w:rPr>
          <w:szCs w:val="28"/>
        </w:rPr>
        <w:t>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5D1E6E" w:rsidRDefault="00E040E6" w:rsidP="00F84367">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w:t>
      </w:r>
      <w:r w:rsidR="00F84367">
        <w:rPr>
          <w:sz w:val="28"/>
          <w:szCs w:val="28"/>
        </w:rPr>
        <w:t xml:space="preserve">я (административных действий), </w:t>
      </w:r>
      <w:r w:rsidRPr="00E84BEE">
        <w:rPr>
          <w:sz w:val="28"/>
          <w:szCs w:val="28"/>
        </w:rPr>
        <w:t xml:space="preserve">продолжительность и (или) максимальный срок его (их) выполнения: 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w:t>
      </w:r>
      <w:r w:rsidR="00F84367">
        <w:rPr>
          <w:sz w:val="28"/>
          <w:szCs w:val="28"/>
        </w:rPr>
        <w:br/>
      </w:r>
      <w:r w:rsidRPr="005D1E6E">
        <w:rPr>
          <w:sz w:val="28"/>
          <w:szCs w:val="28"/>
        </w:rPr>
        <w:t>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91915" w:rsidRDefault="00E040E6" w:rsidP="00F8708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 xml:space="preserve">решения </w:t>
      </w:r>
      <w:r w:rsidR="00F84367">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 xml:space="preserve">отказе </w:t>
      </w:r>
      <w:r w:rsidR="00F84367">
        <w:rPr>
          <w:sz w:val="28"/>
          <w:szCs w:val="28"/>
        </w:rPr>
        <w:br/>
      </w:r>
      <w:r w:rsidR="00A9283D">
        <w:rPr>
          <w:sz w:val="28"/>
          <w:szCs w:val="28"/>
        </w:rPr>
        <w:t>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 xml:space="preserve">решение </w:t>
      </w:r>
      <w:r w:rsidR="00F84367">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w:t>
      </w:r>
      <w:r w:rsidR="00F84367">
        <w:rPr>
          <w:sz w:val="28"/>
          <w:szCs w:val="28"/>
        </w:rPr>
        <w:br/>
      </w:r>
      <w:r w:rsidRPr="005D1E6E">
        <w:rPr>
          <w:sz w:val="28"/>
          <w:szCs w:val="28"/>
        </w:rPr>
        <w:t>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w:t>
      </w:r>
      <w:r w:rsidR="00F84367">
        <w:rPr>
          <w:sz w:val="28"/>
          <w:szCs w:val="28"/>
        </w:rPr>
        <w:br/>
      </w:r>
      <w:r w:rsidRPr="005D1E6E">
        <w:rPr>
          <w:sz w:val="28"/>
          <w:szCs w:val="28"/>
        </w:rPr>
        <w:t>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w:t>
      </w:r>
      <w:r w:rsidR="00F84367">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w:t>
      </w:r>
      <w:r w:rsidR="00A9283D">
        <w:rPr>
          <w:sz w:val="28"/>
          <w:szCs w:val="28"/>
        </w:rPr>
        <w:lastRenderedPageBreak/>
        <w:t>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F84367">
        <w:rPr>
          <w:sz w:val="28"/>
          <w:szCs w:val="28"/>
        </w:rPr>
        <w:br/>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7221A6" w:rsidRDefault="00F30B93" w:rsidP="00F87086">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F84367"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w:t>
      </w:r>
      <w:r w:rsidR="00F84367">
        <w:rPr>
          <w:sz w:val="28"/>
          <w:szCs w:val="28"/>
        </w:rPr>
        <w:t>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proofErr w:type="gramStart"/>
      <w:r w:rsidRPr="002B1A9F">
        <w:rPr>
          <w:sz w:val="28"/>
          <w:szCs w:val="28"/>
        </w:rPr>
        <w:t>без</w:t>
      </w:r>
      <w:proofErr w:type="gramEnd"/>
      <w:r w:rsidRPr="002B1A9F">
        <w:rPr>
          <w:sz w:val="28"/>
          <w:szCs w:val="28"/>
        </w:rPr>
        <w:t xml:space="preserve">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proofErr w:type="gramStart"/>
      <w:r w:rsidRPr="002B1A9F">
        <w:rPr>
          <w:sz w:val="28"/>
          <w:szCs w:val="28"/>
        </w:rPr>
        <w:t>пройти</w:t>
      </w:r>
      <w:proofErr w:type="gramEnd"/>
      <w:r w:rsidRPr="002B1A9F">
        <w:rPr>
          <w:sz w:val="28"/>
          <w:szCs w:val="28"/>
        </w:rPr>
        <w:t xml:space="preserve"> идентификацию и аутентификацию в ЕСИА;</w:t>
      </w:r>
    </w:p>
    <w:p w:rsidR="002B1A9F" w:rsidRPr="002B1A9F" w:rsidRDefault="002B1A9F" w:rsidP="002B1A9F">
      <w:pPr>
        <w:autoSpaceDE w:val="0"/>
        <w:autoSpaceDN w:val="0"/>
        <w:ind w:firstLine="709"/>
        <w:jc w:val="both"/>
        <w:rPr>
          <w:sz w:val="28"/>
          <w:szCs w:val="28"/>
        </w:rPr>
      </w:pPr>
      <w:proofErr w:type="gramStart"/>
      <w:r w:rsidRPr="002B1A9F">
        <w:rPr>
          <w:sz w:val="28"/>
          <w:szCs w:val="28"/>
        </w:rPr>
        <w:t>в</w:t>
      </w:r>
      <w:proofErr w:type="gramEnd"/>
      <w:r w:rsidRPr="002B1A9F">
        <w:rPr>
          <w:sz w:val="28"/>
          <w:szCs w:val="28"/>
        </w:rPr>
        <w:t xml:space="preserve">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proofErr w:type="gramStart"/>
      <w:r w:rsidRPr="002B1A9F">
        <w:rPr>
          <w:sz w:val="28"/>
          <w:szCs w:val="28"/>
        </w:rPr>
        <w:t>приложить</w:t>
      </w:r>
      <w:proofErr w:type="gramEnd"/>
      <w:r w:rsidRPr="002B1A9F">
        <w:rPr>
          <w:sz w:val="28"/>
          <w:szCs w:val="28"/>
        </w:rPr>
        <w:t xml:space="preserve"> к заявлению электронные документы и направить пакет электронных документов в Администрацию посредством функционала ЕПГУ </w:t>
      </w:r>
      <w:r w:rsidR="00F84367">
        <w:rPr>
          <w:sz w:val="28"/>
          <w:szCs w:val="28"/>
        </w:rPr>
        <w:br/>
      </w:r>
      <w:r w:rsidRPr="002B1A9F">
        <w:rPr>
          <w:sz w:val="28"/>
          <w:szCs w:val="28"/>
        </w:rPr>
        <w:t>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w:t>
      </w:r>
      <w:proofErr w:type="spellStart"/>
      <w:r w:rsidRPr="002B1A9F">
        <w:rPr>
          <w:sz w:val="28"/>
          <w:szCs w:val="28"/>
        </w:rPr>
        <w:t>Межвед</w:t>
      </w:r>
      <w:proofErr w:type="spellEnd"/>
      <w:r w:rsidRPr="002B1A9F">
        <w:rPr>
          <w:sz w:val="28"/>
          <w:szCs w:val="28"/>
        </w:rPr>
        <w:t xml:space="preserve"> ЛО» производится автоматическая регистрация поступившего пакета электронных документов </w:t>
      </w:r>
      <w:r w:rsidR="00F84367">
        <w:rPr>
          <w:sz w:val="28"/>
          <w:szCs w:val="28"/>
        </w:rPr>
        <w:br/>
      </w:r>
      <w:r w:rsidRPr="002B1A9F">
        <w:rPr>
          <w:sz w:val="28"/>
          <w:szCs w:val="28"/>
        </w:rPr>
        <w:t xml:space="preserve">и присвоение пакету уникального номера дела. Номер дела доступен заявителю </w:t>
      </w:r>
      <w:r w:rsidR="00F84367">
        <w:rPr>
          <w:sz w:val="28"/>
          <w:szCs w:val="28"/>
        </w:rPr>
        <w:br/>
      </w:r>
      <w:r w:rsidRPr="002B1A9F">
        <w:rPr>
          <w:sz w:val="28"/>
          <w:szCs w:val="28"/>
        </w:rPr>
        <w:t>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1A9F">
        <w:rPr>
          <w:sz w:val="28"/>
          <w:szCs w:val="28"/>
        </w:rPr>
        <w:t>Межвед</w:t>
      </w:r>
      <w:proofErr w:type="spellEnd"/>
      <w:r w:rsidRPr="002B1A9F">
        <w:rPr>
          <w:sz w:val="28"/>
          <w:szCs w:val="28"/>
        </w:rPr>
        <w:t xml:space="preserve"> ЛО» формы о принятом решении </w:t>
      </w:r>
      <w:r w:rsidR="00F84367">
        <w:rPr>
          <w:sz w:val="28"/>
          <w:szCs w:val="28"/>
        </w:rPr>
        <w:br/>
      </w:r>
      <w:r w:rsidRPr="002B1A9F">
        <w:rPr>
          <w:sz w:val="28"/>
          <w:szCs w:val="28"/>
        </w:rPr>
        <w:t>и переводит дело в архив АИС «</w:t>
      </w:r>
      <w:proofErr w:type="spellStart"/>
      <w:r w:rsidRPr="002B1A9F">
        <w:rPr>
          <w:sz w:val="28"/>
          <w:szCs w:val="28"/>
        </w:rPr>
        <w:t>Межвед</w:t>
      </w:r>
      <w:proofErr w:type="spellEnd"/>
      <w:r w:rsidRPr="002B1A9F">
        <w:rPr>
          <w:sz w:val="28"/>
          <w:szCs w:val="28"/>
        </w:rPr>
        <w:t xml:space="preserve"> ЛО»;</w:t>
      </w:r>
    </w:p>
    <w:p w:rsidR="002B1A9F" w:rsidRPr="002B1A9F" w:rsidRDefault="002B1A9F" w:rsidP="002B1A9F">
      <w:pPr>
        <w:autoSpaceDE w:val="0"/>
        <w:autoSpaceDN w:val="0"/>
        <w:ind w:firstLine="709"/>
        <w:jc w:val="both"/>
        <w:rPr>
          <w:sz w:val="28"/>
          <w:szCs w:val="28"/>
        </w:rPr>
      </w:pPr>
      <w:r w:rsidRPr="002B1A9F">
        <w:rPr>
          <w:sz w:val="28"/>
          <w:szCs w:val="28"/>
        </w:rPr>
        <w:t xml:space="preserve">- уведомляет заявителя о принятом решении с помощью указанных </w:t>
      </w:r>
      <w:r w:rsidR="00F84367">
        <w:rPr>
          <w:sz w:val="28"/>
          <w:szCs w:val="28"/>
        </w:rPr>
        <w:br/>
      </w:r>
      <w:r w:rsidRPr="002B1A9F">
        <w:rPr>
          <w:sz w:val="28"/>
          <w:szCs w:val="28"/>
        </w:rPr>
        <w:t xml:space="preserve">в заявлении средств связи, затем направляет документ способом, указанным </w:t>
      </w:r>
      <w:r w:rsidR="00F84367">
        <w:rPr>
          <w:sz w:val="28"/>
          <w:szCs w:val="28"/>
        </w:rPr>
        <w:br/>
      </w:r>
      <w:r w:rsidRPr="002B1A9F">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3B13F3">
        <w:rPr>
          <w:sz w:val="28"/>
          <w:szCs w:val="28"/>
        </w:rPr>
        <w:br/>
      </w:r>
      <w:r w:rsidRPr="002B1A9F">
        <w:rPr>
          <w:sz w:val="28"/>
          <w:szCs w:val="28"/>
        </w:rPr>
        <w:t>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w:t>
      </w:r>
      <w:r w:rsidR="003B13F3">
        <w:rPr>
          <w:rFonts w:eastAsiaTheme="minorHAnsi"/>
          <w:sz w:val="28"/>
          <w:szCs w:val="28"/>
          <w:lang w:eastAsia="en-US"/>
        </w:rPr>
        <w:br/>
      </w:r>
      <w:r>
        <w:rPr>
          <w:rFonts w:eastAsiaTheme="minorHAnsi"/>
          <w:sz w:val="28"/>
          <w:szCs w:val="28"/>
          <w:lang w:eastAsia="en-US"/>
        </w:rPr>
        <w:t>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B13F3">
        <w:rPr>
          <w:rFonts w:eastAsiaTheme="minorHAnsi"/>
          <w:sz w:val="28"/>
          <w:szCs w:val="28"/>
          <w:lang w:eastAsia="en-US"/>
        </w:rPr>
        <w:br/>
      </w:r>
      <w:r>
        <w:rPr>
          <w:rFonts w:eastAsiaTheme="minorHAnsi"/>
          <w:sz w:val="28"/>
          <w:szCs w:val="28"/>
          <w:lang w:eastAsia="en-US"/>
        </w:rPr>
        <w:t>и подписанное усиленной квалифицированной электронной подписью заявление</w:t>
      </w:r>
      <w:r w:rsidR="003B13F3">
        <w:rPr>
          <w:rFonts w:eastAsiaTheme="minorHAnsi"/>
          <w:sz w:val="28"/>
          <w:szCs w:val="28"/>
          <w:lang w:eastAsia="en-US"/>
        </w:rPr>
        <w:br/>
      </w:r>
      <w:r>
        <w:rPr>
          <w:rFonts w:eastAsiaTheme="minorHAnsi"/>
          <w:sz w:val="28"/>
          <w:szCs w:val="28"/>
          <w:lang w:eastAsia="en-US"/>
        </w:rPr>
        <w:t xml:space="preserve"> в произвольной форме о необходимости исправления допущенных опечаток и(или) ошибок с изложением сути допущенных опечаток и (или) ошибок </w:t>
      </w:r>
      <w:r w:rsidR="003B13F3">
        <w:rPr>
          <w:rFonts w:eastAsiaTheme="minorHAnsi"/>
          <w:sz w:val="28"/>
          <w:szCs w:val="28"/>
          <w:lang w:eastAsia="en-US"/>
        </w:rPr>
        <w:br/>
      </w:r>
      <w:r>
        <w:rPr>
          <w:rFonts w:eastAsiaTheme="minorHAnsi"/>
          <w:sz w:val="28"/>
          <w:szCs w:val="28"/>
          <w:lang w:eastAsia="en-US"/>
        </w:rPr>
        <w:t>и приложением копии документа, содержащего опечатки и (или) ошибки.</w:t>
      </w:r>
    </w:p>
    <w:p w:rsidR="00B77D39" w:rsidRPr="003B13F3" w:rsidRDefault="00AC71B7" w:rsidP="003B13F3">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w:t>
      </w:r>
      <w:r w:rsidR="003B13F3">
        <w:rPr>
          <w:rFonts w:eastAsiaTheme="minorHAnsi"/>
          <w:sz w:val="28"/>
          <w:szCs w:val="28"/>
          <w:lang w:eastAsia="en-US"/>
        </w:rPr>
        <w:br/>
      </w:r>
      <w:r w:rsidR="00E51CB2" w:rsidRPr="002255A5">
        <w:rPr>
          <w:rFonts w:eastAsiaTheme="minorHAnsi"/>
          <w:sz w:val="28"/>
          <w:szCs w:val="28"/>
          <w:lang w:eastAsia="en-US"/>
        </w:rPr>
        <w:t>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w:t>
      </w:r>
      <w:r w:rsidR="003B13F3">
        <w:rPr>
          <w:rFonts w:eastAsiaTheme="minorHAnsi"/>
          <w:sz w:val="28"/>
          <w:szCs w:val="28"/>
          <w:lang w:eastAsia="en-US"/>
        </w:rPr>
        <w:br/>
      </w:r>
      <w:r w:rsidR="00E51CB2">
        <w:rPr>
          <w:rFonts w:eastAsiaTheme="minorHAnsi"/>
          <w:sz w:val="28"/>
          <w:szCs w:val="28"/>
          <w:lang w:eastAsia="en-US"/>
        </w:rPr>
        <w:lastRenderedPageBreak/>
        <w:t>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w:t>
      </w:r>
      <w:r w:rsidR="003B13F3">
        <w:rPr>
          <w:szCs w:val="28"/>
        </w:rPr>
        <w:br/>
      </w:r>
      <w:r w:rsidRPr="00E84BEE">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w:t>
      </w:r>
      <w:r w:rsidR="00F87086">
        <w:rPr>
          <w:szCs w:val="28"/>
        </w:rPr>
        <w:t xml:space="preserve">ствления плановых и внеплановых </w:t>
      </w:r>
      <w:r w:rsidRPr="00E84BEE">
        <w:rPr>
          <w:szCs w:val="28"/>
        </w:rPr>
        <w:t>проверок</w:t>
      </w:r>
      <w:r w:rsidR="00F87086">
        <w:rPr>
          <w:szCs w:val="28"/>
        </w:rPr>
        <w:t>,</w:t>
      </w:r>
      <w:r w:rsidRPr="00E84BEE">
        <w:rPr>
          <w:szCs w:val="28"/>
        </w:rPr>
        <w:t xml:space="preserve">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w:t>
      </w:r>
      <w:r w:rsidR="003B13F3">
        <w:rPr>
          <w:szCs w:val="28"/>
        </w:rPr>
        <w:br/>
      </w:r>
      <w:r w:rsidRPr="00E84BEE">
        <w:rPr>
          <w:szCs w:val="28"/>
        </w:rPr>
        <w:t xml:space="preserve">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w:t>
      </w:r>
      <w:r w:rsidR="003B13F3">
        <w:rPr>
          <w:szCs w:val="28"/>
        </w:rPr>
        <w:br/>
      </w:r>
      <w:r w:rsidRPr="00E84BEE">
        <w:rPr>
          <w:szCs w:val="28"/>
        </w:rPr>
        <w:t xml:space="preserve">о проведении проверки исполнения административных регламентов </w:t>
      </w:r>
      <w:r w:rsidR="003B13F3">
        <w:rPr>
          <w:szCs w:val="28"/>
        </w:rPr>
        <w:br/>
      </w:r>
      <w:r w:rsidRPr="00E84BEE">
        <w:rPr>
          <w:szCs w:val="28"/>
        </w:rPr>
        <w:t>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3B13F3">
        <w:rPr>
          <w:szCs w:val="28"/>
        </w:rPr>
        <w:br/>
      </w:r>
      <w:r w:rsidRPr="00E84BEE">
        <w:rPr>
          <w:szCs w:val="28"/>
        </w:rPr>
        <w:t xml:space="preserve">по устранению выявленных при проверке нарушений. При проведении </w:t>
      </w:r>
      <w:r w:rsidRPr="00E84BEE">
        <w:rPr>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proofErr w:type="gramStart"/>
      <w:r w:rsidRPr="00E84BEE">
        <w:rPr>
          <w:b/>
          <w:sz w:val="28"/>
          <w:szCs w:val="28"/>
        </w:rPr>
        <w:t>а</w:t>
      </w:r>
      <w:proofErr w:type="gramEnd"/>
      <w:r w:rsidRPr="00E84BEE">
        <w:rPr>
          <w:b/>
          <w:sz w:val="28"/>
          <w:szCs w:val="28"/>
        </w:rPr>
        <w:t xml:space="preserve">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3B13F3">
        <w:rPr>
          <w:sz w:val="28"/>
          <w:szCs w:val="28"/>
        </w:rPr>
        <w:br/>
      </w:r>
      <w:r w:rsidRPr="00E84BEE">
        <w:rPr>
          <w:sz w:val="28"/>
          <w:szCs w:val="28"/>
        </w:rPr>
        <w:t xml:space="preserve">и действия (бездействие) которого обжалуются, возложена функция </w:t>
      </w:r>
      <w:r w:rsidR="003B13F3">
        <w:rPr>
          <w:sz w:val="28"/>
          <w:szCs w:val="28"/>
        </w:rPr>
        <w:br/>
      </w:r>
      <w:r w:rsidRPr="00E84BEE">
        <w:rPr>
          <w:sz w:val="28"/>
          <w:szCs w:val="28"/>
        </w:rPr>
        <w:t xml:space="preserve">по предоставлению соответствующих муниципальных услуг в полном объеме </w:t>
      </w:r>
      <w:r w:rsidR="003B13F3">
        <w:rPr>
          <w:sz w:val="28"/>
          <w:szCs w:val="28"/>
        </w:rPr>
        <w:br/>
      </w:r>
      <w:r w:rsidRPr="00E84BEE">
        <w:rPr>
          <w:sz w:val="28"/>
          <w:szCs w:val="28"/>
        </w:rPr>
        <w:t>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w:t>
      </w:r>
      <w:r w:rsidR="003B13F3">
        <w:rPr>
          <w:sz w:val="28"/>
          <w:szCs w:val="28"/>
        </w:rPr>
        <w:br/>
      </w:r>
      <w:r w:rsidRPr="00E84BEE">
        <w:rPr>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3B13F3">
        <w:rPr>
          <w:sz w:val="28"/>
          <w:szCs w:val="28"/>
        </w:rPr>
        <w:br/>
      </w:r>
      <w:r w:rsidRPr="00E84BEE">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84BEE">
        <w:rPr>
          <w:sz w:val="28"/>
          <w:szCs w:val="28"/>
        </w:rPr>
        <w:lastRenderedPageBreak/>
        <w:t xml:space="preserve">услуги документах либо нарушение установленного срока таких исправлений. </w:t>
      </w:r>
      <w:r w:rsidR="003B13F3">
        <w:rPr>
          <w:sz w:val="28"/>
          <w:szCs w:val="28"/>
        </w:rPr>
        <w:br/>
      </w:r>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B13F3">
        <w:rPr>
          <w:sz w:val="28"/>
          <w:szCs w:val="28"/>
        </w:rPr>
        <w:br/>
      </w:r>
      <w:r w:rsidRPr="00E84BE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B13F3">
        <w:rPr>
          <w:sz w:val="28"/>
          <w:szCs w:val="28"/>
        </w:rPr>
        <w:br/>
      </w:r>
      <w:r w:rsidRPr="00E84BEE">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B13F3">
        <w:rPr>
          <w:sz w:val="28"/>
          <w:szCs w:val="28"/>
        </w:rPr>
        <w:br/>
      </w:r>
      <w:r w:rsidRPr="00E84BEE">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3B13F3">
        <w:rPr>
          <w:sz w:val="28"/>
          <w:szCs w:val="28"/>
        </w:rPr>
        <w:br/>
      </w:r>
      <w:r w:rsidRPr="00E84BEE">
        <w:rPr>
          <w:sz w:val="28"/>
          <w:szCs w:val="28"/>
        </w:rPr>
        <w:t>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3B13F3">
        <w:rPr>
          <w:sz w:val="28"/>
          <w:szCs w:val="28"/>
        </w:rPr>
        <w:br/>
      </w:r>
      <w:r w:rsidRPr="00E84BEE">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3B13F3">
        <w:rPr>
          <w:sz w:val="28"/>
          <w:szCs w:val="28"/>
        </w:rPr>
        <w:br/>
      </w:r>
      <w:r w:rsidRPr="00E84BEE">
        <w:rPr>
          <w:sz w:val="28"/>
          <w:szCs w:val="28"/>
        </w:rPr>
        <w:t xml:space="preserve">и действия (бездействие) которого обжалуются, возложена функция </w:t>
      </w:r>
      <w:r w:rsidR="003B13F3">
        <w:rPr>
          <w:sz w:val="28"/>
          <w:szCs w:val="28"/>
        </w:rPr>
        <w:br/>
      </w:r>
      <w:r w:rsidRPr="00E84BEE">
        <w:rPr>
          <w:sz w:val="28"/>
          <w:szCs w:val="28"/>
        </w:rPr>
        <w:t xml:space="preserve">по предоставлению соответствующих муниципальных услуг в полном объеме </w:t>
      </w:r>
      <w:r w:rsidR="003B13F3">
        <w:rPr>
          <w:sz w:val="28"/>
          <w:szCs w:val="28"/>
        </w:rPr>
        <w:br/>
      </w:r>
      <w:r w:rsidRPr="00E84BEE">
        <w:rPr>
          <w:sz w:val="28"/>
          <w:szCs w:val="28"/>
        </w:rPr>
        <w:t>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 xml:space="preserve">5.3. Жалоба подается в письменной форме на бумажном носителе, </w:t>
      </w:r>
      <w:r w:rsidR="003B13F3">
        <w:rPr>
          <w:sz w:val="28"/>
          <w:szCs w:val="28"/>
        </w:rPr>
        <w:br/>
      </w:r>
      <w:r w:rsidRPr="00E84BEE">
        <w:rPr>
          <w:sz w:val="28"/>
          <w:szCs w:val="28"/>
        </w:rPr>
        <w:t>в электронной форме в орган, предоставляющий муниципальную услугу,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w:t>
      </w:r>
      <w:r w:rsidRPr="00E84BEE">
        <w:rPr>
          <w:sz w:val="28"/>
          <w:szCs w:val="28"/>
        </w:rPr>
        <w:lastRenderedPageBreak/>
        <w:t xml:space="preserve">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B13F3">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3B13F3">
        <w:rPr>
          <w:sz w:val="28"/>
          <w:szCs w:val="28"/>
        </w:rPr>
        <w:br/>
      </w:r>
      <w:r w:rsidRPr="00E84BEE">
        <w:rPr>
          <w:sz w:val="28"/>
          <w:szCs w:val="28"/>
        </w:rPr>
        <w:t>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w:t>
      </w:r>
      <w:r w:rsidR="003B13F3">
        <w:rPr>
          <w:sz w:val="28"/>
          <w:szCs w:val="28"/>
        </w:rPr>
        <w:br/>
      </w:r>
      <w:r w:rsidRPr="00E84BEE">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его работника. Заявителем могут быть представлены документы </w:t>
      </w:r>
      <w:r w:rsidR="003B13F3">
        <w:rPr>
          <w:sz w:val="28"/>
          <w:szCs w:val="28"/>
        </w:rPr>
        <w:br/>
      </w:r>
      <w:r w:rsidRPr="00E84BEE">
        <w:rPr>
          <w:sz w:val="28"/>
          <w:szCs w:val="28"/>
        </w:rPr>
        <w:t>(при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3B13F3">
        <w:rPr>
          <w:sz w:val="28"/>
          <w:szCs w:val="28"/>
        </w:rPr>
        <w:br/>
      </w:r>
      <w:r w:rsidRPr="00E84BEE">
        <w:rPr>
          <w:sz w:val="28"/>
          <w:szCs w:val="28"/>
        </w:rPr>
        <w:lastRenderedPageBreak/>
        <w:t>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w:t>
      </w:r>
      <w:r w:rsidR="003B13F3">
        <w:rPr>
          <w:sz w:val="28"/>
          <w:szCs w:val="28"/>
        </w:rPr>
        <w:br/>
      </w:r>
      <w:r w:rsidRPr="00E84BEE">
        <w:rPr>
          <w:sz w:val="28"/>
          <w:szCs w:val="28"/>
        </w:rPr>
        <w:t xml:space="preserve">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3B13F3">
        <w:rPr>
          <w:sz w:val="28"/>
          <w:szCs w:val="28"/>
        </w:rPr>
        <w:br/>
      </w:r>
      <w:r w:rsidRPr="00E84BEE">
        <w:rPr>
          <w:sz w:val="28"/>
          <w:szCs w:val="28"/>
        </w:rPr>
        <w:t xml:space="preserve">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3B13F3">
        <w:rPr>
          <w:sz w:val="28"/>
          <w:szCs w:val="28"/>
        </w:rPr>
        <w:br/>
      </w:r>
      <w:r w:rsidR="00036772" w:rsidRPr="00E84BEE">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A138A5" w:rsidRDefault="004F0A0F" w:rsidP="004F0A0F">
      <w:pPr>
        <w:widowControl w:val="0"/>
        <w:ind w:firstLine="709"/>
        <w:jc w:val="center"/>
        <w:rPr>
          <w:b/>
          <w:sz w:val="28"/>
          <w:szCs w:val="28"/>
        </w:rPr>
      </w:pPr>
      <w:r w:rsidRPr="00A138A5">
        <w:rPr>
          <w:b/>
          <w:sz w:val="28"/>
          <w:szCs w:val="28"/>
        </w:rPr>
        <w:t xml:space="preserve">6. Особенности выполнения административных процедур </w:t>
      </w:r>
      <w:r w:rsidR="00A138A5">
        <w:rPr>
          <w:b/>
          <w:sz w:val="28"/>
          <w:szCs w:val="28"/>
        </w:rPr>
        <w:br/>
      </w:r>
      <w:r w:rsidRPr="00A138A5">
        <w:rPr>
          <w:b/>
          <w:sz w:val="28"/>
          <w:szCs w:val="28"/>
        </w:rPr>
        <w:t>в многофункциональных центрах.</w:t>
      </w:r>
    </w:p>
    <w:p w:rsidR="004F0A0F" w:rsidRPr="00A138A5" w:rsidRDefault="004F0A0F" w:rsidP="004F0A0F">
      <w:pPr>
        <w:autoSpaceDE w:val="0"/>
        <w:autoSpaceDN w:val="0"/>
        <w:adjustRightInd w:val="0"/>
        <w:ind w:firstLine="540"/>
        <w:jc w:val="both"/>
        <w:rPr>
          <w:rFonts w:eastAsiaTheme="minorHAnsi"/>
          <w:b/>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w:t>
      </w:r>
      <w:r w:rsidR="00A138A5">
        <w:rPr>
          <w:rFonts w:eastAsiaTheme="minorHAnsi"/>
          <w:sz w:val="28"/>
          <w:szCs w:val="28"/>
          <w:lang w:eastAsia="en-US"/>
        </w:rPr>
        <w:br/>
      </w:r>
      <w:r>
        <w:rPr>
          <w:rFonts w:eastAsiaTheme="minorHAnsi"/>
          <w:sz w:val="28"/>
          <w:szCs w:val="28"/>
          <w:lang w:eastAsia="en-US"/>
        </w:rPr>
        <w:t>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A138A5">
        <w:rPr>
          <w:rFonts w:eastAsiaTheme="minorHAnsi"/>
          <w:sz w:val="28"/>
          <w:szCs w:val="28"/>
          <w:lang w:eastAsia="en-US"/>
        </w:rPr>
        <w:br/>
      </w:r>
      <w:r>
        <w:rPr>
          <w:rFonts w:eastAsiaTheme="minorHAnsi"/>
          <w:sz w:val="28"/>
          <w:szCs w:val="28"/>
          <w:lang w:eastAsia="en-US"/>
        </w:rPr>
        <w:t xml:space="preserve">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w:t>
      </w:r>
      <w:proofErr w:type="gramEnd"/>
      <w:r>
        <w:rPr>
          <w:rFonts w:eastAsiaTheme="minorHAnsi"/>
          <w:sz w:val="28"/>
          <w:szCs w:val="28"/>
          <w:lang w:eastAsia="en-US"/>
        </w:rPr>
        <w:t xml:space="preserve">)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удостоверяет</w:t>
      </w:r>
      <w:proofErr w:type="gramEnd"/>
      <w:r>
        <w:rPr>
          <w:rFonts w:eastAsiaTheme="minorHAnsi"/>
          <w:sz w:val="28"/>
          <w:szCs w:val="28"/>
          <w:lang w:eastAsia="en-US"/>
        </w:rPr>
        <w:t xml:space="preserve"> личность и полномочия представителя юридического лица </w:t>
      </w:r>
      <w:r w:rsidR="00A138A5">
        <w:rPr>
          <w:rFonts w:eastAsiaTheme="minorHAnsi"/>
          <w:sz w:val="28"/>
          <w:szCs w:val="28"/>
          <w:lang w:eastAsia="en-US"/>
        </w:rPr>
        <w:br/>
      </w:r>
      <w:r>
        <w:rPr>
          <w:rFonts w:eastAsiaTheme="minorHAnsi"/>
          <w:sz w:val="28"/>
          <w:szCs w:val="28"/>
          <w:lang w:eastAsia="en-US"/>
        </w:rPr>
        <w:t xml:space="preserve">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w:t>
      </w:r>
      <w:proofErr w:type="gramEnd"/>
      <w:r>
        <w:rPr>
          <w:rFonts w:eastAsiaTheme="minorHAnsi"/>
          <w:sz w:val="28"/>
          <w:szCs w:val="28"/>
          <w:lang w:eastAsia="en-US"/>
        </w:rPr>
        <w:t>)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w:t>
      </w:r>
      <w:proofErr w:type="gramEnd"/>
      <w:r>
        <w:rPr>
          <w:rFonts w:eastAsiaTheme="minorHAnsi"/>
          <w:sz w:val="28"/>
          <w:szCs w:val="28"/>
          <w:lang w:eastAsia="en-US"/>
        </w:rPr>
        <w:t>)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г</w:t>
      </w:r>
      <w:proofErr w:type="gramEnd"/>
      <w:r>
        <w:rPr>
          <w:rFonts w:eastAsiaTheme="minorHAnsi"/>
          <w:sz w:val="28"/>
          <w:szCs w:val="28"/>
          <w:lang w:eastAsia="en-US"/>
        </w:rPr>
        <w:t>)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д</w:t>
      </w:r>
      <w:proofErr w:type="gramEnd"/>
      <w:r>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е</w:t>
      </w:r>
      <w:proofErr w:type="gramEnd"/>
      <w:r>
        <w:rPr>
          <w:rFonts w:eastAsiaTheme="minorHAnsi"/>
          <w:sz w:val="28"/>
          <w:szCs w:val="28"/>
          <w:lang w:eastAsia="en-US"/>
        </w:rPr>
        <w:t xml:space="preserve">)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ж</w:t>
      </w:r>
      <w:proofErr w:type="gramEnd"/>
      <w:r>
        <w:rPr>
          <w:rFonts w:eastAsiaTheme="minorHAnsi"/>
          <w:sz w:val="28"/>
          <w:szCs w:val="28"/>
          <w:lang w:eastAsia="en-US"/>
        </w:rPr>
        <w:t>)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w:t>
      </w:r>
      <w:r w:rsidR="00A138A5">
        <w:rPr>
          <w:rFonts w:eastAsiaTheme="minorHAnsi"/>
          <w:sz w:val="28"/>
          <w:szCs w:val="28"/>
          <w:lang w:eastAsia="en-US"/>
        </w:rPr>
        <w:br/>
      </w:r>
      <w:r>
        <w:rPr>
          <w:rFonts w:eastAsiaTheme="minorHAnsi"/>
          <w:sz w:val="28"/>
          <w:szCs w:val="28"/>
          <w:lang w:eastAsia="en-US"/>
        </w:rPr>
        <w:t xml:space="preserve">со дня обращения заявителя в МФЦ посредством курьерской связи </w:t>
      </w:r>
      <w:r w:rsidR="00A138A5">
        <w:rPr>
          <w:rFonts w:eastAsiaTheme="minorHAnsi"/>
          <w:sz w:val="28"/>
          <w:szCs w:val="28"/>
          <w:lang w:eastAsia="en-US"/>
        </w:rPr>
        <w:br/>
      </w:r>
      <w:r>
        <w:rPr>
          <w:rFonts w:eastAsiaTheme="minorHAnsi"/>
          <w:sz w:val="28"/>
          <w:szCs w:val="28"/>
          <w:lang w:eastAsia="en-US"/>
        </w:rPr>
        <w:t>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w:t>
      </w:r>
      <w:r w:rsidR="00A138A5">
        <w:rPr>
          <w:rFonts w:eastAsiaTheme="minorHAnsi"/>
          <w:sz w:val="28"/>
          <w:szCs w:val="28"/>
          <w:lang w:eastAsia="en-US"/>
        </w:rPr>
        <w:br/>
      </w:r>
      <w:r>
        <w:rPr>
          <w:rFonts w:eastAsiaTheme="minorHAnsi"/>
          <w:sz w:val="28"/>
          <w:szCs w:val="28"/>
          <w:lang w:eastAsia="en-US"/>
        </w:rPr>
        <w:t xml:space="preserve">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w:t>
      </w:r>
      <w:r w:rsidR="00A138A5">
        <w:rPr>
          <w:rFonts w:eastAsiaTheme="minorHAnsi"/>
          <w:sz w:val="28"/>
          <w:szCs w:val="28"/>
          <w:lang w:eastAsia="en-US"/>
        </w:rPr>
        <w:br/>
      </w:r>
      <w:r>
        <w:rPr>
          <w:rFonts w:eastAsiaTheme="minorHAnsi"/>
          <w:sz w:val="28"/>
          <w:szCs w:val="28"/>
          <w:lang w:eastAsia="en-US"/>
        </w:rPr>
        <w:t>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 xml:space="preserve">телефонного звонка или посредством смс-информирования), а также </w:t>
      </w:r>
      <w:r w:rsidR="00A138A5">
        <w:rPr>
          <w:rFonts w:eastAsiaTheme="minorHAnsi"/>
          <w:sz w:val="28"/>
          <w:szCs w:val="28"/>
          <w:lang w:eastAsia="en-US"/>
        </w:rPr>
        <w:br/>
      </w:r>
      <w:r>
        <w:rPr>
          <w:rFonts w:eastAsiaTheme="minorHAnsi"/>
          <w:sz w:val="28"/>
          <w:szCs w:val="28"/>
          <w:lang w:eastAsia="en-US"/>
        </w:rPr>
        <w:t>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Pr="005E0A3B" w:rsidRDefault="0095580C" w:rsidP="00280453">
      <w:pPr>
        <w:autoSpaceDE w:val="0"/>
        <w:autoSpaceDN w:val="0"/>
        <w:adjustRightInd w:val="0"/>
        <w:jc w:val="right"/>
        <w:outlineLvl w:val="0"/>
        <w:rPr>
          <w:rFonts w:eastAsiaTheme="minorHAnsi"/>
          <w:bCs/>
          <w:lang w:eastAsia="en-US"/>
        </w:rPr>
      </w:pPr>
      <w:r w:rsidRPr="005E0A3B">
        <w:rPr>
          <w:rFonts w:eastAsiaTheme="minorHAnsi"/>
          <w:bCs/>
          <w:lang w:eastAsia="en-US"/>
        </w:rPr>
        <w:lastRenderedPageBreak/>
        <w:t>Приложение №</w:t>
      </w:r>
      <w:r w:rsidR="00280453" w:rsidRPr="005E0A3B">
        <w:rPr>
          <w:rFonts w:eastAsiaTheme="minorHAnsi"/>
          <w:bCs/>
          <w:lang w:eastAsia="en-US"/>
        </w:rPr>
        <w:t xml:space="preserve"> 1</w:t>
      </w:r>
    </w:p>
    <w:p w:rsidR="00280453" w:rsidRPr="005E0A3B" w:rsidRDefault="00280453" w:rsidP="00280453">
      <w:pPr>
        <w:autoSpaceDE w:val="0"/>
        <w:autoSpaceDN w:val="0"/>
        <w:adjustRightInd w:val="0"/>
        <w:jc w:val="right"/>
        <w:rPr>
          <w:rFonts w:eastAsiaTheme="minorHAnsi"/>
          <w:bCs/>
          <w:lang w:eastAsia="en-US"/>
        </w:rPr>
      </w:pPr>
      <w:proofErr w:type="gramStart"/>
      <w:r w:rsidRPr="005E0A3B">
        <w:rPr>
          <w:rFonts w:eastAsiaTheme="minorHAnsi"/>
          <w:bCs/>
          <w:lang w:eastAsia="en-US"/>
        </w:rPr>
        <w:t>к</w:t>
      </w:r>
      <w:proofErr w:type="gramEnd"/>
      <w:r w:rsidRPr="005E0A3B">
        <w:rPr>
          <w:rFonts w:eastAsiaTheme="minorHAnsi"/>
          <w:bCs/>
          <w:lang w:eastAsia="en-US"/>
        </w:rPr>
        <w:t xml:space="preserve"> административному регламенту</w:t>
      </w:r>
    </w:p>
    <w:p w:rsidR="00280453" w:rsidRPr="005E0A3B" w:rsidRDefault="00280453" w:rsidP="00280453">
      <w:pPr>
        <w:autoSpaceDE w:val="0"/>
        <w:autoSpaceDN w:val="0"/>
        <w:adjustRightInd w:val="0"/>
        <w:jc w:val="right"/>
        <w:rPr>
          <w:rFonts w:eastAsiaTheme="minorHAnsi"/>
          <w:bCs/>
          <w:lang w:eastAsia="en-US"/>
        </w:rPr>
      </w:pPr>
      <w:proofErr w:type="gramStart"/>
      <w:r w:rsidRPr="005E0A3B">
        <w:rPr>
          <w:rFonts w:eastAsiaTheme="minorHAnsi"/>
          <w:bCs/>
          <w:lang w:eastAsia="en-US"/>
        </w:rPr>
        <w:t>предоставления</w:t>
      </w:r>
      <w:proofErr w:type="gramEnd"/>
      <w:r w:rsidRPr="005E0A3B">
        <w:rPr>
          <w:rFonts w:eastAsiaTheme="minorHAnsi"/>
          <w:bCs/>
          <w:lang w:eastAsia="en-US"/>
        </w:rPr>
        <w:t xml:space="preserve"> муниципальной услуги</w:t>
      </w:r>
    </w:p>
    <w:p w:rsidR="00280453" w:rsidRPr="005E0A3B" w:rsidRDefault="00280453" w:rsidP="00280453">
      <w:pPr>
        <w:autoSpaceDE w:val="0"/>
        <w:autoSpaceDN w:val="0"/>
        <w:adjustRightInd w:val="0"/>
        <w:jc w:val="right"/>
        <w:rPr>
          <w:rFonts w:eastAsiaTheme="minorHAnsi"/>
          <w:bCs/>
          <w:lang w:eastAsia="en-US"/>
        </w:rPr>
      </w:pPr>
      <w:r w:rsidRPr="005E0A3B">
        <w:rPr>
          <w:rFonts w:eastAsiaTheme="minorHAnsi"/>
          <w:bCs/>
          <w:lang w:eastAsia="en-US"/>
        </w:rPr>
        <w:t>"Согласование создания места</w:t>
      </w:r>
    </w:p>
    <w:p w:rsidR="00280453" w:rsidRPr="005E0A3B" w:rsidRDefault="00280453" w:rsidP="00280453">
      <w:pPr>
        <w:autoSpaceDE w:val="0"/>
        <w:autoSpaceDN w:val="0"/>
        <w:adjustRightInd w:val="0"/>
        <w:jc w:val="right"/>
        <w:rPr>
          <w:rFonts w:eastAsiaTheme="minorHAnsi"/>
          <w:bCs/>
          <w:lang w:eastAsia="en-US"/>
        </w:rPr>
      </w:pPr>
      <w:r w:rsidRPr="005E0A3B">
        <w:rPr>
          <w:rFonts w:eastAsiaTheme="minorHAnsi"/>
          <w:bCs/>
          <w:lang w:eastAsia="en-US"/>
        </w:rPr>
        <w:t>(</w:t>
      </w:r>
      <w:proofErr w:type="gramStart"/>
      <w:r w:rsidRPr="005E0A3B">
        <w:rPr>
          <w:rFonts w:eastAsiaTheme="minorHAnsi"/>
          <w:bCs/>
          <w:lang w:eastAsia="en-US"/>
        </w:rPr>
        <w:t>площадки</w:t>
      </w:r>
      <w:proofErr w:type="gramEnd"/>
      <w:r w:rsidRPr="005E0A3B">
        <w:rPr>
          <w:rFonts w:eastAsiaTheme="minorHAnsi"/>
          <w:bCs/>
          <w:lang w:eastAsia="en-US"/>
        </w:rPr>
        <w:t>) накопления твердых</w:t>
      </w:r>
    </w:p>
    <w:p w:rsidR="00280453" w:rsidRPr="005E0A3B" w:rsidRDefault="00280453" w:rsidP="00280453">
      <w:pPr>
        <w:autoSpaceDE w:val="0"/>
        <w:autoSpaceDN w:val="0"/>
        <w:adjustRightInd w:val="0"/>
        <w:jc w:val="right"/>
        <w:rPr>
          <w:rFonts w:eastAsiaTheme="minorHAnsi"/>
          <w:bCs/>
          <w:lang w:eastAsia="en-US"/>
        </w:rPr>
      </w:pPr>
      <w:proofErr w:type="gramStart"/>
      <w:r w:rsidRPr="005E0A3B">
        <w:rPr>
          <w:rFonts w:eastAsiaTheme="minorHAnsi"/>
          <w:bCs/>
          <w:lang w:eastAsia="en-US"/>
        </w:rPr>
        <w:t>коммунальных</w:t>
      </w:r>
      <w:proofErr w:type="gramEnd"/>
      <w:r w:rsidRPr="005E0A3B">
        <w:rPr>
          <w:rFonts w:eastAsiaTheme="minorHAnsi"/>
          <w:bCs/>
          <w:lang w:eastAsia="en-US"/>
        </w:rPr>
        <w:t xml:space="preserve">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C7A7C" w:rsidRDefault="00280453" w:rsidP="00A138A5">
      <w:pPr>
        <w:pStyle w:val="1"/>
        <w:keepNext w:val="0"/>
        <w:autoSpaceDE w:val="0"/>
        <w:autoSpaceDN w:val="0"/>
        <w:adjustRightInd w:val="0"/>
        <w:spacing w:line="240" w:lineRule="auto"/>
        <w:jc w:val="right"/>
        <w:rPr>
          <w:rFonts w:ascii="Times New Roman" w:eastAsiaTheme="minorHAnsi" w:hAnsi="Times New Roman"/>
          <w:b w:val="0"/>
          <w:bCs/>
          <w:sz w:val="24"/>
          <w:szCs w:val="24"/>
          <w:lang w:eastAsia="en-US"/>
        </w:rPr>
      </w:pPr>
      <w:r>
        <w:rPr>
          <w:rFonts w:ascii="Courier New" w:eastAsiaTheme="minorHAnsi" w:hAnsi="Courier New" w:cs="Courier New"/>
          <w:b w:val="0"/>
          <w:bCs/>
          <w:sz w:val="20"/>
          <w:lang w:eastAsia="en-US"/>
        </w:rPr>
        <w:t xml:space="preserve">                                      </w:t>
      </w:r>
      <w:r w:rsidRPr="003C7A7C">
        <w:rPr>
          <w:rFonts w:ascii="Times New Roman" w:eastAsiaTheme="minorHAnsi" w:hAnsi="Times New Roman"/>
          <w:b w:val="0"/>
          <w:bCs/>
          <w:sz w:val="24"/>
          <w:szCs w:val="24"/>
          <w:lang w:eastAsia="en-US"/>
        </w:rPr>
        <w:t xml:space="preserve">Главе </w:t>
      </w:r>
      <w:r w:rsidR="00A138A5" w:rsidRPr="003C7A7C">
        <w:rPr>
          <w:rFonts w:ascii="Times New Roman" w:eastAsiaTheme="minorHAnsi" w:hAnsi="Times New Roman"/>
          <w:b w:val="0"/>
          <w:bCs/>
          <w:sz w:val="24"/>
          <w:szCs w:val="24"/>
          <w:lang w:eastAsia="en-US"/>
        </w:rPr>
        <w:t xml:space="preserve">администрации </w:t>
      </w:r>
      <w:r w:rsidR="00A138A5" w:rsidRPr="003C7A7C">
        <w:rPr>
          <w:rFonts w:ascii="Times New Roman" w:eastAsiaTheme="minorHAnsi" w:hAnsi="Times New Roman"/>
          <w:b w:val="0"/>
          <w:bCs/>
          <w:sz w:val="24"/>
          <w:szCs w:val="24"/>
          <w:lang w:eastAsia="en-US"/>
        </w:rPr>
        <w:br/>
        <w:t xml:space="preserve">муниципального образования </w:t>
      </w:r>
      <w:proofErr w:type="spellStart"/>
      <w:r w:rsidR="00A138A5" w:rsidRPr="003C7A7C">
        <w:rPr>
          <w:rFonts w:ascii="Times New Roman" w:eastAsiaTheme="minorHAnsi" w:hAnsi="Times New Roman"/>
          <w:b w:val="0"/>
          <w:bCs/>
          <w:sz w:val="24"/>
          <w:szCs w:val="24"/>
          <w:lang w:eastAsia="en-US"/>
        </w:rPr>
        <w:t>Мгинское</w:t>
      </w:r>
      <w:proofErr w:type="spellEnd"/>
      <w:r w:rsidR="00A138A5" w:rsidRPr="003C7A7C">
        <w:rPr>
          <w:rFonts w:ascii="Times New Roman" w:eastAsiaTheme="minorHAnsi" w:hAnsi="Times New Roman"/>
          <w:b w:val="0"/>
          <w:bCs/>
          <w:sz w:val="24"/>
          <w:szCs w:val="24"/>
          <w:lang w:eastAsia="en-US"/>
        </w:rPr>
        <w:t xml:space="preserve"> городское поселение </w:t>
      </w:r>
      <w:r w:rsidR="00A138A5" w:rsidRPr="003C7A7C">
        <w:rPr>
          <w:rFonts w:ascii="Times New Roman" w:eastAsiaTheme="minorHAnsi" w:hAnsi="Times New Roman"/>
          <w:b w:val="0"/>
          <w:bCs/>
          <w:sz w:val="24"/>
          <w:szCs w:val="24"/>
          <w:lang w:eastAsia="en-US"/>
        </w:rPr>
        <w:br/>
        <w:t>Кировского муниципального района Ленинградской области</w:t>
      </w:r>
    </w:p>
    <w:p w:rsidR="00280453" w:rsidRPr="003A3C0B" w:rsidRDefault="00280453" w:rsidP="00A138A5">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bookmarkStart w:id="15" w:name="_GoBack"/>
      <w:bookmarkEnd w:id="15"/>
    </w:p>
    <w:p w:rsidR="00280453" w:rsidRDefault="00280453" w:rsidP="00A138A5">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8703F4"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8703F4">
        <w:rPr>
          <w:rFonts w:ascii="Times New Roman" w:eastAsiaTheme="minorHAnsi" w:hAnsi="Times New Roman"/>
          <w:b w:val="0"/>
          <w:bCs/>
          <w:sz w:val="24"/>
          <w:szCs w:val="24"/>
          <w:lang w:eastAsia="en-US"/>
        </w:rPr>
        <w:t>ЗАЯВКА</w:t>
      </w:r>
    </w:p>
    <w:p w:rsidR="00280453" w:rsidRPr="008703F4"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proofErr w:type="gramStart"/>
      <w:r w:rsidRPr="008703F4">
        <w:rPr>
          <w:rFonts w:ascii="Times New Roman" w:eastAsiaTheme="minorHAnsi" w:hAnsi="Times New Roman"/>
          <w:b w:val="0"/>
          <w:bCs/>
          <w:sz w:val="24"/>
          <w:szCs w:val="24"/>
          <w:lang w:eastAsia="en-US"/>
        </w:rPr>
        <w:t>на</w:t>
      </w:r>
      <w:proofErr w:type="gramEnd"/>
      <w:r w:rsidRPr="008703F4">
        <w:rPr>
          <w:rFonts w:ascii="Times New Roman" w:eastAsiaTheme="minorHAnsi" w:hAnsi="Times New Roman"/>
          <w:b w:val="0"/>
          <w:bCs/>
          <w:sz w:val="24"/>
          <w:szCs w:val="24"/>
          <w:lang w:eastAsia="en-US"/>
        </w:rPr>
        <w:t xml:space="preserve"> согласование </w:t>
      </w:r>
      <w:r w:rsidR="006C1473" w:rsidRPr="008703F4">
        <w:rPr>
          <w:rFonts w:ascii="Times New Roman" w:eastAsiaTheme="minorHAnsi" w:hAnsi="Times New Roman"/>
          <w:b w:val="0"/>
          <w:bCs/>
          <w:sz w:val="24"/>
          <w:szCs w:val="24"/>
          <w:lang w:eastAsia="en-US"/>
        </w:rPr>
        <w:t xml:space="preserve">создания </w:t>
      </w:r>
      <w:r w:rsidRPr="008703F4">
        <w:rPr>
          <w:rFonts w:ascii="Times New Roman" w:eastAsiaTheme="minorHAnsi" w:hAnsi="Times New Roman"/>
          <w:b w:val="0"/>
          <w:bCs/>
          <w:sz w:val="24"/>
          <w:szCs w:val="24"/>
          <w:lang w:eastAsia="en-US"/>
        </w:rPr>
        <w:t>места (площадки) накопления</w:t>
      </w:r>
    </w:p>
    <w:p w:rsidR="00280453" w:rsidRPr="008703F4"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proofErr w:type="gramStart"/>
      <w:r w:rsidRPr="008703F4">
        <w:rPr>
          <w:rFonts w:ascii="Times New Roman" w:eastAsiaTheme="minorHAnsi" w:hAnsi="Times New Roman"/>
          <w:b w:val="0"/>
          <w:bCs/>
          <w:sz w:val="24"/>
          <w:szCs w:val="24"/>
          <w:lang w:eastAsia="en-US"/>
        </w:rPr>
        <w:t>твердых</w:t>
      </w:r>
      <w:proofErr w:type="gramEnd"/>
      <w:r w:rsidRPr="008703F4">
        <w:rPr>
          <w:rFonts w:ascii="Times New Roman" w:eastAsiaTheme="minorHAnsi" w:hAnsi="Times New Roman"/>
          <w:b w:val="0"/>
          <w:bCs/>
          <w:sz w:val="24"/>
          <w:szCs w:val="24"/>
          <w:lang w:eastAsia="en-US"/>
        </w:rPr>
        <w:t xml:space="preserve">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w:t>
      </w:r>
      <w:proofErr w:type="gramStart"/>
      <w:r w:rsidRPr="003A3C0B">
        <w:rPr>
          <w:rFonts w:ascii="Times New Roman" w:eastAsiaTheme="minorHAnsi" w:hAnsi="Times New Roman"/>
          <w:b w:val="0"/>
          <w:bCs/>
          <w:sz w:val="20"/>
          <w:lang w:eastAsia="en-US"/>
        </w:rPr>
        <w:t>соответствии  с</w:t>
      </w:r>
      <w:proofErr w:type="gramEnd"/>
      <w:r w:rsidRPr="003A3C0B">
        <w:rPr>
          <w:rFonts w:ascii="Times New Roman" w:eastAsiaTheme="minorHAnsi" w:hAnsi="Times New Roman"/>
          <w:b w:val="0"/>
          <w:bCs/>
          <w:sz w:val="20"/>
          <w:lang w:eastAsia="en-US"/>
        </w:rPr>
        <w:t xml:space="preserve">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w:t>
      </w:r>
      <w:proofErr w:type="gramStart"/>
      <w:r w:rsidRPr="003A3C0B">
        <w:rPr>
          <w:rFonts w:ascii="Times New Roman" w:eastAsiaTheme="minorHAnsi" w:hAnsi="Times New Roman"/>
          <w:b w:val="0"/>
          <w:bCs/>
          <w:sz w:val="20"/>
          <w:lang w:eastAsia="en-US"/>
        </w:rPr>
        <w:t>наименование</w:t>
      </w:r>
      <w:proofErr w:type="gramEnd"/>
      <w:r w:rsidRPr="003A3C0B">
        <w:rPr>
          <w:rFonts w:ascii="Times New Roman" w:eastAsiaTheme="minorHAnsi" w:hAnsi="Times New Roman"/>
          <w:b w:val="0"/>
          <w:bCs/>
          <w:sz w:val="20"/>
          <w:lang w:eastAsia="en-US"/>
        </w:rPr>
        <w:t xml:space="preserve">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roofErr w:type="gramStart"/>
      <w:r w:rsidRPr="003A3C0B">
        <w:rPr>
          <w:rFonts w:ascii="Times New Roman" w:eastAsiaTheme="minorHAnsi" w:hAnsi="Times New Roman"/>
          <w:b w:val="0"/>
          <w:bCs/>
          <w:sz w:val="20"/>
          <w:lang w:eastAsia="en-US"/>
        </w:rPr>
        <w:t>направляет</w:t>
      </w:r>
      <w:proofErr w:type="gramEnd"/>
      <w:r w:rsidRPr="003A3C0B">
        <w:rPr>
          <w:rFonts w:ascii="Times New Roman" w:eastAsiaTheme="minorHAnsi" w:hAnsi="Times New Roman"/>
          <w:b w:val="0"/>
          <w:bCs/>
          <w:sz w:val="20"/>
          <w:lang w:eastAsia="en-US"/>
        </w:rPr>
        <w:t xml:space="preserve"> следующую заявку:</w:t>
      </w:r>
    </w:p>
    <w:p w:rsidR="00280453" w:rsidRDefault="00280453" w:rsidP="00280453">
      <w:pPr>
        <w:autoSpaceDE w:val="0"/>
        <w:autoSpaceDN w:val="0"/>
        <w:adjustRightInd w:val="0"/>
        <w:jc w:val="both"/>
        <w:rPr>
          <w:rFonts w:eastAsiaTheme="minorHAnsi"/>
          <w:b/>
          <w:bCs/>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65"/>
        <w:gridCol w:w="5525"/>
        <w:gridCol w:w="3956"/>
      </w:tblGrid>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почтовый</w:t>
            </w:r>
            <w:proofErr w:type="gramEnd"/>
            <w:r w:rsidRPr="003A3C0B">
              <w:rPr>
                <w:rFonts w:eastAsiaTheme="minorHAnsi"/>
                <w:bCs/>
                <w:sz w:val="20"/>
                <w:szCs w:val="20"/>
                <w:lang w:eastAsia="en-US"/>
              </w:rPr>
              <w:t xml:space="preserve"> адрес</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3A3C0B">
              <w:rPr>
                <w:rFonts w:eastAsiaTheme="minorHAnsi"/>
                <w:bCs/>
                <w:sz w:val="20"/>
                <w:szCs w:val="20"/>
                <w:lang w:eastAsia="en-US"/>
              </w:rPr>
              <w:lastRenderedPageBreak/>
              <w:t>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r w:rsidR="00120EFF">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заявке.</w:t>
      </w:r>
    </w:p>
    <w:p w:rsidR="00120EFF" w:rsidRPr="00120EFF" w:rsidRDefault="00120EFF" w:rsidP="00120EFF">
      <w:pPr>
        <w:rPr>
          <w:rFonts w:eastAsiaTheme="minorHAnsi"/>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A138A5">
      <w:pPr>
        <w:pStyle w:val="1"/>
        <w:keepNext w:val="0"/>
        <w:autoSpaceDE w:val="0"/>
        <w:autoSpaceDN w:val="0"/>
        <w:adjustRightInd w:val="0"/>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_____________                                     __________________</w:t>
      </w:r>
    </w:p>
    <w:p w:rsidR="00280453" w:rsidRDefault="00280453" w:rsidP="00A138A5">
      <w:pPr>
        <w:pStyle w:val="1"/>
        <w:keepNext w:val="0"/>
        <w:autoSpaceDE w:val="0"/>
        <w:autoSpaceDN w:val="0"/>
        <w:adjustRightInd w:val="0"/>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w:t>
      </w:r>
      <w:proofErr w:type="gramStart"/>
      <w:r>
        <w:rPr>
          <w:rFonts w:ascii="Courier New" w:eastAsiaTheme="minorHAnsi" w:hAnsi="Courier New" w:cs="Courier New"/>
          <w:b w:val="0"/>
          <w:bCs/>
          <w:sz w:val="20"/>
          <w:lang w:eastAsia="en-US"/>
        </w:rPr>
        <w:t xml:space="preserve">дата)   </w:t>
      </w:r>
      <w:proofErr w:type="gramEnd"/>
      <w:r>
        <w:rPr>
          <w:rFonts w:ascii="Courier New" w:eastAsiaTheme="minorHAnsi" w:hAnsi="Courier New" w:cs="Courier New"/>
          <w:b w:val="0"/>
          <w:bCs/>
          <w:sz w:val="20"/>
          <w:lang w:eastAsia="en-US"/>
        </w:rPr>
        <w:t xml:space="preserve">                                         (подпись)</w:t>
      </w:r>
    </w:p>
    <w:p w:rsidR="00280453" w:rsidRDefault="00280453" w:rsidP="00A138A5">
      <w:pPr>
        <w:autoSpaceDE w:val="0"/>
        <w:autoSpaceDN w:val="0"/>
        <w:adjustRightInd w:val="0"/>
        <w:jc w:val="center"/>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120EFF" w:rsidRDefault="00120EFF" w:rsidP="00280453">
      <w:pPr>
        <w:autoSpaceDE w:val="0"/>
        <w:autoSpaceDN w:val="0"/>
        <w:adjustRightInd w:val="0"/>
        <w:jc w:val="right"/>
        <w:outlineLvl w:val="0"/>
        <w:rPr>
          <w:rFonts w:eastAsiaTheme="minorHAnsi"/>
          <w:b/>
          <w:bCs/>
          <w:lang w:eastAsia="en-US"/>
        </w:rPr>
      </w:pPr>
    </w:p>
    <w:p w:rsidR="00120EFF" w:rsidRDefault="00120EFF" w:rsidP="00280453">
      <w:pPr>
        <w:autoSpaceDE w:val="0"/>
        <w:autoSpaceDN w:val="0"/>
        <w:adjustRightInd w:val="0"/>
        <w:jc w:val="right"/>
        <w:outlineLvl w:val="0"/>
        <w:rPr>
          <w:rFonts w:eastAsiaTheme="minorHAnsi"/>
          <w:b/>
          <w:bCs/>
          <w:lang w:eastAsia="en-US"/>
        </w:rPr>
      </w:pPr>
    </w:p>
    <w:p w:rsidR="00120EFF" w:rsidRDefault="00120EFF" w:rsidP="00280453">
      <w:pPr>
        <w:autoSpaceDE w:val="0"/>
        <w:autoSpaceDN w:val="0"/>
        <w:adjustRightInd w:val="0"/>
        <w:jc w:val="right"/>
        <w:outlineLvl w:val="0"/>
        <w:rPr>
          <w:rFonts w:eastAsiaTheme="minorHAnsi"/>
          <w:b/>
          <w:bCs/>
          <w:lang w:eastAsia="en-US"/>
        </w:rPr>
      </w:pPr>
    </w:p>
    <w:p w:rsidR="00120EFF" w:rsidRDefault="00120EFF" w:rsidP="00280453">
      <w:pPr>
        <w:autoSpaceDE w:val="0"/>
        <w:autoSpaceDN w:val="0"/>
        <w:adjustRightInd w:val="0"/>
        <w:jc w:val="right"/>
        <w:outlineLvl w:val="0"/>
        <w:rPr>
          <w:rFonts w:eastAsiaTheme="minorHAnsi"/>
          <w:b/>
          <w:bCs/>
          <w:lang w:eastAsia="en-US"/>
        </w:rPr>
      </w:pPr>
    </w:p>
    <w:p w:rsidR="00280453" w:rsidRPr="00120EFF" w:rsidRDefault="0095580C" w:rsidP="00280453">
      <w:pPr>
        <w:autoSpaceDE w:val="0"/>
        <w:autoSpaceDN w:val="0"/>
        <w:adjustRightInd w:val="0"/>
        <w:jc w:val="right"/>
        <w:outlineLvl w:val="0"/>
        <w:rPr>
          <w:rFonts w:eastAsiaTheme="minorHAnsi"/>
          <w:bCs/>
          <w:lang w:eastAsia="en-US"/>
        </w:rPr>
      </w:pPr>
      <w:r w:rsidRPr="00120EFF">
        <w:rPr>
          <w:rFonts w:eastAsiaTheme="minorHAnsi"/>
          <w:bCs/>
          <w:lang w:eastAsia="en-US"/>
        </w:rPr>
        <w:t>Приложение №</w:t>
      </w:r>
      <w:r w:rsidR="00280453" w:rsidRPr="00120EFF">
        <w:rPr>
          <w:rFonts w:eastAsiaTheme="minorHAnsi"/>
          <w:bCs/>
          <w:lang w:eastAsia="en-US"/>
        </w:rPr>
        <w:t xml:space="preserve"> 2</w:t>
      </w:r>
    </w:p>
    <w:p w:rsidR="00280453" w:rsidRPr="00120EFF" w:rsidRDefault="00280453" w:rsidP="00280453">
      <w:pPr>
        <w:autoSpaceDE w:val="0"/>
        <w:autoSpaceDN w:val="0"/>
        <w:adjustRightInd w:val="0"/>
        <w:jc w:val="right"/>
        <w:rPr>
          <w:rFonts w:eastAsiaTheme="minorHAnsi"/>
          <w:bCs/>
          <w:lang w:eastAsia="en-US"/>
        </w:rPr>
      </w:pPr>
      <w:proofErr w:type="gramStart"/>
      <w:r w:rsidRPr="00120EFF">
        <w:rPr>
          <w:rFonts w:eastAsiaTheme="minorHAnsi"/>
          <w:bCs/>
          <w:lang w:eastAsia="en-US"/>
        </w:rPr>
        <w:t>к</w:t>
      </w:r>
      <w:proofErr w:type="gramEnd"/>
      <w:r w:rsidRPr="00120EFF">
        <w:rPr>
          <w:rFonts w:eastAsiaTheme="minorHAnsi"/>
          <w:bCs/>
          <w:lang w:eastAsia="en-US"/>
        </w:rPr>
        <w:t xml:space="preserve"> административному регламенту</w:t>
      </w:r>
    </w:p>
    <w:p w:rsidR="00280453" w:rsidRPr="00120EFF" w:rsidRDefault="00280453" w:rsidP="00280453">
      <w:pPr>
        <w:autoSpaceDE w:val="0"/>
        <w:autoSpaceDN w:val="0"/>
        <w:adjustRightInd w:val="0"/>
        <w:jc w:val="right"/>
        <w:rPr>
          <w:rFonts w:eastAsiaTheme="minorHAnsi"/>
          <w:bCs/>
          <w:lang w:eastAsia="en-US"/>
        </w:rPr>
      </w:pPr>
      <w:proofErr w:type="gramStart"/>
      <w:r w:rsidRPr="00120EFF">
        <w:rPr>
          <w:rFonts w:eastAsiaTheme="minorHAnsi"/>
          <w:bCs/>
          <w:lang w:eastAsia="en-US"/>
        </w:rPr>
        <w:t>предоставления</w:t>
      </w:r>
      <w:proofErr w:type="gramEnd"/>
      <w:r w:rsidRPr="00120EFF">
        <w:rPr>
          <w:rFonts w:eastAsiaTheme="minorHAnsi"/>
          <w:bCs/>
          <w:lang w:eastAsia="en-US"/>
        </w:rPr>
        <w:t xml:space="preserve"> муниципальной услуги</w:t>
      </w:r>
    </w:p>
    <w:p w:rsidR="00280453" w:rsidRPr="00120EFF" w:rsidRDefault="0095580C" w:rsidP="00280453">
      <w:pPr>
        <w:autoSpaceDE w:val="0"/>
        <w:autoSpaceDN w:val="0"/>
        <w:adjustRightInd w:val="0"/>
        <w:jc w:val="right"/>
        <w:rPr>
          <w:rFonts w:eastAsiaTheme="minorHAnsi"/>
          <w:bCs/>
          <w:lang w:eastAsia="en-US"/>
        </w:rPr>
      </w:pPr>
      <w:r w:rsidRPr="00120EFF">
        <w:rPr>
          <w:rFonts w:eastAsiaTheme="minorHAnsi"/>
          <w:bCs/>
          <w:lang w:eastAsia="en-US"/>
        </w:rPr>
        <w:t>«</w:t>
      </w:r>
      <w:r w:rsidR="00280453" w:rsidRPr="00120EFF">
        <w:rPr>
          <w:rFonts w:eastAsiaTheme="minorHAnsi"/>
          <w:bCs/>
          <w:lang w:eastAsia="en-US"/>
        </w:rPr>
        <w:t>Согласование создания места</w:t>
      </w:r>
    </w:p>
    <w:p w:rsidR="00280453" w:rsidRPr="00120EFF" w:rsidRDefault="00280453" w:rsidP="00280453">
      <w:pPr>
        <w:autoSpaceDE w:val="0"/>
        <w:autoSpaceDN w:val="0"/>
        <w:adjustRightInd w:val="0"/>
        <w:jc w:val="right"/>
        <w:rPr>
          <w:rFonts w:eastAsiaTheme="minorHAnsi"/>
          <w:bCs/>
          <w:lang w:eastAsia="en-US"/>
        </w:rPr>
      </w:pPr>
      <w:r w:rsidRPr="00120EFF">
        <w:rPr>
          <w:rFonts w:eastAsiaTheme="minorHAnsi"/>
          <w:bCs/>
          <w:lang w:eastAsia="en-US"/>
        </w:rPr>
        <w:t>(</w:t>
      </w:r>
      <w:proofErr w:type="gramStart"/>
      <w:r w:rsidRPr="00120EFF">
        <w:rPr>
          <w:rFonts w:eastAsiaTheme="minorHAnsi"/>
          <w:bCs/>
          <w:lang w:eastAsia="en-US"/>
        </w:rPr>
        <w:t>площадки</w:t>
      </w:r>
      <w:proofErr w:type="gramEnd"/>
      <w:r w:rsidRPr="00120EFF">
        <w:rPr>
          <w:rFonts w:eastAsiaTheme="minorHAnsi"/>
          <w:bCs/>
          <w:lang w:eastAsia="en-US"/>
        </w:rPr>
        <w:t>) накопления твердых</w:t>
      </w:r>
    </w:p>
    <w:p w:rsidR="00280453" w:rsidRPr="00120EFF" w:rsidRDefault="0095580C" w:rsidP="00280453">
      <w:pPr>
        <w:autoSpaceDE w:val="0"/>
        <w:autoSpaceDN w:val="0"/>
        <w:adjustRightInd w:val="0"/>
        <w:jc w:val="right"/>
        <w:rPr>
          <w:rFonts w:eastAsiaTheme="minorHAnsi"/>
          <w:bCs/>
          <w:lang w:eastAsia="en-US"/>
        </w:rPr>
      </w:pPr>
      <w:proofErr w:type="gramStart"/>
      <w:r w:rsidRPr="00120EFF">
        <w:rPr>
          <w:rFonts w:eastAsiaTheme="minorHAnsi"/>
          <w:bCs/>
          <w:lang w:eastAsia="en-US"/>
        </w:rPr>
        <w:t>коммунальных</w:t>
      </w:r>
      <w:proofErr w:type="gramEnd"/>
      <w:r w:rsidRPr="00120EFF">
        <w:rPr>
          <w:rFonts w:eastAsiaTheme="minorHAnsi"/>
          <w:bCs/>
          <w:lang w:eastAsia="en-US"/>
        </w:rPr>
        <w:t xml:space="preserve"> отходов»</w:t>
      </w:r>
    </w:p>
    <w:p w:rsidR="00280453" w:rsidRPr="008703F4" w:rsidRDefault="00280453" w:rsidP="00A138A5">
      <w:pPr>
        <w:autoSpaceDE w:val="0"/>
        <w:autoSpaceDN w:val="0"/>
        <w:adjustRightInd w:val="0"/>
        <w:jc w:val="center"/>
        <w:rPr>
          <w:rFonts w:eastAsiaTheme="minorHAnsi"/>
          <w:b/>
          <w:bCs/>
          <w:lang w:eastAsia="en-US"/>
        </w:rPr>
      </w:pPr>
    </w:p>
    <w:p w:rsidR="00280453" w:rsidRPr="008703F4" w:rsidRDefault="00280453" w:rsidP="00A138A5">
      <w:pPr>
        <w:pStyle w:val="1"/>
        <w:keepNext w:val="0"/>
        <w:autoSpaceDE w:val="0"/>
        <w:autoSpaceDN w:val="0"/>
        <w:adjustRightInd w:val="0"/>
        <w:rPr>
          <w:rFonts w:ascii="Times New Roman" w:eastAsiaTheme="minorHAnsi" w:hAnsi="Times New Roman"/>
          <w:b w:val="0"/>
          <w:bCs/>
          <w:sz w:val="24"/>
          <w:szCs w:val="24"/>
          <w:lang w:eastAsia="en-US"/>
        </w:rPr>
      </w:pPr>
      <w:r w:rsidRPr="008703F4">
        <w:rPr>
          <w:rFonts w:ascii="Times New Roman" w:eastAsiaTheme="minorHAnsi" w:hAnsi="Times New Roman"/>
          <w:b w:val="0"/>
          <w:bCs/>
          <w:sz w:val="24"/>
          <w:szCs w:val="24"/>
          <w:lang w:eastAsia="en-US"/>
        </w:rPr>
        <w:t>РЕШЕНИЕ</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4"/>
          <w:szCs w:val="24"/>
          <w:lang w:eastAsia="en-US"/>
        </w:rPr>
      </w:pPr>
      <w:proofErr w:type="gramStart"/>
      <w:r w:rsidRPr="008703F4">
        <w:rPr>
          <w:rFonts w:ascii="Times New Roman" w:eastAsiaTheme="minorHAnsi" w:hAnsi="Times New Roman"/>
          <w:b w:val="0"/>
          <w:bCs/>
          <w:sz w:val="24"/>
          <w:szCs w:val="24"/>
          <w:lang w:eastAsia="en-US"/>
        </w:rPr>
        <w:t>о</w:t>
      </w:r>
      <w:proofErr w:type="gramEnd"/>
      <w:r w:rsidRPr="008703F4">
        <w:rPr>
          <w:rFonts w:ascii="Times New Roman" w:eastAsiaTheme="minorHAnsi" w:hAnsi="Times New Roman"/>
          <w:b w:val="0"/>
          <w:bCs/>
          <w:sz w:val="24"/>
          <w:szCs w:val="24"/>
          <w:lang w:eastAsia="en-US"/>
        </w:rPr>
        <w:t xml:space="preserve"> согласовании/об отказе в согласовании создания места (площадки)</w:t>
      </w:r>
    </w:p>
    <w:p w:rsidR="00280453" w:rsidRPr="008703F4" w:rsidRDefault="00280453" w:rsidP="00472E49">
      <w:pPr>
        <w:pStyle w:val="1"/>
        <w:keepNext w:val="0"/>
        <w:autoSpaceDE w:val="0"/>
        <w:autoSpaceDN w:val="0"/>
        <w:adjustRightInd w:val="0"/>
        <w:rPr>
          <w:rFonts w:ascii="Times New Roman" w:eastAsiaTheme="minorHAnsi" w:hAnsi="Times New Roman"/>
          <w:b w:val="0"/>
          <w:bCs/>
          <w:sz w:val="24"/>
          <w:szCs w:val="24"/>
          <w:lang w:eastAsia="en-US"/>
        </w:rPr>
      </w:pPr>
      <w:proofErr w:type="gramStart"/>
      <w:r w:rsidRPr="008703F4">
        <w:rPr>
          <w:rFonts w:ascii="Times New Roman" w:eastAsiaTheme="minorHAnsi" w:hAnsi="Times New Roman"/>
          <w:b w:val="0"/>
          <w:bCs/>
          <w:sz w:val="24"/>
          <w:szCs w:val="24"/>
          <w:lang w:eastAsia="en-US"/>
        </w:rPr>
        <w:t>накопления</w:t>
      </w:r>
      <w:proofErr w:type="gramEnd"/>
      <w:r w:rsidRPr="008703F4">
        <w:rPr>
          <w:rFonts w:ascii="Times New Roman" w:eastAsiaTheme="minorHAnsi" w:hAnsi="Times New Roman"/>
          <w:b w:val="0"/>
          <w:bCs/>
          <w:sz w:val="24"/>
          <w:szCs w:val="24"/>
          <w:lang w:eastAsia="en-US"/>
        </w:rPr>
        <w:t xml:space="preserve">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8703F4" w:rsidRDefault="00A138A5"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В соответствии с Административным регламентом </w:t>
      </w:r>
      <w:r w:rsidR="00280453" w:rsidRPr="008703F4">
        <w:rPr>
          <w:rFonts w:ascii="Times New Roman" w:eastAsiaTheme="minorHAnsi" w:hAnsi="Times New Roman"/>
          <w:b w:val="0"/>
          <w:bCs/>
          <w:sz w:val="20"/>
          <w:lang w:eastAsia="en-US"/>
        </w:rPr>
        <w:t>предоставления</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муниципальной услуги «Согласование создания</w:t>
      </w:r>
      <w:r w:rsidR="00280453" w:rsidRPr="008703F4">
        <w:rPr>
          <w:rFonts w:ascii="Times New Roman" w:eastAsiaTheme="minorHAnsi" w:hAnsi="Times New Roman"/>
          <w:b w:val="0"/>
          <w:bCs/>
          <w:sz w:val="20"/>
          <w:lang w:eastAsia="en-US"/>
        </w:rPr>
        <w:t xml:space="preserve"> места (площадки) накопления</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твердых </w:t>
      </w:r>
      <w:r w:rsidR="00280453" w:rsidRPr="008703F4">
        <w:rPr>
          <w:rFonts w:ascii="Times New Roman" w:eastAsiaTheme="minorHAnsi" w:hAnsi="Times New Roman"/>
          <w:b w:val="0"/>
          <w:bCs/>
          <w:sz w:val="20"/>
          <w:lang w:eastAsia="en-US"/>
        </w:rPr>
        <w:t xml:space="preserve">коммунальных </w:t>
      </w:r>
      <w:r w:rsidR="00707341" w:rsidRPr="008703F4">
        <w:rPr>
          <w:rFonts w:ascii="Times New Roman" w:eastAsiaTheme="minorHAnsi" w:hAnsi="Times New Roman"/>
          <w:b w:val="0"/>
          <w:bCs/>
          <w:sz w:val="20"/>
          <w:lang w:eastAsia="en-US"/>
        </w:rPr>
        <w:t>отходов</w:t>
      </w:r>
      <w:r w:rsidR="0095580C" w:rsidRPr="008703F4">
        <w:rPr>
          <w:rFonts w:ascii="Times New Roman" w:eastAsiaTheme="minorHAnsi" w:hAnsi="Times New Roman"/>
          <w:b w:val="0"/>
          <w:bCs/>
          <w:sz w:val="20"/>
          <w:lang w:eastAsia="en-US"/>
        </w:rPr>
        <w:t>»</w:t>
      </w:r>
      <w:r w:rsidR="00707341" w:rsidRPr="008703F4">
        <w:rPr>
          <w:rFonts w:ascii="Times New Roman" w:eastAsiaTheme="minorHAnsi" w:hAnsi="Times New Roman"/>
          <w:b w:val="0"/>
          <w:bCs/>
          <w:sz w:val="20"/>
          <w:lang w:eastAsia="en-US"/>
        </w:rPr>
        <w:t xml:space="preserve"> администрацией муниципального образования</w:t>
      </w:r>
      <w:r w:rsidRPr="008703F4">
        <w:rPr>
          <w:rFonts w:ascii="Times New Roman" w:eastAsiaTheme="minorHAnsi" w:hAnsi="Times New Roman"/>
          <w:b w:val="0"/>
          <w:bCs/>
          <w:sz w:val="20"/>
          <w:lang w:eastAsia="en-US"/>
        </w:rPr>
        <w:t xml:space="preserve"> </w:t>
      </w:r>
      <w:proofErr w:type="spellStart"/>
      <w:r w:rsidRPr="008703F4">
        <w:rPr>
          <w:rFonts w:ascii="Times New Roman" w:eastAsiaTheme="minorHAnsi" w:hAnsi="Times New Roman"/>
          <w:b w:val="0"/>
          <w:bCs/>
          <w:sz w:val="20"/>
          <w:lang w:eastAsia="en-US"/>
        </w:rPr>
        <w:t>Мгинское</w:t>
      </w:r>
      <w:proofErr w:type="spellEnd"/>
      <w:r w:rsidRPr="008703F4">
        <w:rPr>
          <w:rFonts w:ascii="Times New Roman" w:eastAsiaTheme="minorHAnsi" w:hAnsi="Times New Roman"/>
          <w:b w:val="0"/>
          <w:bCs/>
          <w:sz w:val="20"/>
          <w:lang w:eastAsia="en-US"/>
        </w:rPr>
        <w:t xml:space="preserve"> городское поселение К</w:t>
      </w:r>
      <w:r w:rsidR="00AB5F6B" w:rsidRPr="008703F4">
        <w:rPr>
          <w:rFonts w:ascii="Times New Roman" w:eastAsiaTheme="minorHAnsi" w:hAnsi="Times New Roman"/>
          <w:b w:val="0"/>
          <w:bCs/>
          <w:sz w:val="20"/>
          <w:lang w:eastAsia="en-US"/>
        </w:rPr>
        <w:t>ировского муниципального района</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в лице</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_____________________________________________________________________</w:t>
      </w:r>
      <w:r w:rsidR="00120EFF" w:rsidRPr="008703F4">
        <w:rPr>
          <w:rFonts w:ascii="Times New Roman" w:eastAsiaTheme="minorHAnsi" w:hAnsi="Times New Roman"/>
          <w:b w:val="0"/>
          <w:bCs/>
          <w:sz w:val="20"/>
          <w:lang w:eastAsia="en-US"/>
        </w:rPr>
        <w:t>________________________</w:t>
      </w:r>
      <w:r w:rsidRPr="008703F4">
        <w:rPr>
          <w:rFonts w:ascii="Times New Roman" w:eastAsiaTheme="minorHAnsi" w:hAnsi="Times New Roman"/>
          <w:b w:val="0"/>
          <w:bCs/>
          <w:sz w:val="20"/>
          <w:lang w:eastAsia="en-US"/>
        </w:rPr>
        <w:t>______</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w:t>
      </w:r>
      <w:proofErr w:type="gramStart"/>
      <w:r w:rsidRPr="008703F4">
        <w:rPr>
          <w:rFonts w:ascii="Times New Roman" w:eastAsiaTheme="minorHAnsi" w:hAnsi="Times New Roman"/>
          <w:b w:val="0"/>
          <w:bCs/>
          <w:sz w:val="20"/>
          <w:lang w:eastAsia="en-US"/>
        </w:rPr>
        <w:t>должность</w:t>
      </w:r>
      <w:proofErr w:type="gramEnd"/>
      <w:r w:rsidRPr="008703F4">
        <w:rPr>
          <w:rFonts w:ascii="Times New Roman" w:eastAsiaTheme="minorHAnsi" w:hAnsi="Times New Roman"/>
          <w:b w:val="0"/>
          <w:bCs/>
          <w:sz w:val="20"/>
          <w:lang w:eastAsia="en-US"/>
        </w:rPr>
        <w:t>, Ф.И.О.)</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8703F4">
        <w:rPr>
          <w:rFonts w:ascii="Times New Roman" w:eastAsiaTheme="minorHAnsi" w:hAnsi="Times New Roman"/>
          <w:b w:val="0"/>
          <w:bCs/>
          <w:sz w:val="20"/>
          <w:lang w:eastAsia="en-US"/>
        </w:rPr>
        <w:t>принято</w:t>
      </w:r>
      <w:proofErr w:type="gramEnd"/>
      <w:r w:rsidRPr="008703F4">
        <w:rPr>
          <w:rFonts w:ascii="Times New Roman" w:eastAsiaTheme="minorHAnsi" w:hAnsi="Times New Roman"/>
          <w:b w:val="0"/>
          <w:bCs/>
          <w:sz w:val="20"/>
          <w:lang w:eastAsia="en-US"/>
        </w:rPr>
        <w:t xml:space="preserve"> решение о согласовании/об отказе в согласовании</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создания места (площадки) накопления ТКО по адресу:</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___________________________________________________________________________</w:t>
      </w:r>
      <w:r w:rsidR="00707341" w:rsidRPr="008703F4">
        <w:rPr>
          <w:rFonts w:ascii="Times New Roman" w:eastAsiaTheme="minorHAnsi" w:hAnsi="Times New Roman"/>
          <w:b w:val="0"/>
          <w:bCs/>
          <w:sz w:val="20"/>
          <w:lang w:eastAsia="en-US"/>
        </w:rPr>
        <w:t>________________</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8703F4">
        <w:rPr>
          <w:rFonts w:ascii="Times New Roman" w:eastAsiaTheme="minorHAnsi" w:hAnsi="Times New Roman"/>
          <w:b w:val="0"/>
          <w:bCs/>
          <w:sz w:val="20"/>
          <w:lang w:eastAsia="en-US"/>
        </w:rPr>
        <w:t>собственнику</w:t>
      </w:r>
      <w:proofErr w:type="gramEnd"/>
      <w:r w:rsidRPr="008703F4">
        <w:rPr>
          <w:rFonts w:ascii="Times New Roman" w:eastAsiaTheme="minorHAnsi" w:hAnsi="Times New Roman"/>
          <w:b w:val="0"/>
          <w:bCs/>
          <w:sz w:val="20"/>
          <w:lang w:eastAsia="en-US"/>
        </w:rPr>
        <w:t xml:space="preserve"> места (площадки) накопления твердых коммунальных отходов:____________________________________________________________________</w:t>
      </w:r>
      <w:r w:rsidR="00707341" w:rsidRPr="008703F4">
        <w:rPr>
          <w:rFonts w:ascii="Times New Roman" w:eastAsiaTheme="minorHAnsi" w:hAnsi="Times New Roman"/>
          <w:b w:val="0"/>
          <w:bCs/>
          <w:sz w:val="20"/>
          <w:lang w:eastAsia="en-US"/>
        </w:rPr>
        <w:t>________</w:t>
      </w:r>
      <w:r w:rsidR="00120EFF" w:rsidRPr="008703F4">
        <w:rPr>
          <w:rFonts w:ascii="Times New Roman" w:eastAsiaTheme="minorHAnsi" w:hAnsi="Times New Roman"/>
          <w:b w:val="0"/>
          <w:bCs/>
          <w:sz w:val="20"/>
          <w:lang w:eastAsia="en-US"/>
        </w:rPr>
        <w:t>_______</w:t>
      </w:r>
      <w:r w:rsidR="00707341" w:rsidRPr="008703F4">
        <w:rPr>
          <w:rFonts w:ascii="Times New Roman" w:eastAsiaTheme="minorHAnsi" w:hAnsi="Times New Roman"/>
          <w:b w:val="0"/>
          <w:bCs/>
          <w:sz w:val="20"/>
          <w:lang w:eastAsia="en-US"/>
        </w:rPr>
        <w:t>________</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8703F4">
        <w:rPr>
          <w:rFonts w:ascii="Times New Roman" w:eastAsiaTheme="minorHAnsi" w:hAnsi="Times New Roman"/>
          <w:b w:val="0"/>
          <w:bCs/>
          <w:sz w:val="20"/>
          <w:lang w:eastAsia="en-US"/>
        </w:rPr>
        <w:t>в</w:t>
      </w:r>
      <w:proofErr w:type="gramEnd"/>
      <w:r w:rsidRPr="008703F4">
        <w:rPr>
          <w:rFonts w:ascii="Times New Roman" w:eastAsiaTheme="minorHAnsi" w:hAnsi="Times New Roman"/>
          <w:b w:val="0"/>
          <w:bCs/>
          <w:sz w:val="20"/>
          <w:lang w:eastAsia="en-US"/>
        </w:rPr>
        <w:t xml:space="preserve"> лице заявителя: ____________________________</w:t>
      </w:r>
      <w:r w:rsidR="00120EFF" w:rsidRPr="008703F4">
        <w:rPr>
          <w:rFonts w:ascii="Times New Roman" w:eastAsiaTheme="minorHAnsi" w:hAnsi="Times New Roman"/>
          <w:b w:val="0"/>
          <w:bCs/>
          <w:sz w:val="20"/>
          <w:lang w:eastAsia="en-US"/>
        </w:rPr>
        <w:t>_______</w:t>
      </w:r>
      <w:r w:rsidRPr="008703F4">
        <w:rPr>
          <w:rFonts w:ascii="Times New Roman" w:eastAsiaTheme="minorHAnsi" w:hAnsi="Times New Roman"/>
          <w:b w:val="0"/>
          <w:bCs/>
          <w:sz w:val="20"/>
          <w:lang w:eastAsia="en-US"/>
        </w:rPr>
        <w:t>___________________________</w:t>
      </w:r>
      <w:r w:rsidR="00707341" w:rsidRPr="008703F4">
        <w:rPr>
          <w:rFonts w:ascii="Times New Roman" w:eastAsiaTheme="minorHAnsi" w:hAnsi="Times New Roman"/>
          <w:b w:val="0"/>
          <w:bCs/>
          <w:sz w:val="20"/>
          <w:lang w:eastAsia="en-US"/>
        </w:rPr>
        <w:t>_____________________</w:t>
      </w:r>
      <w:r w:rsidRPr="008703F4">
        <w:rPr>
          <w:rFonts w:ascii="Times New Roman" w:eastAsiaTheme="minorHAnsi" w:hAnsi="Times New Roman"/>
          <w:b w:val="0"/>
          <w:bCs/>
          <w:sz w:val="20"/>
          <w:lang w:eastAsia="en-US"/>
        </w:rPr>
        <w:t>,</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8703F4">
        <w:rPr>
          <w:rFonts w:ascii="Times New Roman" w:eastAsiaTheme="minorHAnsi" w:hAnsi="Times New Roman"/>
          <w:b w:val="0"/>
          <w:bCs/>
          <w:sz w:val="20"/>
          <w:lang w:eastAsia="en-US"/>
        </w:rPr>
        <w:t>действующего</w:t>
      </w:r>
      <w:proofErr w:type="gramEnd"/>
      <w:r w:rsidRPr="008703F4">
        <w:rPr>
          <w:rFonts w:ascii="Times New Roman" w:eastAsiaTheme="minorHAnsi" w:hAnsi="Times New Roman"/>
          <w:b w:val="0"/>
          <w:bCs/>
          <w:sz w:val="20"/>
          <w:lang w:eastAsia="en-US"/>
        </w:rPr>
        <w:t xml:space="preserve"> на основании: __________________________________</w:t>
      </w:r>
      <w:r w:rsidR="00120EFF" w:rsidRPr="008703F4">
        <w:rPr>
          <w:rFonts w:ascii="Times New Roman" w:eastAsiaTheme="minorHAnsi" w:hAnsi="Times New Roman"/>
          <w:b w:val="0"/>
          <w:bCs/>
          <w:sz w:val="20"/>
          <w:lang w:eastAsia="en-US"/>
        </w:rPr>
        <w:t>______</w:t>
      </w:r>
      <w:r w:rsidRPr="008703F4">
        <w:rPr>
          <w:rFonts w:ascii="Times New Roman" w:eastAsiaTheme="minorHAnsi" w:hAnsi="Times New Roman"/>
          <w:b w:val="0"/>
          <w:bCs/>
          <w:sz w:val="20"/>
          <w:lang w:eastAsia="en-US"/>
        </w:rPr>
        <w:t>_____________</w:t>
      </w:r>
      <w:r w:rsidR="00707341" w:rsidRPr="008703F4">
        <w:rPr>
          <w:rFonts w:ascii="Times New Roman" w:eastAsiaTheme="minorHAnsi" w:hAnsi="Times New Roman"/>
          <w:b w:val="0"/>
          <w:bCs/>
          <w:sz w:val="20"/>
          <w:lang w:eastAsia="en-US"/>
        </w:rPr>
        <w:t>____________________</w:t>
      </w:r>
      <w:r w:rsidRPr="008703F4">
        <w:rPr>
          <w:rFonts w:ascii="Times New Roman" w:eastAsiaTheme="minorHAnsi" w:hAnsi="Times New Roman"/>
          <w:b w:val="0"/>
          <w:bCs/>
          <w:sz w:val="20"/>
          <w:lang w:eastAsia="en-US"/>
        </w:rPr>
        <w:t>,</w:t>
      </w:r>
    </w:p>
    <w:p w:rsidR="00280453" w:rsidRPr="008703F4"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8703F4">
        <w:rPr>
          <w:rFonts w:ascii="Times New Roman" w:eastAsiaTheme="minorHAnsi" w:hAnsi="Times New Roman"/>
          <w:b w:val="0"/>
          <w:bCs/>
          <w:sz w:val="20"/>
          <w:lang w:eastAsia="en-US"/>
        </w:rPr>
        <w:t>на</w:t>
      </w:r>
      <w:proofErr w:type="gramEnd"/>
      <w:r w:rsidRPr="008703F4">
        <w:rPr>
          <w:rFonts w:ascii="Times New Roman" w:eastAsiaTheme="minorHAnsi" w:hAnsi="Times New Roman"/>
          <w:b w:val="0"/>
          <w:bCs/>
          <w:sz w:val="20"/>
          <w:lang w:eastAsia="en-US"/>
        </w:rPr>
        <w:t xml:space="preserve"> основании </w:t>
      </w:r>
      <w:r w:rsidR="00280453" w:rsidRPr="008703F4">
        <w:rPr>
          <w:rFonts w:ascii="Times New Roman" w:eastAsiaTheme="minorHAnsi" w:hAnsi="Times New Roman"/>
          <w:b w:val="0"/>
          <w:bCs/>
          <w:sz w:val="20"/>
          <w:lang w:eastAsia="en-US"/>
        </w:rPr>
        <w:t xml:space="preserve"> ____________________________________________________</w:t>
      </w:r>
      <w:r w:rsidR="00120EFF" w:rsidRPr="008703F4">
        <w:rPr>
          <w:rFonts w:ascii="Times New Roman" w:eastAsiaTheme="minorHAnsi" w:hAnsi="Times New Roman"/>
          <w:b w:val="0"/>
          <w:bCs/>
          <w:sz w:val="20"/>
          <w:lang w:eastAsia="en-US"/>
        </w:rPr>
        <w:t>_______</w:t>
      </w:r>
      <w:r w:rsidR="00280453" w:rsidRPr="008703F4">
        <w:rPr>
          <w:rFonts w:ascii="Times New Roman" w:eastAsiaTheme="minorHAnsi" w:hAnsi="Times New Roman"/>
          <w:b w:val="0"/>
          <w:bCs/>
          <w:sz w:val="20"/>
          <w:lang w:eastAsia="en-US"/>
        </w:rPr>
        <w:t>________</w:t>
      </w:r>
      <w:r w:rsidRPr="008703F4">
        <w:rPr>
          <w:rFonts w:ascii="Times New Roman" w:eastAsiaTheme="minorHAnsi" w:hAnsi="Times New Roman"/>
          <w:b w:val="0"/>
          <w:bCs/>
          <w:sz w:val="20"/>
          <w:lang w:eastAsia="en-US"/>
        </w:rPr>
        <w:t>___________________</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w:t>
      </w:r>
      <w:proofErr w:type="gramStart"/>
      <w:r w:rsidRPr="008703F4">
        <w:rPr>
          <w:rFonts w:ascii="Times New Roman" w:eastAsiaTheme="minorHAnsi" w:hAnsi="Times New Roman"/>
          <w:b w:val="0"/>
          <w:bCs/>
          <w:sz w:val="20"/>
          <w:lang w:eastAsia="en-US"/>
        </w:rPr>
        <w:t>указать</w:t>
      </w:r>
      <w:proofErr w:type="gramEnd"/>
      <w:r w:rsidRPr="008703F4">
        <w:rPr>
          <w:rFonts w:ascii="Times New Roman" w:eastAsiaTheme="minorHAnsi" w:hAnsi="Times New Roman"/>
          <w:b w:val="0"/>
          <w:bCs/>
          <w:sz w:val="20"/>
          <w:lang w:eastAsia="en-US"/>
        </w:rPr>
        <w:t xml:space="preserve"> обстоятельства, послужившие основанием для отказа)</w:t>
      </w:r>
    </w:p>
    <w:p w:rsidR="00A138A5" w:rsidRPr="008703F4" w:rsidRDefault="00A138A5"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Собственнику места</w:t>
      </w:r>
      <w:r w:rsidR="00280453" w:rsidRPr="008703F4">
        <w:rPr>
          <w:rFonts w:ascii="Times New Roman" w:eastAsiaTheme="minorHAnsi" w:hAnsi="Times New Roman"/>
          <w:b w:val="0"/>
          <w:bCs/>
          <w:sz w:val="20"/>
          <w:lang w:eastAsia="en-US"/>
        </w:rPr>
        <w:t xml:space="preserve"> (площадки) накопления ТКО оборудовать место (площадку)</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 xml:space="preserve">накопления ТКО до </w:t>
      </w:r>
      <w:r w:rsidR="0095580C" w:rsidRPr="008703F4">
        <w:rPr>
          <w:rFonts w:ascii="Times New Roman" w:eastAsiaTheme="minorHAnsi" w:hAnsi="Times New Roman"/>
          <w:b w:val="0"/>
          <w:bCs/>
          <w:sz w:val="20"/>
          <w:lang w:eastAsia="en-US"/>
        </w:rPr>
        <w:t>«__»</w:t>
      </w:r>
      <w:r w:rsidR="00280453" w:rsidRPr="008703F4">
        <w:rPr>
          <w:rFonts w:ascii="Times New Roman" w:eastAsiaTheme="minorHAnsi" w:hAnsi="Times New Roman"/>
          <w:b w:val="0"/>
          <w:bCs/>
          <w:sz w:val="20"/>
          <w:lang w:eastAsia="en-US"/>
        </w:rPr>
        <w:t xml:space="preserve"> ____________ 20__ г.;</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 xml:space="preserve">накопления твердых коммунальных отходов; </w:t>
      </w:r>
      <w:r w:rsidR="00707341" w:rsidRPr="008703F4">
        <w:rPr>
          <w:rFonts w:ascii="Times New Roman" w:eastAsiaTheme="minorHAnsi" w:hAnsi="Times New Roman"/>
          <w:b w:val="0"/>
          <w:bCs/>
          <w:sz w:val="20"/>
          <w:lang w:eastAsia="en-US"/>
        </w:rPr>
        <w:t>с</w:t>
      </w:r>
      <w:r w:rsidR="00280453" w:rsidRPr="008703F4">
        <w:rPr>
          <w:rFonts w:ascii="Times New Roman" w:eastAsiaTheme="minorHAnsi" w:hAnsi="Times New Roman"/>
          <w:b w:val="0"/>
          <w:bCs/>
          <w:sz w:val="20"/>
          <w:lang w:eastAsia="en-US"/>
        </w:rPr>
        <w:t>одержать и эксплуатировать место</w:t>
      </w:r>
      <w:r w:rsidRPr="008703F4">
        <w:rPr>
          <w:rFonts w:ascii="Times New Roman" w:eastAsiaTheme="minorHAnsi" w:hAnsi="Times New Roman"/>
          <w:b w:val="0"/>
          <w:bCs/>
          <w:sz w:val="20"/>
          <w:lang w:eastAsia="en-US"/>
        </w:rPr>
        <w:t xml:space="preserve"> (площадку) накопления ТКО </w:t>
      </w:r>
      <w:r w:rsidRPr="008703F4">
        <w:rPr>
          <w:rFonts w:ascii="Times New Roman" w:eastAsiaTheme="minorHAnsi" w:hAnsi="Times New Roman"/>
          <w:b w:val="0"/>
          <w:bCs/>
          <w:sz w:val="20"/>
          <w:lang w:eastAsia="en-US"/>
        </w:rPr>
        <w:br/>
      </w:r>
      <w:r w:rsidR="00280453" w:rsidRPr="008703F4">
        <w:rPr>
          <w:rFonts w:ascii="Times New Roman" w:eastAsiaTheme="minorHAnsi" w:hAnsi="Times New Roman"/>
          <w:b w:val="0"/>
          <w:bCs/>
          <w:sz w:val="20"/>
          <w:lang w:eastAsia="en-US"/>
        </w:rPr>
        <w:t>и</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прилегающую территорию в соответствии с т</w:t>
      </w:r>
      <w:r w:rsidR="006B190B" w:rsidRPr="008703F4">
        <w:rPr>
          <w:rFonts w:ascii="Times New Roman" w:eastAsiaTheme="minorHAnsi" w:hAnsi="Times New Roman"/>
          <w:b w:val="0"/>
          <w:bCs/>
          <w:sz w:val="20"/>
          <w:lang w:eastAsia="en-US"/>
        </w:rPr>
        <w:t xml:space="preserve">ребованиями </w:t>
      </w:r>
      <w:r w:rsidR="00280453" w:rsidRPr="008703F4">
        <w:rPr>
          <w:rFonts w:ascii="Times New Roman" w:eastAsiaTheme="minorHAnsi" w:hAnsi="Times New Roman"/>
          <w:b w:val="0"/>
          <w:bCs/>
          <w:sz w:val="20"/>
          <w:lang w:eastAsia="en-US"/>
        </w:rPr>
        <w:t>законодательства</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Российской Федерации</w:t>
      </w:r>
      <w:r w:rsidR="00280453" w:rsidRPr="008703F4">
        <w:rPr>
          <w:rFonts w:ascii="Times New Roman" w:eastAsiaTheme="minorHAnsi" w:hAnsi="Times New Roman"/>
          <w:b w:val="0"/>
          <w:bCs/>
          <w:sz w:val="20"/>
          <w:lang w:eastAsia="en-US"/>
        </w:rPr>
        <w:t xml:space="preserve"> в области санитарно-эпидемиологического благополучия</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населения</w:t>
      </w:r>
      <w:r w:rsidR="00707341" w:rsidRPr="008703F4">
        <w:rPr>
          <w:rFonts w:ascii="Times New Roman" w:eastAsiaTheme="minorHAnsi" w:hAnsi="Times New Roman"/>
          <w:b w:val="0"/>
          <w:bCs/>
          <w:sz w:val="20"/>
          <w:lang w:eastAsia="en-US"/>
        </w:rPr>
        <w:t>.</w:t>
      </w:r>
      <w:r w:rsidRPr="008703F4">
        <w:rPr>
          <w:rFonts w:ascii="Times New Roman" w:eastAsiaTheme="minorHAnsi" w:hAnsi="Times New Roman"/>
          <w:b w:val="0"/>
          <w:bCs/>
          <w:sz w:val="20"/>
          <w:lang w:eastAsia="en-US"/>
        </w:rPr>
        <w:t xml:space="preserve"> </w:t>
      </w:r>
    </w:p>
    <w:p w:rsidR="00280453" w:rsidRPr="008703F4" w:rsidRDefault="00A138A5"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Не</w:t>
      </w:r>
      <w:r w:rsidR="00280453" w:rsidRPr="008703F4">
        <w:rPr>
          <w:rFonts w:ascii="Times New Roman" w:eastAsiaTheme="minorHAnsi" w:hAnsi="Times New Roman"/>
          <w:b w:val="0"/>
          <w:bCs/>
          <w:sz w:val="20"/>
          <w:lang w:eastAsia="en-US"/>
        </w:rPr>
        <w:t xml:space="preserve"> позднее 3 рабочих дней со дня начала использования места (площадки)</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накопления ТКО направить </w:t>
      </w:r>
      <w:r w:rsidRPr="008703F4">
        <w:rPr>
          <w:rFonts w:ascii="Times New Roman" w:eastAsiaTheme="minorHAnsi" w:hAnsi="Times New Roman"/>
          <w:b w:val="0"/>
          <w:bCs/>
          <w:sz w:val="20"/>
          <w:lang w:eastAsia="en-US"/>
        </w:rPr>
        <w:br/>
      </w:r>
      <w:r w:rsidR="00707341" w:rsidRPr="008703F4">
        <w:rPr>
          <w:rFonts w:ascii="Times New Roman" w:eastAsiaTheme="minorHAnsi" w:hAnsi="Times New Roman"/>
          <w:b w:val="0"/>
          <w:bCs/>
          <w:sz w:val="20"/>
          <w:lang w:eastAsia="en-US"/>
        </w:rPr>
        <w:t xml:space="preserve">в администрацию муниципального образования </w:t>
      </w:r>
      <w:r w:rsidRPr="008703F4">
        <w:rPr>
          <w:rFonts w:ascii="Times New Roman" w:eastAsiaTheme="minorHAnsi" w:hAnsi="Times New Roman"/>
          <w:b w:val="0"/>
          <w:bCs/>
          <w:sz w:val="20"/>
          <w:lang w:eastAsia="en-US"/>
        </w:rPr>
        <w:t xml:space="preserve">заявку о </w:t>
      </w:r>
      <w:r w:rsidR="00280453" w:rsidRPr="008703F4">
        <w:rPr>
          <w:rFonts w:ascii="Times New Roman" w:eastAsiaTheme="minorHAnsi" w:hAnsi="Times New Roman"/>
          <w:b w:val="0"/>
          <w:bCs/>
          <w:sz w:val="20"/>
          <w:lang w:eastAsia="en-US"/>
        </w:rPr>
        <w:t>включении</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сведений о месте (площадке) накопления ТКО в реестр </w:t>
      </w:r>
      <w:r w:rsidR="00280453" w:rsidRPr="008703F4">
        <w:rPr>
          <w:rFonts w:ascii="Times New Roman" w:eastAsiaTheme="minorHAnsi" w:hAnsi="Times New Roman"/>
          <w:b w:val="0"/>
          <w:bCs/>
          <w:sz w:val="20"/>
          <w:lang w:eastAsia="en-US"/>
        </w:rPr>
        <w:t>мест (площадок)</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накопления твердых коммунальных отходов.</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 xml:space="preserve">_____________________    </w:t>
      </w:r>
      <w:r w:rsidR="00A138A5"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   ____________   </w:t>
      </w:r>
      <w:r w:rsidR="00A138A5"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   _________________</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w:t>
      </w:r>
      <w:proofErr w:type="gramStart"/>
      <w:r w:rsidRPr="008703F4">
        <w:rPr>
          <w:rFonts w:ascii="Times New Roman" w:eastAsiaTheme="minorHAnsi" w:hAnsi="Times New Roman"/>
          <w:b w:val="0"/>
          <w:bCs/>
          <w:sz w:val="20"/>
          <w:lang w:eastAsia="en-US"/>
        </w:rPr>
        <w:t xml:space="preserve">должность)   </w:t>
      </w:r>
      <w:proofErr w:type="gramEnd"/>
      <w:r w:rsidRPr="008703F4">
        <w:rPr>
          <w:rFonts w:ascii="Times New Roman" w:eastAsiaTheme="minorHAnsi" w:hAnsi="Times New Roman"/>
          <w:b w:val="0"/>
          <w:bCs/>
          <w:sz w:val="20"/>
          <w:lang w:eastAsia="en-US"/>
        </w:rPr>
        <w:t xml:space="preserve">       </w:t>
      </w:r>
      <w:r w:rsidR="00A138A5"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   </w:t>
      </w:r>
      <w:r w:rsidR="00707341" w:rsidRPr="008703F4">
        <w:rPr>
          <w:rFonts w:ascii="Times New Roman" w:eastAsiaTheme="minorHAnsi" w:hAnsi="Times New Roman"/>
          <w:b w:val="0"/>
          <w:bCs/>
          <w:sz w:val="20"/>
          <w:lang w:eastAsia="en-US"/>
        </w:rPr>
        <w:t xml:space="preserve">     </w:t>
      </w:r>
      <w:r w:rsidR="00A138A5" w:rsidRPr="008703F4">
        <w:rPr>
          <w:rFonts w:ascii="Times New Roman" w:eastAsiaTheme="minorHAnsi" w:hAnsi="Times New Roman"/>
          <w:b w:val="0"/>
          <w:bCs/>
          <w:sz w:val="20"/>
          <w:lang w:eastAsia="en-US"/>
        </w:rPr>
        <w:t xml:space="preserve">                  </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(подпись)            </w:t>
      </w:r>
      <w:r w:rsidR="00A138A5" w:rsidRPr="008703F4">
        <w:rPr>
          <w:rFonts w:ascii="Times New Roman" w:eastAsiaTheme="minorHAnsi" w:hAnsi="Times New Roman"/>
          <w:b w:val="0"/>
          <w:bCs/>
          <w:sz w:val="20"/>
          <w:lang w:eastAsia="en-US"/>
        </w:rPr>
        <w:t xml:space="preserve">                                          </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 (Ф.И.О)</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280453" w:rsidRPr="00707341"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65" w:rsidRDefault="00593B65">
      <w:r>
        <w:separator/>
      </w:r>
    </w:p>
  </w:endnote>
  <w:endnote w:type="continuationSeparator" w:id="0">
    <w:p w:rsidR="00593B65" w:rsidRDefault="0059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F84367" w:rsidRDefault="00F84367">
        <w:pPr>
          <w:pStyle w:val="a9"/>
          <w:jc w:val="center"/>
        </w:pPr>
        <w:r>
          <w:fldChar w:fldCharType="begin"/>
        </w:r>
        <w:r>
          <w:instrText>PAGE   \* MERGEFORMAT</w:instrText>
        </w:r>
        <w:r>
          <w:fldChar w:fldCharType="separate"/>
        </w:r>
        <w:r w:rsidR="003C7A7C">
          <w:rPr>
            <w:noProof/>
          </w:rPr>
          <w:t>22</w:t>
        </w:r>
        <w:r>
          <w:rPr>
            <w:noProof/>
          </w:rPr>
          <w:fldChar w:fldCharType="end"/>
        </w:r>
      </w:p>
    </w:sdtContent>
  </w:sdt>
  <w:p w:rsidR="00F84367" w:rsidRDefault="00F843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65" w:rsidRDefault="00593B65">
      <w:r>
        <w:separator/>
      </w:r>
    </w:p>
  </w:footnote>
  <w:footnote w:type="continuationSeparator" w:id="0">
    <w:p w:rsidR="00593B65" w:rsidRDefault="00593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67" w:rsidRDefault="00F84367"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84367" w:rsidRDefault="00F84367"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67" w:rsidRDefault="002D4323" w:rsidP="002D4323">
    <w:pPr>
      <w:pStyle w:val="a7"/>
      <w:framePr w:wrap="around" w:vAnchor="text" w:hAnchor="page" w:x="9961" w:y="-47"/>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0EFF"/>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396"/>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8DF"/>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938"/>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0BC1"/>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23"/>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46"/>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3F3"/>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A7C"/>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2E49"/>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B65"/>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A3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90B"/>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05"/>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2F2"/>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1E1A"/>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3F4"/>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AE3"/>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8A5"/>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5F6B"/>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367"/>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086"/>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AD5"/>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E42AA-ACE8-4061-8A66-C30D6C3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9380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8A75-B46C-4A61-A7E9-37427D75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9106</Words>
  <Characters>51905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cp:lastModifiedBy>
  <cp:revision>22</cp:revision>
  <cp:lastPrinted>2019-04-11T05:55:00Z</cp:lastPrinted>
  <dcterms:created xsi:type="dcterms:W3CDTF">2022-02-03T09:58:00Z</dcterms:created>
  <dcterms:modified xsi:type="dcterms:W3CDTF">2022-09-20T12:14:00Z</dcterms:modified>
</cp:coreProperties>
</file>