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34" w:rsidRPr="007B5DD3" w:rsidRDefault="003F4034" w:rsidP="003F4034">
      <w:pPr>
        <w:rPr>
          <w:b/>
        </w:rPr>
      </w:pPr>
      <w:bookmarkStart w:id="0" w:name="_GoBack"/>
      <w:r w:rsidRPr="007B5DD3">
        <w:rPr>
          <w:b/>
        </w:rPr>
        <w:t>Деятельность органов прокуратуры по противодействию терроризму и экстремизму</w:t>
      </w:r>
    </w:p>
    <w:bookmarkEnd w:id="0"/>
    <w:p w:rsidR="003F4034" w:rsidRDefault="003F4034" w:rsidP="003F4034">
      <w:r>
        <w:t xml:space="preserve"> Сегодня государство немалое внимание уделяет 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3F4034" w:rsidRDefault="003F4034" w:rsidP="003F4034">
      <w: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3F4034" w:rsidRDefault="003F4034" w:rsidP="003F4034">
      <w: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3F4034" w:rsidRDefault="003F4034" w:rsidP="003F4034">
      <w: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3F4034" w:rsidRDefault="003F4034" w:rsidP="003F4034">
      <w: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3F4034" w:rsidRDefault="003F4034" w:rsidP="003F4034">
      <w:r>
        <w:t>Термины экстремизм и терроризм соотносятся как общее и частное, где частное - это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3F4034" w:rsidRDefault="003F4034" w:rsidP="003F4034"/>
    <w:p w:rsidR="003F4034" w:rsidRDefault="003F4034" w:rsidP="003F4034">
      <w: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3F4034" w:rsidRDefault="003F4034" w:rsidP="003F4034"/>
    <w:p w:rsidR="003F4034" w:rsidRDefault="003F4034" w:rsidP="003F4034">
      <w:r>
        <w:t>Например, органы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3F4034" w:rsidRDefault="003F4034" w:rsidP="003F4034">
      <w: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3F4034" w:rsidRDefault="003F4034" w:rsidP="003F4034">
      <w: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>
        <w:t>экстремисткий</w:t>
      </w:r>
      <w:proofErr w:type="spellEnd"/>
      <w:r>
        <w:t xml:space="preserve"> характер, рецепты изготовления взрывчатых устройств, демонстрация свастики.</w:t>
      </w:r>
    </w:p>
    <w:p w:rsidR="003F4034" w:rsidRDefault="003F4034" w:rsidP="003F4034">
      <w: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3F4034" w:rsidRDefault="003F4034" w:rsidP="003F4034">
      <w:r>
        <w:t>Так, внесудебный механизм пресечения доступа применим к информации, содержащей:</w:t>
      </w:r>
    </w:p>
    <w:p w:rsidR="003F4034" w:rsidRDefault="008F0B21" w:rsidP="003F4034">
      <w:r>
        <w:t>1)</w:t>
      </w:r>
      <w:r w:rsidR="003F4034">
        <w:t>призывы к массовым беспорядкам;</w:t>
      </w:r>
    </w:p>
    <w:p w:rsidR="003F4034" w:rsidRDefault="008F0B21" w:rsidP="003F4034">
      <w:r>
        <w:t>2)</w:t>
      </w:r>
      <w:r w:rsidR="003F4034">
        <w:t>призывы к осуществлению экстремистской деятельности;</w:t>
      </w:r>
    </w:p>
    <w:p w:rsidR="003F4034" w:rsidRDefault="003F4034" w:rsidP="003F4034">
      <w:r>
        <w:t>3)призывы к участию в массовых (публичных) мероприятиях, проводимых с нарушением установленного порядка;</w:t>
      </w:r>
    </w:p>
    <w:p w:rsidR="003F4034" w:rsidRDefault="003F4034" w:rsidP="003F4034"/>
    <w:p w:rsidR="003F4034" w:rsidRDefault="003F4034" w:rsidP="003F4034">
      <w:r>
        <w:t>4) ложные сообщения об актах терроризма и иной недостоверной общественно значимой информации, распространяемой под видом достоверных сообщений;</w:t>
      </w:r>
    </w:p>
    <w:p w:rsidR="003F4034" w:rsidRDefault="003F4034" w:rsidP="003F4034">
      <w:r>
        <w:t>5)обоснование или оправдание осуществления экстремистской и террористической деятельности;</w:t>
      </w:r>
    </w:p>
    <w:p w:rsidR="003F4034" w:rsidRDefault="003F4034" w:rsidP="003F4034">
      <w:r>
        <w:t>6)информационные материалы иностранной или международной неправительственной организации, деятельность которой на территории Российской Федерации признана нежелательной/запрещена.</w:t>
      </w:r>
    </w:p>
    <w:p w:rsidR="009E2776" w:rsidRDefault="003F4034" w:rsidP="003F4034">
      <w:r>
        <w:t xml:space="preserve">В случае обнаружения вышеуказанной информации в общем доступе,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 в случае ее </w:t>
      </w:r>
      <w:proofErr w:type="spellStart"/>
      <w:r>
        <w:t>неудаления</w:t>
      </w:r>
      <w:proofErr w:type="spellEnd"/>
      <w:r>
        <w:t>.</w:t>
      </w:r>
    </w:p>
    <w:p w:rsidR="003F4034" w:rsidRDefault="003F4034" w:rsidP="003F4034">
      <w:r>
        <w:t>Экстремизм -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</w:p>
    <w:p w:rsidR="003F4034" w:rsidRDefault="003F4034" w:rsidP="003F4034"/>
    <w:p w:rsidR="003F4034" w:rsidRDefault="003F4034" w:rsidP="003F4034">
      <w:r>
        <w:t xml:space="preserve">Экстремизм более широкое понятие, </w:t>
      </w:r>
      <w:proofErr w:type="spellStart"/>
      <w:proofErr w:type="gramStart"/>
      <w:r>
        <w:t>т.к</w:t>
      </w:r>
      <w:proofErr w:type="spellEnd"/>
      <w:proofErr w:type="gramEnd"/>
      <w:r>
        <w:t xml:space="preserve"> террористические акции, терроризм - это только одна из форм экстремизма.</w:t>
      </w:r>
    </w:p>
    <w:p w:rsidR="003F4034" w:rsidRDefault="003F4034" w:rsidP="003F4034"/>
    <w:p w:rsidR="003F4034" w:rsidRDefault="003F4034" w:rsidP="003F4034">
      <w: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25.07.2007 № 114-ФЗ «О противодействии экстремистской деятельности».</w:t>
      </w:r>
    </w:p>
    <w:p w:rsidR="003F4034" w:rsidRDefault="003F4034" w:rsidP="003F4034"/>
    <w:p w:rsidR="003F4034" w:rsidRDefault="003F4034" w:rsidP="003F4034">
      <w: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3F4034" w:rsidRDefault="003F4034" w:rsidP="003F4034"/>
    <w:p w:rsidR="003F4034" w:rsidRDefault="003F4034" w:rsidP="003F4034">
      <w: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продолжение осуществления деятельности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3F4034" w:rsidRDefault="003F4034" w:rsidP="003F4034"/>
    <w:p w:rsidR="003F4034" w:rsidRDefault="003F4034" w:rsidP="003F4034">
      <w:r>
        <w:t>В отдельных случаях судом принимается решение о ликвидации и запрете деятельности организации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деятельности, предусмотрена уголовная ответственность по ст. 282.2 УК РФ.</w:t>
      </w:r>
    </w:p>
    <w:p w:rsidR="003F4034" w:rsidRDefault="003F4034" w:rsidP="003F4034"/>
    <w:p w:rsidR="003F4034" w:rsidRDefault="003F4034" w:rsidP="003F4034">
      <w:r>
        <w:lastRenderedPageBreak/>
        <w:t xml:space="preserve"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религии.</w:t>
      </w:r>
    </w:p>
    <w:p w:rsidR="003F4034" w:rsidRDefault="003F4034" w:rsidP="003F4034"/>
    <w:p w:rsidR="003F4034" w:rsidRDefault="003F4034" w:rsidP="003F4034">
      <w:r>
        <w:t>Статьей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"Интернет».</w:t>
      </w:r>
    </w:p>
    <w:p w:rsidR="003F4034" w:rsidRDefault="003F4034" w:rsidP="003F4034"/>
    <w:p w:rsidR="003F4034" w:rsidRDefault="003F4034" w:rsidP="003F4034">
      <w: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</w:p>
    <w:p w:rsidR="003F4034" w:rsidRDefault="003F4034" w:rsidP="003F4034">
      <w:r>
        <w:t>Наиболее распространенной является экстремистская деятельность, связанная с массовым распространением экстремистских материалов в сети «Интернет».</w:t>
      </w:r>
    </w:p>
    <w:p w:rsidR="003F4034" w:rsidRDefault="003F4034" w:rsidP="003F4034"/>
    <w:p w:rsidR="003F4034" w:rsidRDefault="003F4034" w:rsidP="003F4034">
      <w: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деятельности, публикации, обосновывающие или оправдывающие национальное и (или) расовое превосходство, либо оправдывающие практику совершения военных или национальных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F4034" w:rsidRDefault="003F4034" w:rsidP="003F4034">
      <w: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</w:t>
      </w:r>
    </w:p>
    <w:p w:rsidR="003F4034" w:rsidRDefault="003F4034" w:rsidP="003F4034">
      <w:r>
        <w:t>За производство и распространение экстремистских материалов предусмотрена административная ответственность по ст. 20.29 Кодекса Российской Федерации об административных правонарушениях.</w:t>
      </w:r>
    </w:p>
    <w:p w:rsidR="003F4034" w:rsidRDefault="003F4034" w:rsidP="003F4034">
      <w:r>
        <w:t>Также Кодекс Российской Федерации об административных правонарушениях предусматривает ответственность за:</w:t>
      </w:r>
    </w:p>
    <w:p w:rsidR="003F4034" w:rsidRDefault="003F4034" w:rsidP="003F4034">
      <w:r>
        <w:t>-противоправные действия, которые могут носить экстремистских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</w:p>
    <w:p w:rsidR="003F4034" w:rsidRDefault="003F4034" w:rsidP="003F4034">
      <w:r>
        <w:t>-пропаганду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3F4034" w:rsidRDefault="003F4034" w:rsidP="003F4034"/>
    <w:p w:rsidR="003F4034" w:rsidRDefault="003F4034" w:rsidP="003F4034">
      <w:r>
        <w:t>В Российской Федерации запрещается использовать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3F4034" w:rsidRDefault="003F4034" w:rsidP="003F4034"/>
    <w:p w:rsidR="003F4034" w:rsidRDefault="003F4034" w:rsidP="003F4034">
      <w:r>
        <w:lastRenderedPageBreak/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3F4034" w:rsidRDefault="008F0B21" w:rsidP="003F4034">
      <w:r>
        <w:t xml:space="preserve">Помощник </w:t>
      </w:r>
      <w:proofErr w:type="spellStart"/>
      <w:r>
        <w:t>Волховстроевскаго</w:t>
      </w:r>
      <w:proofErr w:type="spellEnd"/>
      <w:r>
        <w:t xml:space="preserve"> транспортного прокурора</w:t>
      </w:r>
    </w:p>
    <w:p w:rsidR="008F0B21" w:rsidRDefault="008F0B21" w:rsidP="003F4034">
      <w:r>
        <w:t>Юрист 1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Копылова</w:t>
      </w:r>
    </w:p>
    <w:sectPr w:rsidR="008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34"/>
    <w:rsid w:val="003F4034"/>
    <w:rsid w:val="007B5DD3"/>
    <w:rsid w:val="008F0B21"/>
    <w:rsid w:val="009E2776"/>
    <w:rsid w:val="00C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BC6D"/>
  <w15:chartTrackingRefBased/>
  <w15:docId w15:val="{5C0729E5-7381-4D49-ADC2-7293E178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Копылова Наталья Васильевна</cp:lastModifiedBy>
  <cp:revision>4</cp:revision>
  <dcterms:created xsi:type="dcterms:W3CDTF">2024-05-14T08:46:00Z</dcterms:created>
  <dcterms:modified xsi:type="dcterms:W3CDTF">2024-05-23T09:15:00Z</dcterms:modified>
</cp:coreProperties>
</file>