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72E08C" w14:textId="21EC2C85" w:rsidR="00E60576" w:rsidRDefault="00234B99" w:rsidP="004C5957">
      <w:pPr>
        <w:jc w:val="both"/>
        <w:rPr>
          <w:rFonts w:ascii="Times New Roman" w:hAnsi="Times New Roman" w:cs="Times New Roman"/>
          <w:sz w:val="28"/>
          <w:szCs w:val="28"/>
        </w:rPr>
      </w:pPr>
      <w:r w:rsidRPr="00234B99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</w:t>
      </w:r>
      <w:proofErr w:type="spellStart"/>
      <w:r w:rsidRPr="00234B99">
        <w:rPr>
          <w:rFonts w:ascii="Times New Roman" w:hAnsi="Times New Roman" w:cs="Times New Roman"/>
          <w:sz w:val="28"/>
          <w:szCs w:val="28"/>
        </w:rPr>
        <w:t>Мгинское</w:t>
      </w:r>
      <w:proofErr w:type="spellEnd"/>
      <w:r w:rsidRPr="00234B99">
        <w:rPr>
          <w:rFonts w:ascii="Times New Roman" w:hAnsi="Times New Roman" w:cs="Times New Roman"/>
          <w:sz w:val="28"/>
          <w:szCs w:val="28"/>
        </w:rPr>
        <w:t xml:space="preserve"> городское поселение Кировского муниципального района Ленинградской области (организатор торгов)  сообщает об итогах аукциона, назначенного на   </w:t>
      </w:r>
      <w:r w:rsidR="00E60576">
        <w:rPr>
          <w:rFonts w:ascii="Times New Roman" w:hAnsi="Times New Roman" w:cs="Times New Roman"/>
          <w:sz w:val="28"/>
          <w:szCs w:val="28"/>
        </w:rPr>
        <w:t>1</w:t>
      </w:r>
      <w:r w:rsidR="00E039A5">
        <w:rPr>
          <w:rFonts w:ascii="Times New Roman" w:hAnsi="Times New Roman" w:cs="Times New Roman"/>
          <w:sz w:val="28"/>
          <w:szCs w:val="28"/>
        </w:rPr>
        <w:t>7</w:t>
      </w:r>
      <w:r w:rsidR="00E60576">
        <w:rPr>
          <w:rFonts w:ascii="Times New Roman" w:hAnsi="Times New Roman" w:cs="Times New Roman"/>
          <w:sz w:val="28"/>
          <w:szCs w:val="28"/>
        </w:rPr>
        <w:t>.06.2026</w:t>
      </w:r>
      <w:r w:rsidRPr="00234B99">
        <w:rPr>
          <w:rFonts w:ascii="Times New Roman" w:hAnsi="Times New Roman" w:cs="Times New Roman"/>
          <w:sz w:val="28"/>
          <w:szCs w:val="28"/>
        </w:rPr>
        <w:t>, размещенного на универсальной торговой платформе АО «Сбербанк-АСТ» (http://utp.sberbank-ast.ru) в электронной форме по продаже</w:t>
      </w:r>
      <w:r w:rsidR="007C06A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66889113"/>
      <w:bookmarkStart w:id="1" w:name="_GoBack"/>
      <w:bookmarkEnd w:id="1"/>
      <w:r w:rsidR="00D31F35" w:rsidRPr="00D31F35">
        <w:rPr>
          <w:rFonts w:ascii="Times New Roman" w:hAnsi="Times New Roman" w:cs="Times New Roman"/>
          <w:sz w:val="28"/>
          <w:szCs w:val="28"/>
        </w:rPr>
        <w:t>права на заключение договора аренды земельного участ</w:t>
      </w:r>
      <w:r w:rsidR="00D31F35">
        <w:rPr>
          <w:rFonts w:ascii="Times New Roman" w:hAnsi="Times New Roman" w:cs="Times New Roman"/>
          <w:sz w:val="28"/>
          <w:szCs w:val="28"/>
        </w:rPr>
        <w:t xml:space="preserve">ка </w:t>
      </w:r>
      <w:r w:rsidR="00E039A5" w:rsidRPr="00E039A5">
        <w:rPr>
          <w:rFonts w:ascii="Times New Roman" w:hAnsi="Times New Roman" w:cs="Times New Roman"/>
          <w:sz w:val="28"/>
          <w:szCs w:val="28"/>
        </w:rPr>
        <w:t xml:space="preserve">из земель, государственная собственность на которые не разграничена,  с кадастровым номером 47:16:0801013:252 площадью 8 199 кв. м, категория земель: земли населенных пунктов, виды разрешенного использования: для размещения сооружений, объектов, необходимых для эксплуатации, содержания, строительства, реконструкции, ремонта, развития наземных и подземных зданий, строений, сооружений, устройств транспорта: производственная база по строительству, ремонту, реконструкции и модернизации объектов инфраструктуры автодорожного и железнодорожного транспорта, расположенного по адресу:  </w:t>
      </w:r>
      <w:bookmarkEnd w:id="0"/>
      <w:r w:rsidR="00E039A5" w:rsidRPr="00E039A5">
        <w:rPr>
          <w:rFonts w:ascii="Times New Roman" w:hAnsi="Times New Roman" w:cs="Times New Roman"/>
          <w:sz w:val="28"/>
          <w:szCs w:val="28"/>
        </w:rPr>
        <w:t xml:space="preserve">Ленинградская область, Кировский р-н, </w:t>
      </w:r>
      <w:proofErr w:type="spellStart"/>
      <w:r w:rsidR="00E039A5" w:rsidRPr="00E039A5">
        <w:rPr>
          <w:rFonts w:ascii="Times New Roman" w:hAnsi="Times New Roman" w:cs="Times New Roman"/>
          <w:sz w:val="28"/>
          <w:szCs w:val="28"/>
        </w:rPr>
        <w:t>г.п</w:t>
      </w:r>
      <w:proofErr w:type="spellEnd"/>
      <w:r w:rsidR="00E039A5" w:rsidRPr="00E039A5">
        <w:rPr>
          <w:rFonts w:ascii="Times New Roman" w:hAnsi="Times New Roman" w:cs="Times New Roman"/>
          <w:sz w:val="28"/>
          <w:szCs w:val="28"/>
        </w:rPr>
        <w:t xml:space="preserve"> Мга, ул. Маяковского, уч. 1а</w:t>
      </w:r>
      <w:r w:rsidR="00E60576">
        <w:rPr>
          <w:rFonts w:ascii="Times New Roman" w:hAnsi="Times New Roman" w:cs="Times New Roman"/>
          <w:sz w:val="28"/>
          <w:szCs w:val="28"/>
        </w:rPr>
        <w:t>.</w:t>
      </w:r>
    </w:p>
    <w:p w14:paraId="5B35747B" w14:textId="6BFED5FD" w:rsidR="00506156" w:rsidRPr="00E60576" w:rsidRDefault="00E60576" w:rsidP="004C59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Победитель</w:t>
      </w:r>
      <w:r w:rsidR="00263090">
        <w:rPr>
          <w:rFonts w:ascii="Times New Roman" w:hAnsi="Times New Roman" w:cs="Times New Roman"/>
          <w:sz w:val="28"/>
          <w:szCs w:val="28"/>
        </w:rPr>
        <w:t>:</w:t>
      </w:r>
      <w:r w:rsidR="00234B99" w:rsidRPr="00234B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9A5">
        <w:rPr>
          <w:rFonts w:ascii="Times New Roman" w:hAnsi="Times New Roman" w:cs="Times New Roman"/>
          <w:sz w:val="28"/>
          <w:szCs w:val="28"/>
        </w:rPr>
        <w:t>Айгинова</w:t>
      </w:r>
      <w:proofErr w:type="spellEnd"/>
      <w:r w:rsidR="00E039A5">
        <w:rPr>
          <w:rFonts w:ascii="Times New Roman" w:hAnsi="Times New Roman" w:cs="Times New Roman"/>
          <w:sz w:val="28"/>
          <w:szCs w:val="28"/>
        </w:rPr>
        <w:t xml:space="preserve"> И.В.</w:t>
      </w:r>
    </w:p>
    <w:sectPr w:rsidR="00506156" w:rsidRPr="00E60576" w:rsidSect="00506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4B99"/>
    <w:rsid w:val="00037CF3"/>
    <w:rsid w:val="00072798"/>
    <w:rsid w:val="001A0606"/>
    <w:rsid w:val="00234B99"/>
    <w:rsid w:val="00263090"/>
    <w:rsid w:val="003F055D"/>
    <w:rsid w:val="0041333D"/>
    <w:rsid w:val="004C5957"/>
    <w:rsid w:val="00506156"/>
    <w:rsid w:val="005C4EB8"/>
    <w:rsid w:val="007C06AA"/>
    <w:rsid w:val="00851E0F"/>
    <w:rsid w:val="00A05721"/>
    <w:rsid w:val="00A73B27"/>
    <w:rsid w:val="00B37067"/>
    <w:rsid w:val="00C2555B"/>
    <w:rsid w:val="00D31F35"/>
    <w:rsid w:val="00E039A5"/>
    <w:rsid w:val="00E60576"/>
    <w:rsid w:val="00F8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213ED"/>
  <w15:docId w15:val="{9A17CA6B-A9DE-4CF7-8500-9F59D2E45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6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4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2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Terra_02</cp:lastModifiedBy>
  <cp:revision>13</cp:revision>
  <dcterms:created xsi:type="dcterms:W3CDTF">2025-08-20T09:23:00Z</dcterms:created>
  <dcterms:modified xsi:type="dcterms:W3CDTF">2026-08-03T07:36:00Z</dcterms:modified>
</cp:coreProperties>
</file>