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34DCD" w14:textId="74884266" w:rsidR="00C9527F" w:rsidRDefault="00F12A87" w:rsidP="00C9527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14E8F">
        <w:rPr>
          <w:rFonts w:ascii="Times New Roman" w:hAnsi="Times New Roman" w:cs="Times New Roman"/>
          <w:b/>
          <w:sz w:val="28"/>
        </w:rPr>
        <w:t>Извещение</w:t>
      </w:r>
      <w:r>
        <w:rPr>
          <w:rFonts w:ascii="Times New Roman" w:hAnsi="Times New Roman" w:cs="Times New Roman"/>
          <w:b/>
          <w:sz w:val="28"/>
        </w:rPr>
        <w:t xml:space="preserve"> о предоставлени</w:t>
      </w:r>
      <w:r w:rsidR="00B8134E">
        <w:rPr>
          <w:rFonts w:ascii="Times New Roman" w:hAnsi="Times New Roman" w:cs="Times New Roman"/>
          <w:b/>
          <w:sz w:val="28"/>
        </w:rPr>
        <w:t xml:space="preserve">и </w:t>
      </w:r>
      <w:r w:rsidRPr="00214E8F">
        <w:rPr>
          <w:rFonts w:ascii="Times New Roman" w:hAnsi="Times New Roman" w:cs="Times New Roman"/>
          <w:b/>
          <w:sz w:val="28"/>
        </w:rPr>
        <w:t>земельного</w:t>
      </w:r>
      <w:r>
        <w:rPr>
          <w:rFonts w:ascii="Times New Roman" w:hAnsi="Times New Roman" w:cs="Times New Roman"/>
          <w:b/>
          <w:sz w:val="28"/>
        </w:rPr>
        <w:t xml:space="preserve"> участка</w:t>
      </w:r>
      <w:r w:rsidR="00A0636A">
        <w:rPr>
          <w:rFonts w:ascii="Times New Roman" w:hAnsi="Times New Roman" w:cs="Times New Roman"/>
          <w:b/>
          <w:sz w:val="28"/>
        </w:rPr>
        <w:t xml:space="preserve"> в </w:t>
      </w:r>
      <w:r w:rsidR="003F34DA">
        <w:rPr>
          <w:rFonts w:ascii="Times New Roman" w:hAnsi="Times New Roman" w:cs="Times New Roman"/>
          <w:b/>
          <w:sz w:val="28"/>
        </w:rPr>
        <w:t>собственность</w:t>
      </w:r>
      <w:r>
        <w:rPr>
          <w:rFonts w:ascii="Times New Roman" w:hAnsi="Times New Roman" w:cs="Times New Roman"/>
          <w:b/>
          <w:sz w:val="28"/>
        </w:rPr>
        <w:t xml:space="preserve"> для </w:t>
      </w:r>
      <w:r w:rsidR="00CB4FC6">
        <w:rPr>
          <w:rFonts w:ascii="Times New Roman" w:hAnsi="Times New Roman" w:cs="Times New Roman"/>
          <w:b/>
          <w:sz w:val="28"/>
        </w:rPr>
        <w:t>индивидуального жилищного строительства</w:t>
      </w:r>
      <w:r>
        <w:rPr>
          <w:rFonts w:ascii="Times New Roman" w:hAnsi="Times New Roman" w:cs="Times New Roman"/>
          <w:b/>
          <w:sz w:val="28"/>
        </w:rPr>
        <w:t xml:space="preserve"> в </w:t>
      </w:r>
      <w:r w:rsidR="002B6D12">
        <w:rPr>
          <w:rFonts w:ascii="Times New Roman" w:hAnsi="Times New Roman" w:cs="Times New Roman"/>
          <w:b/>
          <w:sz w:val="28"/>
        </w:rPr>
        <w:t xml:space="preserve">п. </w:t>
      </w:r>
      <w:r w:rsidR="00870106">
        <w:rPr>
          <w:rFonts w:ascii="Times New Roman" w:hAnsi="Times New Roman" w:cs="Times New Roman"/>
          <w:b/>
          <w:sz w:val="28"/>
        </w:rPr>
        <w:t>Михайловский</w:t>
      </w:r>
      <w:r w:rsidR="0062355C">
        <w:rPr>
          <w:rFonts w:ascii="Times New Roman" w:hAnsi="Times New Roman" w:cs="Times New Roman"/>
          <w:b/>
          <w:sz w:val="28"/>
        </w:rPr>
        <w:t xml:space="preserve"> Кировского района Ленинградской области</w:t>
      </w:r>
      <w:r w:rsidR="00C9527F">
        <w:rPr>
          <w:rFonts w:ascii="Times New Roman" w:hAnsi="Times New Roman" w:cs="Times New Roman"/>
          <w:b/>
          <w:sz w:val="28"/>
        </w:rPr>
        <w:t xml:space="preserve"> </w:t>
      </w:r>
    </w:p>
    <w:p w14:paraId="2E1B18C6" w14:textId="217626C2" w:rsidR="00F12A87" w:rsidRDefault="001E3178" w:rsidP="00C9527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</w:t>
      </w:r>
      <w:r w:rsidR="0031584C">
        <w:rPr>
          <w:rFonts w:ascii="Times New Roman" w:hAnsi="Times New Roman" w:cs="Times New Roman"/>
          <w:b/>
          <w:sz w:val="28"/>
        </w:rPr>
        <w:t>3 линия</w:t>
      </w:r>
      <w:r w:rsidR="00B8134E">
        <w:rPr>
          <w:rFonts w:ascii="Times New Roman" w:hAnsi="Times New Roman" w:cs="Times New Roman"/>
          <w:b/>
          <w:sz w:val="28"/>
        </w:rPr>
        <w:t xml:space="preserve">, земельный участок </w:t>
      </w:r>
      <w:r w:rsidR="0031584C">
        <w:rPr>
          <w:rFonts w:ascii="Times New Roman" w:hAnsi="Times New Roman" w:cs="Times New Roman"/>
          <w:b/>
          <w:sz w:val="28"/>
        </w:rPr>
        <w:t>18</w:t>
      </w:r>
      <w:r w:rsidR="00C9527F">
        <w:rPr>
          <w:rFonts w:ascii="Times New Roman" w:hAnsi="Times New Roman" w:cs="Times New Roman"/>
          <w:b/>
          <w:sz w:val="28"/>
        </w:rPr>
        <w:t>)</w:t>
      </w:r>
    </w:p>
    <w:p w14:paraId="1F699B65" w14:textId="77777777" w:rsidR="00C9527F" w:rsidRPr="00214E8F" w:rsidRDefault="00C9527F" w:rsidP="00C9527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60922EA2" w14:textId="01132750" w:rsidR="00F12A87" w:rsidRDefault="00F12A87" w:rsidP="00C952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образования  Мгинское городское поселение Кировского муниципального района Ленинградской области информирует о предоставлени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проведения торгов </w:t>
      </w:r>
      <w:r w:rsidR="00A0636A"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F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собственность 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участка, площадью </w:t>
      </w:r>
      <w:r w:rsidR="0031584C">
        <w:rPr>
          <w:rFonts w:ascii="Times New Roman" w:eastAsia="Times New Roman" w:hAnsi="Times New Roman" w:cs="Times New Roman"/>
          <w:sz w:val="28"/>
          <w:szCs w:val="28"/>
          <w:lang w:eastAsia="ru-RU"/>
        </w:rPr>
        <w:t>1000</w:t>
      </w:r>
      <w:r w:rsidR="00CB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номером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106" w:rsidRPr="00870106">
        <w:rPr>
          <w:rFonts w:ascii="Times New Roman" w:eastAsia="Times New Roman" w:hAnsi="Times New Roman" w:cs="Times New Roman"/>
          <w:sz w:val="28"/>
          <w:szCs w:val="28"/>
          <w:lang w:eastAsia="ru-RU"/>
        </w:rPr>
        <w:t>47:16:0883001:15</w:t>
      </w:r>
      <w:r w:rsidR="0031584C"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местоположение: </w:t>
      </w:r>
      <w:r w:rsidR="0031584C" w:rsidRPr="00315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Ленинградская область, Кировский муниципальный район, муниципальное образование </w:t>
      </w:r>
      <w:proofErr w:type="spellStart"/>
      <w:r w:rsidR="0031584C" w:rsidRPr="0031584C">
        <w:rPr>
          <w:rFonts w:ascii="Times New Roman" w:eastAsia="Times New Roman" w:hAnsi="Times New Roman" w:cs="Times New Roman"/>
          <w:sz w:val="28"/>
          <w:szCs w:val="28"/>
          <w:lang w:eastAsia="ru-RU"/>
        </w:rPr>
        <w:t>Мгинское</w:t>
      </w:r>
      <w:proofErr w:type="spellEnd"/>
      <w:r w:rsidR="0031584C" w:rsidRPr="00315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поселение, п. Михайловский, 3 линия, земельный участок 18</w:t>
      </w:r>
      <w:r w:rsidR="00CB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земель: земли населенных пунктов,  разрешенное использование:</w:t>
      </w:r>
      <w:r w:rsidR="00CB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индивидуального жилищного строительства  (далее – Участок).</w:t>
      </w:r>
    </w:p>
    <w:p w14:paraId="42579C17" w14:textId="674C0165" w:rsidR="00C9527F" w:rsidRDefault="00C9527F" w:rsidP="00C952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земельного участка осуществляется в порядке, предусмотренном ст.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39.18 Земельного кодекса РФ.</w:t>
      </w:r>
    </w:p>
    <w:p w14:paraId="44EFFEBB" w14:textId="102D2949" w:rsidR="00031916" w:rsidRDefault="00D37BCD" w:rsidP="00C9527F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Заинтересованные в предоставлении земельного участка для указанных целей </w:t>
      </w:r>
      <w:r w:rsidR="00C952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тридцати дней со дня опубликования и разме</w:t>
      </w:r>
      <w:r w:rsidR="008E2F1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щения извещения, начиная с 9-00 03.09.2026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вправе подавать заявления о намерении участвовать в аукционе </w:t>
      </w:r>
      <w:r w:rsidR="00F25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продаже </w:t>
      </w:r>
      <w:r w:rsidR="003F34D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 в собственность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Прием заявлений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8E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</w:t>
      </w:r>
      <w:proofErr w:type="spellStart"/>
      <w:r w:rsidR="008E2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приложеной</w:t>
      </w:r>
      <w:proofErr w:type="spellEnd"/>
      <w:r w:rsidR="008E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ECC28E4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14:paraId="09499E47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администрации</w:t>
      </w:r>
      <w:r w:rsidRP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Мгинское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Кировского муниципального района Ленинградской области,</w:t>
      </w:r>
    </w:p>
    <w:p w14:paraId="6849CF66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явки: </w:t>
      </w:r>
    </w:p>
    <w:p w14:paraId="72A67270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электронном виде через личный кабинет заявителя на ПГУ ЛО/ЕПГУ.</w:t>
      </w:r>
    </w:p>
    <w:p w14:paraId="0BACEFA4" w14:textId="1F3DFBCD" w:rsidR="00D37BCD" w:rsidRPr="00642E37" w:rsidRDefault="00D37BCD" w:rsidP="00C9527F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окончания приема </w:t>
      </w:r>
      <w:proofErr w:type="gramStart"/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заявлений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2F10">
        <w:rPr>
          <w:rFonts w:ascii="Times New Roman" w:eastAsia="Times New Roman" w:hAnsi="Times New Roman" w:cs="Times New Roman"/>
          <w:sz w:val="28"/>
          <w:szCs w:val="28"/>
          <w:lang w:eastAsia="ru-RU"/>
        </w:rPr>
        <w:t>03.10.2026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9-00</w:t>
      </w:r>
      <w:r w:rsidRPr="00AC2C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720F7E" w14:textId="2784FFC6" w:rsidR="00D37BCD" w:rsidRDefault="00D37BCD" w:rsidP="00C9527F">
      <w:pPr>
        <w:tabs>
          <w:tab w:val="left" w:pos="38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возникающим вопросам Вы так 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можете обратиться в отдел муниципального имущества, архитектуры и градостроительства 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031916" w:rsidRP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Мгинское городское поселение Кировского муниципального района Ленинградской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телефону </w:t>
      </w: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(81362)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579, доб. 216</w:t>
      </w: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C90EFF" w14:textId="5774FAB1" w:rsidR="00D37BCD" w:rsidRDefault="00C9527F" w:rsidP="00C9527F">
      <w:pPr>
        <w:tabs>
          <w:tab w:val="left" w:pos="38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Ознакомиться с местоположением (местом расположения) Участка можно с момента начала приема заявлений по адресу: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187300, Ленинградская область, Кировский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Мга, пр.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Советский, д.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</w:p>
    <w:p w14:paraId="0A510549" w14:textId="77777777" w:rsidR="00D37BCD" w:rsidRDefault="00D37BCD" w:rsidP="00D37BCD">
      <w:pPr>
        <w:tabs>
          <w:tab w:val="left" w:pos="38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448148" w14:textId="77777777" w:rsidR="00B30417" w:rsidRDefault="00B30417"/>
    <w:sectPr w:rsidR="00B30417" w:rsidSect="00CB4FC6">
      <w:pgSz w:w="11906" w:h="16838"/>
      <w:pgMar w:top="56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87"/>
    <w:rsid w:val="00014363"/>
    <w:rsid w:val="00031916"/>
    <w:rsid w:val="001E3178"/>
    <w:rsid w:val="00210F18"/>
    <w:rsid w:val="002B6D12"/>
    <w:rsid w:val="002E43CF"/>
    <w:rsid w:val="0031584C"/>
    <w:rsid w:val="00373132"/>
    <w:rsid w:val="00383B03"/>
    <w:rsid w:val="003F34DA"/>
    <w:rsid w:val="004529E3"/>
    <w:rsid w:val="004A77D0"/>
    <w:rsid w:val="004E4C28"/>
    <w:rsid w:val="005148AD"/>
    <w:rsid w:val="005776FA"/>
    <w:rsid w:val="005B579A"/>
    <w:rsid w:val="0062355C"/>
    <w:rsid w:val="006D0373"/>
    <w:rsid w:val="00707852"/>
    <w:rsid w:val="00736089"/>
    <w:rsid w:val="007D38E9"/>
    <w:rsid w:val="007F767C"/>
    <w:rsid w:val="00870106"/>
    <w:rsid w:val="008E2F10"/>
    <w:rsid w:val="009107F7"/>
    <w:rsid w:val="0097650C"/>
    <w:rsid w:val="009977D9"/>
    <w:rsid w:val="009C5842"/>
    <w:rsid w:val="00A0636A"/>
    <w:rsid w:val="00AD24F3"/>
    <w:rsid w:val="00AF01FC"/>
    <w:rsid w:val="00B30417"/>
    <w:rsid w:val="00B8134E"/>
    <w:rsid w:val="00BE6EAE"/>
    <w:rsid w:val="00C123BB"/>
    <w:rsid w:val="00C3328E"/>
    <w:rsid w:val="00C34A91"/>
    <w:rsid w:val="00C37E5F"/>
    <w:rsid w:val="00C9527F"/>
    <w:rsid w:val="00CB4FC6"/>
    <w:rsid w:val="00D37BCD"/>
    <w:rsid w:val="00E837B8"/>
    <w:rsid w:val="00EB3B13"/>
    <w:rsid w:val="00F12A87"/>
    <w:rsid w:val="00F250CC"/>
    <w:rsid w:val="00FB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18229"/>
  <w15:docId w15:val="{27928585-C5EA-4F01-8E6B-194CF691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1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Terra_02</cp:lastModifiedBy>
  <cp:revision>17</cp:revision>
  <cp:lastPrinted>2026-08-25T15:05:00Z</cp:lastPrinted>
  <dcterms:created xsi:type="dcterms:W3CDTF">2026-02-19T09:33:00Z</dcterms:created>
  <dcterms:modified xsi:type="dcterms:W3CDTF">2026-09-02T14:47:00Z</dcterms:modified>
</cp:coreProperties>
</file>