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7E12DB">
        <w:rPr>
          <w:rFonts w:ascii="Times New Roman" w:hAnsi="Times New Roman" w:cs="Times New Roman"/>
          <w:b/>
          <w:sz w:val="28"/>
        </w:rPr>
        <w:t>тка для ведения личного подсобного хозяйства</w:t>
      </w:r>
      <w:r w:rsidR="00A70C01">
        <w:rPr>
          <w:rFonts w:ascii="Times New Roman" w:hAnsi="Times New Roman" w:cs="Times New Roman"/>
          <w:b/>
          <w:sz w:val="28"/>
        </w:rPr>
        <w:t xml:space="preserve"> в</w:t>
      </w:r>
      <w:r w:rsidR="007E12DB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7E12DB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B81E3F">
        <w:rPr>
          <w:rFonts w:ascii="Times New Roman" w:hAnsi="Times New Roman" w:cs="Times New Roman"/>
          <w:b/>
          <w:sz w:val="28"/>
        </w:rPr>
        <w:t>, площадью</w:t>
      </w:r>
      <w:r w:rsidR="003E75FA">
        <w:rPr>
          <w:rFonts w:ascii="Times New Roman" w:hAnsi="Times New Roman" w:cs="Times New Roman"/>
          <w:b/>
          <w:sz w:val="28"/>
        </w:rPr>
        <w:t xml:space="preserve"> </w:t>
      </w:r>
      <w:r w:rsidR="007E12DB">
        <w:rPr>
          <w:rFonts w:ascii="Times New Roman" w:hAnsi="Times New Roman" w:cs="Times New Roman"/>
          <w:b/>
          <w:sz w:val="28"/>
        </w:rPr>
        <w:t>18</w:t>
      </w:r>
      <w:r w:rsidR="00A344AE">
        <w:rPr>
          <w:rFonts w:ascii="Times New Roman" w:hAnsi="Times New Roman" w:cs="Times New Roman"/>
          <w:b/>
          <w:sz w:val="28"/>
        </w:rPr>
        <w:t xml:space="preserve">00 </w:t>
      </w:r>
      <w:proofErr w:type="spellStart"/>
      <w:proofErr w:type="gramStart"/>
      <w:r w:rsidR="00A344AE">
        <w:rPr>
          <w:rFonts w:ascii="Times New Roman" w:hAnsi="Times New Roman" w:cs="Times New Roman"/>
          <w:b/>
          <w:sz w:val="28"/>
        </w:rPr>
        <w:t>кв.</w:t>
      </w:r>
      <w:r w:rsidR="00B62A4E">
        <w:rPr>
          <w:rFonts w:ascii="Times New Roman" w:hAnsi="Times New Roman" w:cs="Times New Roman"/>
          <w:b/>
          <w:sz w:val="28"/>
        </w:rPr>
        <w:t>м</w:t>
      </w:r>
      <w:proofErr w:type="spellEnd"/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поселение, дер. </w:t>
      </w:r>
      <w:proofErr w:type="spellStart"/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7E12DB" w:rsidRPr="007E12DB">
        <w:rPr>
          <w:rFonts w:ascii="Times New Roman" w:hAnsi="Times New Roman" w:cs="Times New Roman"/>
          <w:sz w:val="28"/>
        </w:rPr>
        <w:t>ведения личного подсобного хозяйства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23.04.2021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756D1"/>
    <w:rsid w:val="0038725B"/>
    <w:rsid w:val="003D7347"/>
    <w:rsid w:val="003E75FA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7E12DB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7A580-EF4D-4038-B6A4-97CDFCA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2021-04-12T11:44:00Z</dcterms:created>
  <dcterms:modified xsi:type="dcterms:W3CDTF">2021-04-23T06:18:00Z</dcterms:modified>
</cp:coreProperties>
</file>