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E4" w:rsidRPr="00CB1314" w:rsidRDefault="000858E4" w:rsidP="00CB1314">
      <w:pPr>
        <w:pStyle w:val="1"/>
        <w:shd w:val="clear" w:color="auto" w:fill="FFFFFF"/>
        <w:rPr>
          <w:b w:val="0"/>
          <w:bCs w:val="0"/>
          <w:color w:val="000000"/>
          <w:sz w:val="36"/>
          <w:szCs w:val="36"/>
        </w:rPr>
      </w:pPr>
      <w:r w:rsidRPr="00CB1314">
        <w:rPr>
          <w:bCs w:val="0"/>
          <w:color w:val="000000"/>
          <w:sz w:val="36"/>
          <w:szCs w:val="36"/>
        </w:rPr>
        <w:t xml:space="preserve">В 2021 году </w:t>
      </w:r>
      <w:r w:rsidRPr="00CB1314">
        <w:rPr>
          <w:bCs w:val="0"/>
          <w:color w:val="000000"/>
          <w:sz w:val="36"/>
          <w:szCs w:val="36"/>
        </w:rPr>
        <w:t>вырастет размер материнского</w:t>
      </w:r>
      <w:r w:rsidRPr="00CB1314">
        <w:rPr>
          <w:b w:val="0"/>
          <w:bCs w:val="0"/>
          <w:color w:val="000000"/>
          <w:sz w:val="36"/>
          <w:szCs w:val="36"/>
        </w:rPr>
        <w:t xml:space="preserve"> </w:t>
      </w:r>
      <w:r w:rsidRPr="00CB1314">
        <w:rPr>
          <w:bCs w:val="0"/>
          <w:color w:val="000000"/>
          <w:sz w:val="36"/>
          <w:szCs w:val="36"/>
        </w:rPr>
        <w:t>(семейного)</w:t>
      </w:r>
      <w:r w:rsidR="00CB1314">
        <w:rPr>
          <w:bCs w:val="0"/>
          <w:color w:val="000000"/>
          <w:sz w:val="36"/>
          <w:szCs w:val="36"/>
        </w:rPr>
        <w:t xml:space="preserve"> </w:t>
      </w:r>
      <w:r w:rsidRPr="00CB1314">
        <w:rPr>
          <w:bCs w:val="0"/>
          <w:color w:val="000000"/>
          <w:sz w:val="36"/>
          <w:szCs w:val="36"/>
        </w:rPr>
        <w:t>капитала</w:t>
      </w:r>
      <w:r w:rsidRPr="00CB1314">
        <w:rPr>
          <w:bCs w:val="0"/>
          <w:color w:val="000000"/>
          <w:sz w:val="36"/>
          <w:szCs w:val="36"/>
        </w:rPr>
        <w:t>.</w:t>
      </w:r>
      <w:bookmarkStart w:id="0" w:name="_GoBack"/>
      <w:bookmarkEnd w:id="0"/>
    </w:p>
    <w:p w:rsidR="000858E4" w:rsidRPr="00CB1314" w:rsidRDefault="000858E4" w:rsidP="000858E4">
      <w:pPr>
        <w:shd w:val="clear" w:color="auto" w:fill="FFFFFF"/>
        <w:spacing w:before="100" w:beforeAutospacing="1" w:after="100" w:afterAutospacing="1" w:line="330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8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азмер материнского 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(семейного) </w:t>
      </w:r>
      <w:r w:rsidRPr="0008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капитала в 2021 году </w:t>
      </w:r>
      <w:r w:rsidR="00CB1314"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первого ребенка 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 483</w:t>
      </w:r>
      <w:r w:rsidRPr="0008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1,83 </w:t>
      </w:r>
      <w:r w:rsidRPr="0008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8E4" w:rsidRPr="00CB1314" w:rsidRDefault="000858E4" w:rsidP="000858E4">
      <w:pPr>
        <w:shd w:val="clear" w:color="auto" w:fill="FFFFFF"/>
        <w:spacing w:before="100" w:beforeAutospacing="1" w:after="100" w:afterAutospacing="1" w:line="330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8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азмер материнского 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(семейного) </w:t>
      </w:r>
      <w:r w:rsidRPr="0008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капитала 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,</w:t>
      </w:r>
      <w:proofErr w:type="gramEnd"/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которых право на дополнительные меры государственной поддержки семей, имеющих детей, возникло в связи с рождением (усыновлением) второго или третьего  и последующих детей начиная с 1 января 20</w:t>
      </w:r>
      <w:r w:rsidR="00CB1314"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0года, если ранее такое право у них не возникло, </w:t>
      </w:r>
      <w:r w:rsidRPr="0008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 году 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639</w:t>
      </w:r>
      <w:r w:rsidR="00CB1314"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1,83</w:t>
      </w:r>
      <w:r w:rsidRPr="0008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8E4" w:rsidRPr="00CB1314" w:rsidRDefault="000858E4" w:rsidP="000858E4">
      <w:pPr>
        <w:shd w:val="clear" w:color="auto" w:fill="FFFFFF"/>
        <w:spacing w:before="100" w:beforeAutospacing="1" w:after="100" w:afterAutospacing="1" w:line="330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оставшейся после перечисления на основании заявления владельца сертификата о распоряжении части средств материнского (семейного) капитала пересматривается по состоянию на 1 января 2021 г. с учетом </w:t>
      </w:r>
      <w:r w:rsidR="00CB1314"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ч.1 ст.1 Федерального закона от 08.12.2020 г. №385-ФЗ уровня инфляции 3,7 %.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4DA4" w:rsidRPr="00CB1314" w:rsidRDefault="00CF42ED" w:rsidP="002A39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314">
        <w:rPr>
          <w:sz w:val="28"/>
          <w:szCs w:val="28"/>
        </w:rPr>
        <w:t>Вопросы можно задать по телефону (81363)23412</w:t>
      </w:r>
    </w:p>
    <w:p w:rsidR="00394DA4" w:rsidRPr="00CB1314" w:rsidRDefault="00394DA4" w:rsidP="002A39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4DA4" w:rsidRPr="00CB1314" w:rsidRDefault="00394DA4" w:rsidP="002A39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314">
        <w:rPr>
          <w:sz w:val="28"/>
          <w:szCs w:val="28"/>
        </w:rPr>
        <w:t>Начальник отдела выплаты пенсий и социальных выплат</w:t>
      </w:r>
    </w:p>
    <w:p w:rsidR="00394DA4" w:rsidRPr="00CB1314" w:rsidRDefault="00394DA4" w:rsidP="002A39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314">
        <w:rPr>
          <w:sz w:val="28"/>
          <w:szCs w:val="28"/>
        </w:rPr>
        <w:t>С.В.Иванова.</w:t>
      </w:r>
    </w:p>
    <w:sectPr w:rsidR="00394DA4" w:rsidRPr="00CB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66912"/>
    <w:multiLevelType w:val="multilevel"/>
    <w:tmpl w:val="25A8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70B9E"/>
    <w:multiLevelType w:val="multilevel"/>
    <w:tmpl w:val="C0C86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D63E3F"/>
    <w:multiLevelType w:val="multilevel"/>
    <w:tmpl w:val="C1E867C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06"/>
    <w:rsid w:val="000262EF"/>
    <w:rsid w:val="00060430"/>
    <w:rsid w:val="0007412A"/>
    <w:rsid w:val="000858E4"/>
    <w:rsid w:val="001646BC"/>
    <w:rsid w:val="001D7223"/>
    <w:rsid w:val="00237E9E"/>
    <w:rsid w:val="00287B47"/>
    <w:rsid w:val="00295E48"/>
    <w:rsid w:val="002A3974"/>
    <w:rsid w:val="00394DA4"/>
    <w:rsid w:val="003F34FA"/>
    <w:rsid w:val="0041106C"/>
    <w:rsid w:val="004422BD"/>
    <w:rsid w:val="00470E8F"/>
    <w:rsid w:val="004D19B1"/>
    <w:rsid w:val="004F1A81"/>
    <w:rsid w:val="005554DC"/>
    <w:rsid w:val="005A767F"/>
    <w:rsid w:val="00633C63"/>
    <w:rsid w:val="00635191"/>
    <w:rsid w:val="006A5D3A"/>
    <w:rsid w:val="006B6237"/>
    <w:rsid w:val="007667B5"/>
    <w:rsid w:val="008D149B"/>
    <w:rsid w:val="008E109C"/>
    <w:rsid w:val="009923A1"/>
    <w:rsid w:val="00A75538"/>
    <w:rsid w:val="00A95D06"/>
    <w:rsid w:val="00B16D24"/>
    <w:rsid w:val="00B674F7"/>
    <w:rsid w:val="00C71873"/>
    <w:rsid w:val="00CB1314"/>
    <w:rsid w:val="00CF42ED"/>
    <w:rsid w:val="00D0580F"/>
    <w:rsid w:val="00D153A7"/>
    <w:rsid w:val="00E32EFA"/>
    <w:rsid w:val="00EF0B4B"/>
    <w:rsid w:val="00F7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855D"/>
  <w15:chartTrackingRefBased/>
  <w15:docId w15:val="{E0E66C40-225D-4EC3-A359-E847AD7A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2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D06"/>
    <w:rPr>
      <w:b/>
      <w:bCs/>
    </w:rPr>
  </w:style>
  <w:style w:type="character" w:styleId="a5">
    <w:name w:val="Hyperlink"/>
    <w:basedOn w:val="a0"/>
    <w:uiPriority w:val="99"/>
    <w:semiHidden/>
    <w:unhideWhenUsed/>
    <w:rsid w:val="00A95D0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7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72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rticledecorationfirst">
    <w:name w:val="article_decoration_first"/>
    <w:basedOn w:val="a"/>
    <w:rsid w:val="0041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8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313FE-F32C-4A0E-A927-C63D053B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Иванов</dc:creator>
  <cp:keywords/>
  <dc:description/>
  <cp:lastModifiedBy>Андрей Иванов</cp:lastModifiedBy>
  <cp:revision>17</cp:revision>
  <dcterms:created xsi:type="dcterms:W3CDTF">2020-02-09T13:28:00Z</dcterms:created>
  <dcterms:modified xsi:type="dcterms:W3CDTF">2020-12-20T16:57:00Z</dcterms:modified>
</cp:coreProperties>
</file>