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56F" w:rsidRPr="00AE3DC8" w:rsidRDefault="00B5156F" w:rsidP="00B5156F">
      <w:pPr>
        <w:spacing w:after="0"/>
        <w:jc w:val="right"/>
        <w:rPr>
          <w:rFonts w:ascii="Times New Roman" w:hAnsi="Times New Roman" w:cs="Times New Roman"/>
        </w:rPr>
      </w:pPr>
      <w:r w:rsidRPr="00AE3DC8">
        <w:rPr>
          <w:rFonts w:ascii="Times New Roman" w:hAnsi="Times New Roman" w:cs="Times New Roman"/>
        </w:rPr>
        <w:t>Приложение</w:t>
      </w:r>
    </w:p>
    <w:p w:rsidR="00B5156F" w:rsidRPr="00AE3DC8" w:rsidRDefault="00B5156F" w:rsidP="00B5156F">
      <w:pPr>
        <w:spacing w:after="0"/>
        <w:ind w:firstLine="709"/>
        <w:jc w:val="right"/>
        <w:outlineLvl w:val="0"/>
        <w:rPr>
          <w:rFonts w:ascii="Times New Roman" w:hAnsi="Times New Roman" w:cs="Times New Roman"/>
        </w:rPr>
      </w:pPr>
      <w:r w:rsidRPr="00AE3DC8">
        <w:rPr>
          <w:rFonts w:ascii="Times New Roman" w:hAnsi="Times New Roman" w:cs="Times New Roman"/>
        </w:rPr>
        <w:t xml:space="preserve">к </w:t>
      </w:r>
      <w:r>
        <w:rPr>
          <w:rFonts w:ascii="Times New Roman" w:hAnsi="Times New Roman" w:cs="Times New Roman"/>
        </w:rPr>
        <w:t>а</w:t>
      </w:r>
      <w:r w:rsidRPr="00AE3DC8">
        <w:rPr>
          <w:rFonts w:ascii="Times New Roman" w:hAnsi="Times New Roman" w:cs="Times New Roman"/>
        </w:rPr>
        <w:t>дминистративному регламенту</w:t>
      </w:r>
    </w:p>
    <w:p w:rsidR="00B5156F" w:rsidRPr="00AE3DC8" w:rsidRDefault="00B5156F" w:rsidP="00B5156F">
      <w:pPr>
        <w:spacing w:after="0"/>
        <w:ind w:firstLine="709"/>
        <w:jc w:val="right"/>
        <w:outlineLvl w:val="0"/>
        <w:rPr>
          <w:rFonts w:ascii="Times New Roman" w:hAnsi="Times New Roman" w:cs="Times New Roman"/>
        </w:rPr>
      </w:pPr>
      <w:r w:rsidRPr="00AE3DC8">
        <w:rPr>
          <w:rFonts w:ascii="Times New Roman" w:hAnsi="Times New Roman" w:cs="Times New Roman"/>
        </w:rPr>
        <w:t>по предоставлению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AE3DC8">
        <w:rPr>
          <w:rFonts w:ascii="Times New Roman" w:hAnsi="Times New Roman" w:cs="Times New Roman"/>
        </w:rPr>
        <w:t>муниципальной  услуги</w:t>
      </w:r>
      <w:proofErr w:type="gramEnd"/>
    </w:p>
    <w:p w:rsidR="00B5156F" w:rsidRDefault="00B5156F" w:rsidP="00B5156F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  <w:r w:rsidRPr="00AE3DC8">
        <w:rPr>
          <w:rFonts w:ascii="Times New Roman" w:hAnsi="Times New Roman" w:cs="Times New Roman"/>
          <w:bCs/>
          <w:sz w:val="25"/>
          <w:szCs w:val="25"/>
        </w:rPr>
        <w:t xml:space="preserve">«Предоставление гражданину в собственность бесплатно </w:t>
      </w:r>
    </w:p>
    <w:p w:rsidR="00B5156F" w:rsidRDefault="00B5156F" w:rsidP="00B5156F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  <w:r w:rsidRPr="00AE3DC8">
        <w:rPr>
          <w:rFonts w:ascii="Times New Roman" w:hAnsi="Times New Roman" w:cs="Times New Roman"/>
          <w:bCs/>
          <w:sz w:val="25"/>
          <w:szCs w:val="25"/>
        </w:rPr>
        <w:t xml:space="preserve">либо в аренду земельного участка, находящегося в муниципальной </w:t>
      </w:r>
    </w:p>
    <w:p w:rsidR="00B5156F" w:rsidRDefault="00B5156F" w:rsidP="00B5156F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  <w:r w:rsidRPr="00AE3DC8">
        <w:rPr>
          <w:rFonts w:ascii="Times New Roman" w:hAnsi="Times New Roman" w:cs="Times New Roman"/>
          <w:bCs/>
          <w:sz w:val="25"/>
          <w:szCs w:val="25"/>
        </w:rPr>
        <w:t xml:space="preserve">собственности (государственная собственность на который </w:t>
      </w:r>
    </w:p>
    <w:p w:rsidR="00B5156F" w:rsidRPr="00AE3DC8" w:rsidRDefault="00B5156F" w:rsidP="00B5156F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  <w:r w:rsidRPr="00AE3DC8">
        <w:rPr>
          <w:rFonts w:ascii="Times New Roman" w:hAnsi="Times New Roman" w:cs="Times New Roman"/>
          <w:bCs/>
          <w:sz w:val="25"/>
          <w:szCs w:val="25"/>
        </w:rPr>
        <w:t xml:space="preserve">не разграничена), на котором расположен жилой дом, </w:t>
      </w:r>
    </w:p>
    <w:p w:rsidR="00B5156F" w:rsidRPr="00AE3DC8" w:rsidRDefault="00B5156F" w:rsidP="00B5156F">
      <w:pPr>
        <w:pStyle w:val="ConsPlusNormal"/>
        <w:jc w:val="right"/>
        <w:rPr>
          <w:rFonts w:ascii="Times New Roman" w:hAnsi="Times New Roman" w:cs="Times New Roman"/>
          <w:bCs/>
          <w:sz w:val="25"/>
          <w:szCs w:val="25"/>
        </w:rPr>
      </w:pPr>
      <w:r w:rsidRPr="00AE3DC8">
        <w:rPr>
          <w:rFonts w:ascii="Times New Roman" w:hAnsi="Times New Roman" w:cs="Times New Roman"/>
          <w:bCs/>
          <w:sz w:val="25"/>
          <w:szCs w:val="25"/>
        </w:rPr>
        <w:t>возведенный до 14 мая 1998 года»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</w:p>
    <w:p w:rsidR="00B5156F" w:rsidRPr="00AE3DC8" w:rsidRDefault="00B5156F" w:rsidP="00B5156F">
      <w:pPr>
        <w:spacing w:after="0"/>
        <w:ind w:firstLine="709"/>
        <w:jc w:val="center"/>
        <w:outlineLvl w:val="0"/>
        <w:rPr>
          <w:rFonts w:ascii="Times New Roman" w:hAnsi="Times New Roman" w:cs="Times New Roman"/>
        </w:rPr>
      </w:pPr>
      <w:r w:rsidRPr="00AE3DC8">
        <w:rPr>
          <w:rFonts w:ascii="Times New Roman" w:hAnsi="Times New Roman" w:cs="Times New Roman"/>
        </w:rPr>
        <w:t>ПЕРЕЧЕНЬ</w:t>
      </w:r>
    </w:p>
    <w:p w:rsidR="00B5156F" w:rsidRPr="00AE3DC8" w:rsidRDefault="00B5156F" w:rsidP="00B5156F">
      <w:pPr>
        <w:spacing w:after="0"/>
        <w:ind w:firstLine="709"/>
        <w:jc w:val="center"/>
        <w:outlineLvl w:val="0"/>
        <w:rPr>
          <w:rFonts w:ascii="Times New Roman" w:hAnsi="Times New Roman" w:cs="Times New Roman"/>
          <w:sz w:val="24"/>
        </w:rPr>
      </w:pPr>
      <w:r w:rsidRPr="00AE3DC8">
        <w:rPr>
          <w:rFonts w:ascii="Times New Roman" w:hAnsi="Times New Roman" w:cs="Times New Roman"/>
          <w:sz w:val="24"/>
        </w:rPr>
        <w:t>условных обозначений и сокращений,</w:t>
      </w:r>
    </w:p>
    <w:p w:rsidR="00B5156F" w:rsidRPr="00AE3DC8" w:rsidRDefault="00B5156F" w:rsidP="00B5156F">
      <w:pPr>
        <w:spacing w:after="0"/>
        <w:ind w:firstLine="709"/>
        <w:jc w:val="center"/>
        <w:outlineLvl w:val="0"/>
        <w:rPr>
          <w:rFonts w:ascii="Times New Roman" w:hAnsi="Times New Roman" w:cs="Times New Roman"/>
          <w:sz w:val="24"/>
        </w:rPr>
      </w:pPr>
      <w:r w:rsidRPr="00AE3DC8">
        <w:rPr>
          <w:rFonts w:ascii="Times New Roman" w:hAnsi="Times New Roman" w:cs="Times New Roman"/>
          <w:sz w:val="24"/>
        </w:rPr>
        <w:t>Идентификаторы категорий (признаков) заявителей,</w:t>
      </w:r>
    </w:p>
    <w:p w:rsidR="00B5156F" w:rsidRPr="00AE3DC8" w:rsidRDefault="00B5156F" w:rsidP="00B5156F">
      <w:pPr>
        <w:spacing w:after="0"/>
        <w:ind w:firstLine="709"/>
        <w:jc w:val="center"/>
        <w:outlineLvl w:val="0"/>
        <w:rPr>
          <w:rFonts w:ascii="Times New Roman" w:hAnsi="Times New Roman" w:cs="Times New Roman"/>
          <w:sz w:val="24"/>
        </w:rPr>
      </w:pPr>
      <w:r w:rsidRPr="00AE3DC8">
        <w:rPr>
          <w:rFonts w:ascii="Times New Roman" w:hAnsi="Times New Roman" w:cs="Times New Roman"/>
          <w:sz w:val="24"/>
        </w:rPr>
        <w:t>Исчерпывающий перечень документов,</w:t>
      </w:r>
    </w:p>
    <w:p w:rsidR="00B5156F" w:rsidRPr="00AE3DC8" w:rsidRDefault="00B5156F" w:rsidP="00B5156F">
      <w:pPr>
        <w:spacing w:after="0"/>
        <w:ind w:firstLine="709"/>
        <w:jc w:val="center"/>
        <w:outlineLvl w:val="0"/>
        <w:rPr>
          <w:rFonts w:ascii="Times New Roman" w:hAnsi="Times New Roman" w:cs="Times New Roman"/>
          <w:sz w:val="24"/>
        </w:rPr>
      </w:pPr>
      <w:r w:rsidRPr="00AE3DC8">
        <w:rPr>
          <w:rFonts w:ascii="Times New Roman" w:hAnsi="Times New Roman" w:cs="Times New Roman"/>
          <w:sz w:val="24"/>
        </w:rPr>
        <w:t>необходимых для предоставлени</w:t>
      </w:r>
      <w:r>
        <w:rPr>
          <w:rFonts w:ascii="Times New Roman" w:hAnsi="Times New Roman" w:cs="Times New Roman"/>
          <w:sz w:val="24"/>
        </w:rPr>
        <w:t>я</w:t>
      </w:r>
      <w:r w:rsidRPr="00AE3DC8">
        <w:rPr>
          <w:rFonts w:ascii="Times New Roman" w:hAnsi="Times New Roman" w:cs="Times New Roman"/>
          <w:sz w:val="24"/>
        </w:rPr>
        <w:t xml:space="preserve"> муниципальной услуги,</w:t>
      </w:r>
    </w:p>
    <w:p w:rsidR="00B5156F" w:rsidRPr="00AE3DC8" w:rsidRDefault="00B5156F" w:rsidP="00B5156F">
      <w:pPr>
        <w:spacing w:after="0"/>
        <w:ind w:firstLine="709"/>
        <w:jc w:val="center"/>
        <w:outlineLvl w:val="0"/>
        <w:rPr>
          <w:rFonts w:ascii="Times New Roman" w:hAnsi="Times New Roman" w:cs="Times New Roman"/>
          <w:sz w:val="24"/>
        </w:rPr>
      </w:pPr>
      <w:r w:rsidRPr="00AE3DC8">
        <w:rPr>
          <w:rFonts w:ascii="Times New Roman" w:hAnsi="Times New Roman" w:cs="Times New Roman"/>
          <w:sz w:val="24"/>
        </w:rPr>
        <w:t>Исчерпывающий перечень оснований для отказа</w:t>
      </w:r>
    </w:p>
    <w:p w:rsidR="00B5156F" w:rsidRPr="00AE3DC8" w:rsidRDefault="00B5156F" w:rsidP="00B5156F">
      <w:pPr>
        <w:spacing w:after="0"/>
        <w:ind w:firstLine="709"/>
        <w:jc w:val="center"/>
        <w:outlineLvl w:val="0"/>
        <w:rPr>
          <w:rFonts w:ascii="Times New Roman" w:hAnsi="Times New Roman" w:cs="Times New Roman"/>
          <w:sz w:val="24"/>
        </w:rPr>
      </w:pPr>
      <w:r w:rsidRPr="00AE3DC8">
        <w:rPr>
          <w:rFonts w:ascii="Times New Roman" w:hAnsi="Times New Roman" w:cs="Times New Roman"/>
          <w:sz w:val="24"/>
        </w:rPr>
        <w:t>в приеме запроса о предоставлении муниципальной услуги и документов,</w:t>
      </w:r>
    </w:p>
    <w:p w:rsidR="00B5156F" w:rsidRPr="00AE3DC8" w:rsidRDefault="00B5156F" w:rsidP="00B5156F">
      <w:pPr>
        <w:spacing w:after="0"/>
        <w:ind w:firstLine="709"/>
        <w:jc w:val="center"/>
        <w:outlineLvl w:val="0"/>
        <w:rPr>
          <w:rFonts w:ascii="Times New Roman" w:hAnsi="Times New Roman" w:cs="Times New Roman"/>
          <w:sz w:val="24"/>
        </w:rPr>
      </w:pPr>
      <w:r w:rsidRPr="00AE3DC8">
        <w:rPr>
          <w:rFonts w:ascii="Times New Roman" w:hAnsi="Times New Roman" w:cs="Times New Roman"/>
          <w:sz w:val="24"/>
        </w:rPr>
        <w:t>необходимых для предоставления услуги,</w:t>
      </w:r>
    </w:p>
    <w:p w:rsidR="00B5156F" w:rsidRPr="00AE3DC8" w:rsidRDefault="00B5156F" w:rsidP="00B5156F">
      <w:pPr>
        <w:spacing w:after="0"/>
        <w:ind w:firstLine="709"/>
        <w:jc w:val="center"/>
        <w:outlineLvl w:val="0"/>
        <w:rPr>
          <w:rFonts w:ascii="Times New Roman" w:hAnsi="Times New Roman" w:cs="Times New Roman"/>
          <w:sz w:val="24"/>
        </w:rPr>
      </w:pPr>
      <w:r w:rsidRPr="00AE3DC8">
        <w:rPr>
          <w:rFonts w:ascii="Times New Roman" w:hAnsi="Times New Roman" w:cs="Times New Roman"/>
          <w:sz w:val="24"/>
        </w:rPr>
        <w:t>оснований для приостановления предоставления муниципальной услуги</w:t>
      </w:r>
    </w:p>
    <w:p w:rsidR="00B5156F" w:rsidRPr="00AE3DC8" w:rsidRDefault="00B5156F" w:rsidP="00B5156F">
      <w:pPr>
        <w:spacing w:after="0"/>
        <w:ind w:firstLine="709"/>
        <w:jc w:val="center"/>
        <w:outlineLvl w:val="0"/>
        <w:rPr>
          <w:rFonts w:ascii="Times New Roman" w:hAnsi="Times New Roman" w:cs="Times New Roman"/>
          <w:sz w:val="24"/>
        </w:rPr>
      </w:pPr>
      <w:r w:rsidRPr="00AE3DC8">
        <w:rPr>
          <w:rFonts w:ascii="Times New Roman" w:hAnsi="Times New Roman" w:cs="Times New Roman"/>
          <w:sz w:val="24"/>
        </w:rPr>
        <w:t>или отказа в предоставлении муниципальной услуги,</w:t>
      </w:r>
    </w:p>
    <w:p w:rsidR="00B5156F" w:rsidRPr="00AE3DC8" w:rsidRDefault="00B5156F" w:rsidP="00B5156F">
      <w:pPr>
        <w:spacing w:after="0"/>
        <w:ind w:firstLine="709"/>
        <w:jc w:val="center"/>
        <w:outlineLvl w:val="0"/>
        <w:rPr>
          <w:rFonts w:ascii="Times New Roman" w:hAnsi="Times New Roman" w:cs="Times New Roman"/>
          <w:sz w:val="24"/>
        </w:rPr>
      </w:pPr>
      <w:r w:rsidRPr="00AE3DC8">
        <w:rPr>
          <w:rFonts w:ascii="Times New Roman" w:hAnsi="Times New Roman" w:cs="Times New Roman"/>
          <w:sz w:val="24"/>
        </w:rPr>
        <w:t>Формы запроса о предоставлении муниципальной услуги</w:t>
      </w:r>
    </w:p>
    <w:p w:rsidR="00B5156F" w:rsidRPr="00AE3DC8" w:rsidRDefault="00B5156F" w:rsidP="00B5156F">
      <w:pPr>
        <w:spacing w:after="0"/>
        <w:ind w:firstLine="709"/>
        <w:jc w:val="center"/>
        <w:outlineLvl w:val="0"/>
        <w:rPr>
          <w:rFonts w:ascii="Times New Roman" w:hAnsi="Times New Roman" w:cs="Times New Roman"/>
          <w:sz w:val="24"/>
        </w:rPr>
      </w:pPr>
      <w:r w:rsidRPr="00AE3DC8">
        <w:rPr>
          <w:rFonts w:ascii="Times New Roman" w:hAnsi="Times New Roman" w:cs="Times New Roman"/>
          <w:sz w:val="24"/>
        </w:rPr>
        <w:t>и документов, необходимых для предоставления муниципальной услуги</w:t>
      </w:r>
    </w:p>
    <w:p w:rsidR="00B5156F" w:rsidRPr="00AE3DC8" w:rsidRDefault="00B5156F" w:rsidP="00B5156F">
      <w:pPr>
        <w:ind w:firstLine="709"/>
        <w:jc w:val="center"/>
        <w:outlineLvl w:val="0"/>
        <w:rPr>
          <w:rFonts w:ascii="Times New Roman" w:hAnsi="Times New Roman" w:cs="Times New Roman"/>
          <w:sz w:val="24"/>
        </w:rPr>
      </w:pPr>
    </w:p>
    <w:p w:rsidR="00B5156F" w:rsidRPr="00AE3DC8" w:rsidRDefault="00B5156F" w:rsidP="00B5156F">
      <w:pPr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b/>
          <w:sz w:val="25"/>
          <w:szCs w:val="25"/>
        </w:rPr>
      </w:pPr>
      <w:r w:rsidRPr="00AE3DC8">
        <w:rPr>
          <w:rFonts w:ascii="Times New Roman" w:hAnsi="Times New Roman" w:cs="Times New Roman"/>
          <w:b/>
          <w:sz w:val="25"/>
          <w:szCs w:val="25"/>
        </w:rPr>
        <w:t>Перечень условных обозначений и сокращений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>1. Условные сокращения: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>а) ОМСУ – органы местного самоуправления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 xml:space="preserve">б) ЕП, ЕПГУ – федеральная государственная информационная система </w:t>
      </w:r>
      <w:r>
        <w:rPr>
          <w:rFonts w:ascii="Times New Roman" w:hAnsi="Times New Roman" w:cs="Times New Roman"/>
          <w:sz w:val="25"/>
          <w:szCs w:val="25"/>
        </w:rPr>
        <w:t>«</w:t>
      </w:r>
      <w:r w:rsidRPr="00AE3DC8">
        <w:rPr>
          <w:rFonts w:ascii="Times New Roman" w:hAnsi="Times New Roman" w:cs="Times New Roman"/>
          <w:sz w:val="25"/>
          <w:szCs w:val="25"/>
        </w:rPr>
        <w:t>Единый портал государственных и муниципальных услуг (функций)</w:t>
      </w:r>
      <w:r>
        <w:rPr>
          <w:rFonts w:ascii="Times New Roman" w:hAnsi="Times New Roman" w:cs="Times New Roman"/>
          <w:sz w:val="25"/>
          <w:szCs w:val="25"/>
        </w:rPr>
        <w:t>»</w:t>
      </w:r>
      <w:r w:rsidRPr="00AE3DC8">
        <w:rPr>
          <w:rFonts w:ascii="Times New Roman" w:hAnsi="Times New Roman" w:cs="Times New Roman"/>
          <w:sz w:val="25"/>
          <w:szCs w:val="25"/>
        </w:rPr>
        <w:t>;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lastRenderedPageBreak/>
        <w:t>в) ПГУ ЛО – портал государственных и муниципальных услуг Ленинградской области;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</w:t>
      </w:r>
      <w:r>
        <w:rPr>
          <w:rFonts w:ascii="Times New Roman" w:hAnsi="Times New Roman" w:cs="Times New Roman"/>
          <w:sz w:val="25"/>
          <w:szCs w:val="25"/>
        </w:rPr>
        <w:t>ственных и муниципальных услуг».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>2. Условные обозначения: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>а) [Все] – документы представляются всеми заявителями, обращающимися за получением муниципальной услуги;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 xml:space="preserve">б) ФЛ – физические лица; 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>в) ФЛ (н) – физические лица – наследники;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>г) П(з) – представитель заявителя;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>д) ЕП – Единый портал;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>е) ЕПГУ, ПГУ ЛО – документы подаются посредством портала;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>ж) ПС – документы подаются посредством почтовой связи;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>з) Л - документы подаются при личном посещении ОМСУ, МФЦ;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>и) О – представляется оригинал документа;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>к) О(э) – представляется оригинал документа в электронной форме;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>л) К – представляется копия документа;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>м) К(э) – представляется копия документа в электронной форме;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 xml:space="preserve">н) </w:t>
      </w:r>
      <w:proofErr w:type="gramStart"/>
      <w:r w:rsidRPr="00AE3DC8">
        <w:rPr>
          <w:rFonts w:ascii="Times New Roman" w:hAnsi="Times New Roman" w:cs="Times New Roman"/>
          <w:sz w:val="25"/>
          <w:szCs w:val="25"/>
        </w:rPr>
        <w:t>Д(</w:t>
      </w:r>
      <w:proofErr w:type="gramEnd"/>
      <w:r w:rsidRPr="00AE3DC8">
        <w:rPr>
          <w:rFonts w:ascii="Times New Roman" w:hAnsi="Times New Roman" w:cs="Times New Roman"/>
          <w:sz w:val="25"/>
          <w:szCs w:val="25"/>
        </w:rPr>
        <w:t>1) – документы представляются в одном экземпляре;</w:t>
      </w:r>
    </w:p>
    <w:p w:rsidR="00B5156F" w:rsidRPr="00AE3DC8" w:rsidRDefault="00B5156F" w:rsidP="00B5156F">
      <w:pPr>
        <w:ind w:firstLine="709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 xml:space="preserve">о) </w:t>
      </w:r>
      <w:proofErr w:type="gramStart"/>
      <w:r w:rsidRPr="00AE3DC8">
        <w:rPr>
          <w:rFonts w:ascii="Times New Roman" w:hAnsi="Times New Roman" w:cs="Times New Roman"/>
          <w:sz w:val="25"/>
          <w:szCs w:val="25"/>
        </w:rPr>
        <w:t>Д(</w:t>
      </w:r>
      <w:proofErr w:type="gramEnd"/>
      <w:r w:rsidRPr="00AE3DC8">
        <w:rPr>
          <w:rFonts w:ascii="Times New Roman" w:hAnsi="Times New Roman" w:cs="Times New Roman"/>
          <w:sz w:val="25"/>
          <w:szCs w:val="25"/>
        </w:rPr>
        <w:t>2) – документы представляются в двух экземплярах.</w:t>
      </w:r>
    </w:p>
    <w:p w:rsidR="00B5156F" w:rsidRPr="00AE3DC8" w:rsidRDefault="00B5156F" w:rsidP="00B5156F">
      <w:pPr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b/>
          <w:sz w:val="25"/>
          <w:szCs w:val="25"/>
        </w:rPr>
      </w:pPr>
      <w:r w:rsidRPr="00AE3DC8">
        <w:rPr>
          <w:rFonts w:ascii="Times New Roman" w:hAnsi="Times New Roman" w:cs="Times New Roman"/>
          <w:b/>
          <w:sz w:val="25"/>
          <w:szCs w:val="25"/>
        </w:rPr>
        <w:lastRenderedPageBreak/>
        <w:t>Идентификаторы категорий (признаков) заявителей</w:t>
      </w:r>
    </w:p>
    <w:p w:rsidR="00B5156F" w:rsidRPr="00AE3DC8" w:rsidRDefault="00B5156F" w:rsidP="00B5156F">
      <w:pPr>
        <w:ind w:firstLine="709"/>
        <w:jc w:val="right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50"/>
        <w:gridCol w:w="7371"/>
      </w:tblGrid>
      <w:tr w:rsidR="00B5156F" w:rsidRPr="00AE3DC8" w:rsidTr="00AA5113">
        <w:tc>
          <w:tcPr>
            <w:tcW w:w="7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56F" w:rsidRPr="00AE3DC8" w:rsidRDefault="00B5156F" w:rsidP="00AA511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AE3DC8">
              <w:rPr>
                <w:rFonts w:ascii="Times New Roman" w:hAnsi="Times New Roman" w:cs="Times New Roman"/>
                <w:sz w:val="25"/>
                <w:szCs w:val="25"/>
              </w:rPr>
              <w:t>Наименование отдельного признака заявителя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6F" w:rsidRPr="00AE3DC8" w:rsidRDefault="00B5156F" w:rsidP="00AA511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AE3DC8">
              <w:rPr>
                <w:rFonts w:ascii="Times New Roman" w:hAnsi="Times New Roman" w:cs="Times New Roman"/>
                <w:b/>
                <w:sz w:val="25"/>
                <w:szCs w:val="25"/>
              </w:rPr>
              <w:t>Результат предоставления муниципальной услуги</w:t>
            </w:r>
          </w:p>
        </w:tc>
      </w:tr>
      <w:tr w:rsidR="00B5156F" w:rsidRPr="00AE3DC8" w:rsidTr="00AA5113">
        <w:trPr>
          <w:trHeight w:val="812"/>
        </w:trPr>
        <w:tc>
          <w:tcPr>
            <w:tcW w:w="7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6F" w:rsidRPr="00AE3DC8" w:rsidRDefault="00B5156F" w:rsidP="00AA511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156F" w:rsidRPr="00AE3DC8" w:rsidRDefault="00B5156F" w:rsidP="00AA5113">
            <w:pPr>
              <w:spacing w:after="0"/>
              <w:jc w:val="center"/>
              <w:rPr>
                <w:rFonts w:ascii="Times New Roman" w:eastAsia="Calibri" w:hAnsi="Times New Roman" w:cs="Times New Roman"/>
                <w:sz w:val="25"/>
                <w:szCs w:val="25"/>
              </w:rPr>
            </w:pPr>
            <w:r w:rsidRPr="00AE3DC8">
              <w:rPr>
                <w:rFonts w:ascii="Times New Roman" w:eastAsia="Calibri" w:hAnsi="Times New Roman" w:cs="Times New Roman"/>
                <w:sz w:val="25"/>
                <w:szCs w:val="25"/>
              </w:rPr>
              <w:t xml:space="preserve">Предоставление гражданину в собственность бесплатно либо в аренду земельного участка, находящегося в муниципальной собственности (государственная собственность на который не разграничена), на котором расположен жилой дом, </w:t>
            </w:r>
          </w:p>
          <w:p w:rsidR="00B5156F" w:rsidRPr="00AE3DC8" w:rsidRDefault="00B5156F" w:rsidP="00AA5113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AE3DC8">
              <w:rPr>
                <w:rFonts w:ascii="Times New Roman" w:eastAsia="Calibri" w:hAnsi="Times New Roman" w:cs="Times New Roman"/>
                <w:sz w:val="25"/>
                <w:szCs w:val="25"/>
              </w:rPr>
              <w:t>возведенный до 14 мая 1998 года</w:t>
            </w:r>
          </w:p>
        </w:tc>
      </w:tr>
      <w:tr w:rsidR="00B5156F" w:rsidRPr="00AE3DC8" w:rsidTr="00AA5113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6F" w:rsidRPr="00AE3DC8" w:rsidRDefault="00B5156F" w:rsidP="00AA511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AE3DC8">
              <w:rPr>
                <w:rFonts w:ascii="Times New Roman" w:hAnsi="Times New Roman" w:cs="Times New Roman"/>
                <w:sz w:val="25"/>
                <w:szCs w:val="25"/>
              </w:rPr>
              <w:t>Граждане, использующие для постоянного проживания возведенный до 14 мая 1998 года жилой дом, который расположен в границах населенного пункта и право собственности, на который у граждан и иных лиц отсутствует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6F" w:rsidRPr="00AE3DC8" w:rsidRDefault="00B5156F" w:rsidP="00AA511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AE3DC8">
              <w:rPr>
                <w:rFonts w:ascii="Times New Roman" w:hAnsi="Times New Roman" w:cs="Times New Roman"/>
                <w:sz w:val="25"/>
                <w:szCs w:val="25"/>
              </w:rPr>
              <w:t>ФЛ</w:t>
            </w:r>
          </w:p>
        </w:tc>
      </w:tr>
      <w:tr w:rsidR="00B5156F" w:rsidRPr="00AE3DC8" w:rsidTr="00AA5113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6F" w:rsidRPr="00AE3DC8" w:rsidRDefault="00B5156F" w:rsidP="00AA5113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AE3DC8">
              <w:rPr>
                <w:rFonts w:ascii="Times New Roman" w:hAnsi="Times New Roman" w:cs="Times New Roman"/>
                <w:sz w:val="25"/>
                <w:szCs w:val="25"/>
              </w:rPr>
              <w:t>Наследники граждан, ранее использовавших для постоянного проживания, возведенный до 14 мая 1998 года жилой дом, который расположен в границах населенного пункта и право собственности, на которые у граждан и иных лиц отсутствует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6F" w:rsidRPr="00AE3DC8" w:rsidRDefault="00B5156F" w:rsidP="00AA511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AE3DC8">
              <w:rPr>
                <w:rFonts w:ascii="Times New Roman" w:hAnsi="Times New Roman" w:cs="Times New Roman"/>
                <w:sz w:val="25"/>
                <w:szCs w:val="25"/>
              </w:rPr>
              <w:t>ФЛ (н)</w:t>
            </w:r>
          </w:p>
        </w:tc>
      </w:tr>
    </w:tbl>
    <w:p w:rsidR="00B5156F" w:rsidRDefault="00B5156F" w:rsidP="00B5156F">
      <w:pPr>
        <w:ind w:left="1080"/>
        <w:jc w:val="center"/>
        <w:outlineLvl w:val="0"/>
        <w:rPr>
          <w:rFonts w:ascii="Times New Roman" w:hAnsi="Times New Roman" w:cs="Times New Roman"/>
          <w:sz w:val="25"/>
          <w:szCs w:val="25"/>
        </w:rPr>
      </w:pPr>
      <w:bookmarkStart w:id="0" w:name="Par441"/>
      <w:bookmarkEnd w:id="0"/>
    </w:p>
    <w:p w:rsidR="00B5156F" w:rsidRDefault="00B5156F" w:rsidP="00B5156F">
      <w:pPr>
        <w:ind w:left="1080"/>
        <w:jc w:val="center"/>
        <w:outlineLvl w:val="0"/>
        <w:rPr>
          <w:rFonts w:ascii="Times New Roman" w:hAnsi="Times New Roman" w:cs="Times New Roman"/>
          <w:sz w:val="25"/>
          <w:szCs w:val="25"/>
        </w:rPr>
      </w:pPr>
    </w:p>
    <w:p w:rsidR="00B5156F" w:rsidRDefault="00B5156F" w:rsidP="00B5156F">
      <w:pPr>
        <w:ind w:left="1080"/>
        <w:jc w:val="center"/>
        <w:outlineLvl w:val="0"/>
        <w:rPr>
          <w:rFonts w:ascii="Times New Roman" w:hAnsi="Times New Roman" w:cs="Times New Roman"/>
          <w:sz w:val="25"/>
          <w:szCs w:val="25"/>
        </w:rPr>
      </w:pPr>
    </w:p>
    <w:p w:rsidR="00B5156F" w:rsidRPr="00ED4582" w:rsidRDefault="00B5156F" w:rsidP="00B5156F">
      <w:pPr>
        <w:ind w:left="1080"/>
        <w:jc w:val="center"/>
        <w:outlineLvl w:val="0"/>
        <w:rPr>
          <w:rFonts w:ascii="Times New Roman" w:hAnsi="Times New Roman" w:cs="Times New Roman"/>
          <w:sz w:val="25"/>
          <w:szCs w:val="25"/>
        </w:rPr>
      </w:pPr>
    </w:p>
    <w:p w:rsidR="00B5156F" w:rsidRPr="00AE3DC8" w:rsidRDefault="00B5156F" w:rsidP="00B5156F">
      <w:pPr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b/>
          <w:sz w:val="25"/>
          <w:szCs w:val="25"/>
        </w:rPr>
        <w:lastRenderedPageBreak/>
        <w:t xml:space="preserve">Исчерпывающий перечень документов, необходимых для предоставления </w:t>
      </w:r>
      <w:r w:rsidRPr="00ED4582">
        <w:rPr>
          <w:rFonts w:ascii="Times New Roman" w:hAnsi="Times New Roman" w:cs="Times New Roman"/>
          <w:b/>
          <w:sz w:val="25"/>
          <w:szCs w:val="25"/>
        </w:rPr>
        <w:t>муниципальной</w:t>
      </w:r>
      <w:r w:rsidRPr="00AE3DC8">
        <w:rPr>
          <w:rFonts w:ascii="Times New Roman" w:hAnsi="Times New Roman" w:cs="Times New Roman"/>
          <w:b/>
          <w:sz w:val="25"/>
          <w:szCs w:val="25"/>
        </w:rPr>
        <w:t xml:space="preserve"> услуги</w:t>
      </w:r>
    </w:p>
    <w:p w:rsidR="00B5156F" w:rsidRPr="00AE3DC8" w:rsidRDefault="00B5156F" w:rsidP="00B5156F">
      <w:pPr>
        <w:ind w:firstLine="709"/>
        <w:jc w:val="right"/>
        <w:outlineLvl w:val="0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>Таблица №2</w:t>
      </w:r>
    </w:p>
    <w:tbl>
      <w:tblPr>
        <w:tblStyle w:val="a3"/>
        <w:tblW w:w="14606" w:type="dxa"/>
        <w:tblLook w:val="04A0" w:firstRow="1" w:lastRow="0" w:firstColumn="1" w:lastColumn="0" w:noHBand="0" w:noVBand="1"/>
      </w:tblPr>
      <w:tblGrid>
        <w:gridCol w:w="675"/>
        <w:gridCol w:w="2741"/>
        <w:gridCol w:w="5520"/>
        <w:gridCol w:w="3544"/>
        <w:gridCol w:w="2126"/>
      </w:tblGrid>
      <w:tr w:rsidR="00B5156F" w:rsidRPr="00AE3DC8" w:rsidTr="00AA5113">
        <w:tc>
          <w:tcPr>
            <w:tcW w:w="675" w:type="dxa"/>
            <w:vAlign w:val="center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№</w:t>
            </w:r>
          </w:p>
        </w:tc>
        <w:tc>
          <w:tcPr>
            <w:tcW w:w="2741" w:type="dxa"/>
            <w:vAlign w:val="center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Способы подачи документов,</w:t>
            </w:r>
          </w:p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требования к представлению</w:t>
            </w:r>
          </w:p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документов</w:t>
            </w:r>
          </w:p>
        </w:tc>
        <w:tc>
          <w:tcPr>
            <w:tcW w:w="2126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Иные требования</w:t>
            </w:r>
          </w:p>
        </w:tc>
      </w:tr>
      <w:tr w:rsidR="00B5156F" w:rsidRPr="00AE3DC8" w:rsidTr="00AA5113">
        <w:tc>
          <w:tcPr>
            <w:tcW w:w="14606" w:type="dxa"/>
            <w:gridSpan w:val="5"/>
            <w:vAlign w:val="center"/>
          </w:tcPr>
          <w:p w:rsidR="00B5156F" w:rsidRPr="00AE3DC8" w:rsidRDefault="00B5156F" w:rsidP="00AA5113">
            <w:pPr>
              <w:ind w:firstLine="709"/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B5156F" w:rsidRPr="00AE3DC8" w:rsidTr="00AA5113">
        <w:trPr>
          <w:trHeight w:val="663"/>
        </w:trPr>
        <w:tc>
          <w:tcPr>
            <w:tcW w:w="675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1</w:t>
            </w:r>
          </w:p>
        </w:tc>
        <w:tc>
          <w:tcPr>
            <w:tcW w:w="2741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  <w:lang w:val="en-US"/>
              </w:rPr>
            </w:pPr>
            <w:r w:rsidRPr="00AE3DC8">
              <w:rPr>
                <w:sz w:val="25"/>
                <w:szCs w:val="25"/>
              </w:rPr>
              <w:t xml:space="preserve">ФЛ, ФЛ(н) </w:t>
            </w:r>
          </w:p>
        </w:tc>
        <w:tc>
          <w:tcPr>
            <w:tcW w:w="5520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3544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ЕПГУ, ПГУ ЛО, ПС, Л</w:t>
            </w:r>
          </w:p>
        </w:tc>
        <w:tc>
          <w:tcPr>
            <w:tcW w:w="2126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[Все], Д(1)</w:t>
            </w:r>
          </w:p>
        </w:tc>
      </w:tr>
      <w:tr w:rsidR="00B5156F" w:rsidRPr="00AE3DC8" w:rsidTr="00AA5113">
        <w:trPr>
          <w:trHeight w:val="1961"/>
        </w:trPr>
        <w:tc>
          <w:tcPr>
            <w:tcW w:w="675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2</w:t>
            </w:r>
          </w:p>
        </w:tc>
        <w:tc>
          <w:tcPr>
            <w:tcW w:w="2741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ФЛ, ФЛ(н)</w:t>
            </w:r>
          </w:p>
        </w:tc>
        <w:tc>
          <w:tcPr>
            <w:tcW w:w="5520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3544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ЕПГУ, ПГУ ЛО, ПС, Л</w:t>
            </w:r>
          </w:p>
        </w:tc>
        <w:tc>
          <w:tcPr>
            <w:tcW w:w="2126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[Все], Д(1)</w:t>
            </w:r>
          </w:p>
        </w:tc>
      </w:tr>
      <w:tr w:rsidR="00B5156F" w:rsidRPr="00AE3DC8" w:rsidTr="00AA5113">
        <w:tc>
          <w:tcPr>
            <w:tcW w:w="675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3</w:t>
            </w:r>
          </w:p>
        </w:tc>
        <w:tc>
          <w:tcPr>
            <w:tcW w:w="2741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ФЛ, ФЛ(н)</w:t>
            </w:r>
          </w:p>
        </w:tc>
        <w:tc>
          <w:tcPr>
            <w:tcW w:w="5520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Документ, удостоверяющи</w:t>
            </w:r>
            <w:r w:rsidRPr="00AE3DC8">
              <w:rPr>
                <w:b/>
                <w:sz w:val="25"/>
                <w:szCs w:val="25"/>
              </w:rPr>
              <w:t>й</w:t>
            </w:r>
            <w:r w:rsidRPr="00AE3DC8">
              <w:rPr>
                <w:sz w:val="25"/>
                <w:szCs w:val="25"/>
              </w:rPr>
              <w:t xml:space="preserve"> право (полномочия) представителя если с заявлением обращается представитель заявителя.</w:t>
            </w:r>
          </w:p>
          <w:p w:rsidR="00B5156F" w:rsidRPr="00AE3DC8" w:rsidRDefault="00B5156F" w:rsidP="00AA5113">
            <w:pPr>
              <w:spacing w:after="0"/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 xml:space="preserve">Представитель заявителя дополнительно представляет документ, удостоверяющий </w:t>
            </w:r>
            <w:r w:rsidRPr="00AE3DC8">
              <w:rPr>
                <w:sz w:val="25"/>
                <w:szCs w:val="25"/>
              </w:rPr>
              <w:lastRenderedPageBreak/>
              <w:t>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</w:t>
            </w:r>
            <w:r>
              <w:rPr>
                <w:sz w:val="25"/>
                <w:szCs w:val="25"/>
              </w:rPr>
              <w:t>ая</w:t>
            </w:r>
            <w:r w:rsidRPr="00AE3DC8">
              <w:rPr>
                <w:sz w:val="25"/>
                <w:szCs w:val="25"/>
              </w:rPr>
              <w:t xml:space="preserve">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</w:t>
            </w:r>
            <w:r>
              <w:rPr>
                <w:sz w:val="25"/>
                <w:szCs w:val="25"/>
              </w:rPr>
              <w:t>ая</w:t>
            </w:r>
            <w:r w:rsidRPr="00AE3DC8">
              <w:rPr>
                <w:sz w:val="25"/>
                <w:szCs w:val="25"/>
              </w:rPr>
              <w:t xml:space="preserve"> в соответствии с пунктом 2 статьи 185.1 Гражданского кодекса Российской Федерации и являющ</w:t>
            </w:r>
            <w:r>
              <w:rPr>
                <w:sz w:val="25"/>
                <w:szCs w:val="25"/>
              </w:rPr>
              <w:t>ая</w:t>
            </w:r>
            <w:r w:rsidRPr="00AE3DC8">
              <w:rPr>
                <w:sz w:val="25"/>
                <w:szCs w:val="25"/>
              </w:rPr>
              <w:t xml:space="preserve">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lastRenderedPageBreak/>
              <w:t>ЕПГУ, ПГУ ЛО, ПС, Л</w:t>
            </w:r>
          </w:p>
        </w:tc>
        <w:tc>
          <w:tcPr>
            <w:tcW w:w="2126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[Все], Д(1)</w:t>
            </w:r>
          </w:p>
        </w:tc>
      </w:tr>
      <w:tr w:rsidR="00B5156F" w:rsidRPr="00AE3DC8" w:rsidTr="00AA5113">
        <w:tc>
          <w:tcPr>
            <w:tcW w:w="675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lastRenderedPageBreak/>
              <w:t>4</w:t>
            </w:r>
          </w:p>
        </w:tc>
        <w:tc>
          <w:tcPr>
            <w:tcW w:w="2741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ФЛ, ФЛ(н)</w:t>
            </w:r>
          </w:p>
        </w:tc>
        <w:tc>
          <w:tcPr>
            <w:tcW w:w="5520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 xml:space="preserve">Технический план жилого дома, за исключением случая, если на момент направления заявления в </w:t>
            </w:r>
            <w:r w:rsidRPr="00AE3DC8">
              <w:rPr>
                <w:sz w:val="25"/>
                <w:szCs w:val="25"/>
              </w:rPr>
              <w:lastRenderedPageBreak/>
              <w:t>отношении жилого дома осуществлен государственный кадастровый учет</w:t>
            </w:r>
            <w:r>
              <w:rPr>
                <w:sz w:val="25"/>
                <w:szCs w:val="25"/>
              </w:rPr>
              <w:t>.</w:t>
            </w:r>
          </w:p>
        </w:tc>
        <w:tc>
          <w:tcPr>
            <w:tcW w:w="3544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lastRenderedPageBreak/>
              <w:t>ЕПГУ, ПГУ ЛО, ПС, Л</w:t>
            </w:r>
          </w:p>
        </w:tc>
        <w:tc>
          <w:tcPr>
            <w:tcW w:w="2126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[Все], Д(1)</w:t>
            </w:r>
          </w:p>
        </w:tc>
      </w:tr>
      <w:tr w:rsidR="00B5156F" w:rsidRPr="00AE3DC8" w:rsidTr="00AA5113">
        <w:tc>
          <w:tcPr>
            <w:tcW w:w="675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lastRenderedPageBreak/>
              <w:t>5</w:t>
            </w:r>
          </w:p>
        </w:tc>
        <w:tc>
          <w:tcPr>
            <w:tcW w:w="2741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ФЛ, ФЛ(н)</w:t>
            </w:r>
          </w:p>
        </w:tc>
        <w:tc>
          <w:tcPr>
            <w:tcW w:w="5520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Документ, подтверждающий подключение (технологическое присоединение) жилого дома к сетям инженерно-технического обеспечения и (или) подтверждающий осуществление оплаты коммунальных услуг.</w:t>
            </w:r>
          </w:p>
        </w:tc>
        <w:tc>
          <w:tcPr>
            <w:tcW w:w="3544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ЕПГУ, ПГУ ЛО, ПС, Л</w:t>
            </w:r>
          </w:p>
        </w:tc>
        <w:tc>
          <w:tcPr>
            <w:tcW w:w="2126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[Все], Д(1)</w:t>
            </w:r>
          </w:p>
        </w:tc>
      </w:tr>
      <w:tr w:rsidR="00B5156F" w:rsidRPr="00AE3DC8" w:rsidTr="00AA5113">
        <w:tc>
          <w:tcPr>
            <w:tcW w:w="675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6</w:t>
            </w:r>
          </w:p>
        </w:tc>
        <w:tc>
          <w:tcPr>
            <w:tcW w:w="2741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ФЛ, ФЛ(н)</w:t>
            </w:r>
          </w:p>
        </w:tc>
        <w:tc>
          <w:tcPr>
            <w:tcW w:w="5520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Документ, который подтверждает проведение государственного технического учета и (или) технической инвентаризации жилого дома до 1 января 2013 года и из которого следует, что заявитель является правообладателем жилого дома либо заказчиком изготовления указанного документа и жилой дом возведен до 14 мая 1998 года.</w:t>
            </w:r>
          </w:p>
        </w:tc>
        <w:tc>
          <w:tcPr>
            <w:tcW w:w="3544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ЕПГУ, ПГУ ЛО, ПС, Л</w:t>
            </w:r>
          </w:p>
        </w:tc>
        <w:tc>
          <w:tcPr>
            <w:tcW w:w="2126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[Все], Д(1)</w:t>
            </w:r>
          </w:p>
        </w:tc>
      </w:tr>
      <w:tr w:rsidR="00B5156F" w:rsidRPr="00AE3DC8" w:rsidTr="00AA5113">
        <w:tc>
          <w:tcPr>
            <w:tcW w:w="675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7</w:t>
            </w:r>
          </w:p>
        </w:tc>
        <w:tc>
          <w:tcPr>
            <w:tcW w:w="2741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ФЛ, ФЛ(н)</w:t>
            </w:r>
          </w:p>
        </w:tc>
        <w:tc>
          <w:tcPr>
            <w:tcW w:w="5520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Документ, подтверждающий предоставление либо передачу иным лицом земельного участка, в том числе из которого образован испрашиваемый земельный участок, заявителю.</w:t>
            </w:r>
          </w:p>
        </w:tc>
        <w:tc>
          <w:tcPr>
            <w:tcW w:w="3544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ЕПГУ, ПГУ ЛО, ПС, Л</w:t>
            </w:r>
          </w:p>
        </w:tc>
        <w:tc>
          <w:tcPr>
            <w:tcW w:w="2126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[Все], Д(1)</w:t>
            </w:r>
          </w:p>
        </w:tc>
      </w:tr>
      <w:tr w:rsidR="00B5156F" w:rsidRPr="00AE3DC8" w:rsidTr="00AA5113">
        <w:tc>
          <w:tcPr>
            <w:tcW w:w="675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8</w:t>
            </w:r>
          </w:p>
        </w:tc>
        <w:tc>
          <w:tcPr>
            <w:tcW w:w="2741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ФЛ, ФЛ(н)</w:t>
            </w:r>
          </w:p>
        </w:tc>
        <w:tc>
          <w:tcPr>
            <w:tcW w:w="5520" w:type="dxa"/>
          </w:tcPr>
          <w:p w:rsidR="00B5156F" w:rsidRPr="00AE3DC8" w:rsidRDefault="00B5156F" w:rsidP="00AA5113">
            <w:pPr>
              <w:tabs>
                <w:tab w:val="left" w:pos="1628"/>
              </w:tabs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Документ, подтверждающий регистрацию заявителя по месту жительства в жилом доме до 14 мая 1998 года.</w:t>
            </w:r>
          </w:p>
        </w:tc>
        <w:tc>
          <w:tcPr>
            <w:tcW w:w="3544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ЕПГУ, ПГУ ЛО, ПС, Л</w:t>
            </w:r>
          </w:p>
        </w:tc>
        <w:tc>
          <w:tcPr>
            <w:tcW w:w="2126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[Все], Д(1)</w:t>
            </w:r>
          </w:p>
        </w:tc>
      </w:tr>
      <w:tr w:rsidR="00B5156F" w:rsidRPr="00AE3DC8" w:rsidTr="00AA5113">
        <w:tc>
          <w:tcPr>
            <w:tcW w:w="675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lastRenderedPageBreak/>
              <w:t>9</w:t>
            </w:r>
          </w:p>
        </w:tc>
        <w:tc>
          <w:tcPr>
            <w:tcW w:w="2741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ФЛ, ФЛ(н)</w:t>
            </w:r>
          </w:p>
        </w:tc>
        <w:tc>
          <w:tcPr>
            <w:tcW w:w="5520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Документ, выданный заявителю нотариусом до 14 мая 1998 года в отношении жилого дома, подтверждающий права заявителя на него.</w:t>
            </w:r>
          </w:p>
        </w:tc>
        <w:tc>
          <w:tcPr>
            <w:tcW w:w="3544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ЕПГУ, ПГУ ЛО, ПС, Л</w:t>
            </w:r>
          </w:p>
        </w:tc>
        <w:tc>
          <w:tcPr>
            <w:tcW w:w="2126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[Все], Д(1)</w:t>
            </w:r>
          </w:p>
        </w:tc>
      </w:tr>
      <w:tr w:rsidR="00B5156F" w:rsidRPr="00AE3DC8" w:rsidTr="00AA5113">
        <w:tc>
          <w:tcPr>
            <w:tcW w:w="675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10</w:t>
            </w:r>
          </w:p>
        </w:tc>
        <w:tc>
          <w:tcPr>
            <w:tcW w:w="2741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ФЛ(н)</w:t>
            </w:r>
          </w:p>
        </w:tc>
        <w:tc>
          <w:tcPr>
            <w:tcW w:w="5520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Свидетельство о праве на наследство, подтверждающее, что наследником унаследовано имущество гражданина.</w:t>
            </w:r>
          </w:p>
        </w:tc>
        <w:tc>
          <w:tcPr>
            <w:tcW w:w="3544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ЕПГУ, ПГУ ЛО, ПС, Л</w:t>
            </w:r>
          </w:p>
        </w:tc>
        <w:tc>
          <w:tcPr>
            <w:tcW w:w="2126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[Все], Д(1)</w:t>
            </w:r>
          </w:p>
        </w:tc>
      </w:tr>
      <w:tr w:rsidR="00B5156F" w:rsidRPr="00AE3DC8" w:rsidTr="00AA5113">
        <w:tc>
          <w:tcPr>
            <w:tcW w:w="14606" w:type="dxa"/>
            <w:gridSpan w:val="5"/>
          </w:tcPr>
          <w:p w:rsidR="00B5156F" w:rsidRPr="00AE3DC8" w:rsidRDefault="00B5156F" w:rsidP="00AA5113">
            <w:pPr>
              <w:ind w:firstLine="709"/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5156F" w:rsidRPr="00AE3DC8" w:rsidTr="00AA5113">
        <w:tc>
          <w:tcPr>
            <w:tcW w:w="675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1</w:t>
            </w:r>
          </w:p>
        </w:tc>
        <w:tc>
          <w:tcPr>
            <w:tcW w:w="2741" w:type="dxa"/>
          </w:tcPr>
          <w:p w:rsidR="00B5156F" w:rsidRPr="00AE3DC8" w:rsidRDefault="00B5156F" w:rsidP="00AA5113">
            <w:r w:rsidRPr="00AE3DC8">
              <w:rPr>
                <w:sz w:val="25"/>
                <w:szCs w:val="25"/>
              </w:rPr>
              <w:t>ФЛ, ФЛ(н)</w:t>
            </w:r>
          </w:p>
        </w:tc>
        <w:tc>
          <w:tcPr>
            <w:tcW w:w="5520" w:type="dxa"/>
          </w:tcPr>
          <w:p w:rsidR="00B5156F" w:rsidRPr="00AE3DC8" w:rsidRDefault="00B5156F" w:rsidP="00AA5113">
            <w:r w:rsidRPr="00AE3DC8">
              <w:rPr>
                <w:sz w:val="25"/>
                <w:szCs w:val="25"/>
              </w:rPr>
              <w:t xml:space="preserve">Выписка из </w:t>
            </w:r>
            <w:proofErr w:type="spellStart"/>
            <w:r w:rsidRPr="00AE3DC8">
              <w:rPr>
                <w:sz w:val="25"/>
                <w:szCs w:val="25"/>
              </w:rPr>
              <w:t>похозяйственной</w:t>
            </w:r>
            <w:proofErr w:type="spellEnd"/>
            <w:r w:rsidRPr="00AE3DC8">
              <w:rPr>
                <w:sz w:val="25"/>
                <w:szCs w:val="25"/>
              </w:rPr>
              <w:t xml:space="preserve"> книги.</w:t>
            </w:r>
          </w:p>
        </w:tc>
        <w:tc>
          <w:tcPr>
            <w:tcW w:w="3544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ЕПГУ, ПГУ ЛО, ПС, Л</w:t>
            </w:r>
          </w:p>
        </w:tc>
        <w:tc>
          <w:tcPr>
            <w:tcW w:w="2126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[Все], Д(1)</w:t>
            </w:r>
          </w:p>
        </w:tc>
      </w:tr>
      <w:tr w:rsidR="00B5156F" w:rsidRPr="00AE3DC8" w:rsidTr="00AA5113">
        <w:tc>
          <w:tcPr>
            <w:tcW w:w="675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2</w:t>
            </w:r>
          </w:p>
        </w:tc>
        <w:tc>
          <w:tcPr>
            <w:tcW w:w="2741" w:type="dxa"/>
          </w:tcPr>
          <w:p w:rsidR="00B5156F" w:rsidRPr="00AE3DC8" w:rsidRDefault="00B5156F" w:rsidP="00AA5113">
            <w:r w:rsidRPr="00AE3DC8">
              <w:rPr>
                <w:sz w:val="25"/>
                <w:szCs w:val="25"/>
              </w:rPr>
              <w:t>ФЛ, ФЛ(н)</w:t>
            </w:r>
          </w:p>
        </w:tc>
        <w:tc>
          <w:tcPr>
            <w:tcW w:w="5520" w:type="dxa"/>
          </w:tcPr>
          <w:p w:rsidR="00B5156F" w:rsidRPr="00AE3DC8" w:rsidRDefault="00B5156F" w:rsidP="00AA5113">
            <w:r w:rsidRPr="00AE3DC8">
              <w:rPr>
                <w:sz w:val="25"/>
                <w:szCs w:val="25"/>
              </w:rPr>
              <w:t>Сведения о наличии либо отсутствии регистрации по месту жительства и(или) месту пребывания гражданина Российской Федерации в пределах Ленинградской области.</w:t>
            </w:r>
          </w:p>
        </w:tc>
        <w:tc>
          <w:tcPr>
            <w:tcW w:w="3544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ЕПГУ, ПГУ ЛО, ПС, Л</w:t>
            </w:r>
          </w:p>
        </w:tc>
        <w:tc>
          <w:tcPr>
            <w:tcW w:w="2126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[Все], Д(1)</w:t>
            </w:r>
          </w:p>
        </w:tc>
      </w:tr>
      <w:tr w:rsidR="00B5156F" w:rsidRPr="00AE3DC8" w:rsidTr="00AA5113">
        <w:tc>
          <w:tcPr>
            <w:tcW w:w="675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3</w:t>
            </w:r>
          </w:p>
        </w:tc>
        <w:tc>
          <w:tcPr>
            <w:tcW w:w="2741" w:type="dxa"/>
          </w:tcPr>
          <w:p w:rsidR="00B5156F" w:rsidRPr="00AE3DC8" w:rsidRDefault="00B5156F" w:rsidP="00AA5113">
            <w:r w:rsidRPr="00AE3DC8">
              <w:rPr>
                <w:sz w:val="25"/>
                <w:szCs w:val="25"/>
              </w:rPr>
              <w:t>ФЛ, ФЛ(н)</w:t>
            </w:r>
          </w:p>
        </w:tc>
        <w:tc>
          <w:tcPr>
            <w:tcW w:w="5520" w:type="dxa"/>
          </w:tcPr>
          <w:p w:rsidR="00B5156F" w:rsidRPr="00AE3DC8" w:rsidRDefault="00B5156F" w:rsidP="00AA5113">
            <w:r w:rsidRPr="00AE3DC8">
              <w:rPr>
                <w:sz w:val="25"/>
                <w:szCs w:val="25"/>
              </w:rPr>
              <w:t>Выписка из ЕГРН.</w:t>
            </w:r>
          </w:p>
        </w:tc>
        <w:tc>
          <w:tcPr>
            <w:tcW w:w="3544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ЕПГУ, ПГУ ЛО, ПС, Л</w:t>
            </w:r>
          </w:p>
        </w:tc>
        <w:tc>
          <w:tcPr>
            <w:tcW w:w="2126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[Все], Д(1)</w:t>
            </w:r>
          </w:p>
        </w:tc>
      </w:tr>
      <w:tr w:rsidR="00B5156F" w:rsidRPr="00AE3DC8" w:rsidTr="00AA5113">
        <w:tc>
          <w:tcPr>
            <w:tcW w:w="675" w:type="dxa"/>
          </w:tcPr>
          <w:p w:rsidR="00B5156F" w:rsidRPr="00AE3DC8" w:rsidRDefault="00B5156F" w:rsidP="00AA5113">
            <w:pPr>
              <w:jc w:val="both"/>
              <w:outlineLvl w:val="0"/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4</w:t>
            </w:r>
          </w:p>
        </w:tc>
        <w:tc>
          <w:tcPr>
            <w:tcW w:w="2741" w:type="dxa"/>
          </w:tcPr>
          <w:p w:rsidR="00B5156F" w:rsidRPr="00AE3DC8" w:rsidRDefault="00B5156F" w:rsidP="00AA5113">
            <w:r w:rsidRPr="00AE3DC8">
              <w:rPr>
                <w:sz w:val="25"/>
                <w:szCs w:val="25"/>
              </w:rPr>
              <w:t>ФЛ, ФЛ(н)</w:t>
            </w:r>
          </w:p>
        </w:tc>
        <w:tc>
          <w:tcPr>
            <w:tcW w:w="5520" w:type="dxa"/>
          </w:tcPr>
          <w:p w:rsidR="00B5156F" w:rsidRPr="00AE3DC8" w:rsidRDefault="00B5156F" w:rsidP="00AA5113">
            <w:r w:rsidRPr="00AE3DC8">
              <w:rPr>
                <w:sz w:val="25"/>
                <w:szCs w:val="25"/>
              </w:rPr>
              <w:t>Документы, находящиеся в распоряжении государственных органов, органов местного самоуправления и иных органов, подтверждающие право заявителя на предоставление земельного участка в собственность бесплатно.</w:t>
            </w:r>
          </w:p>
        </w:tc>
        <w:tc>
          <w:tcPr>
            <w:tcW w:w="3544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ЕПГУ, ПГУ ЛО, ПС, Л</w:t>
            </w:r>
          </w:p>
        </w:tc>
        <w:tc>
          <w:tcPr>
            <w:tcW w:w="2126" w:type="dxa"/>
          </w:tcPr>
          <w:p w:rsidR="00B5156F" w:rsidRPr="00AE3DC8" w:rsidRDefault="00B5156F" w:rsidP="00AA5113">
            <w:pPr>
              <w:rPr>
                <w:sz w:val="25"/>
                <w:szCs w:val="25"/>
              </w:rPr>
            </w:pPr>
            <w:r w:rsidRPr="00AE3DC8">
              <w:rPr>
                <w:sz w:val="25"/>
                <w:szCs w:val="25"/>
              </w:rPr>
              <w:t>[Все], Д(1)</w:t>
            </w:r>
          </w:p>
        </w:tc>
      </w:tr>
    </w:tbl>
    <w:p w:rsidR="00B5156F" w:rsidRPr="00AE3DC8" w:rsidRDefault="00B5156F" w:rsidP="00B5156F">
      <w:pPr>
        <w:jc w:val="both"/>
        <w:outlineLvl w:val="0"/>
        <w:rPr>
          <w:rFonts w:ascii="Times New Roman" w:hAnsi="Times New Roman" w:cs="Times New Roman"/>
          <w:sz w:val="25"/>
          <w:szCs w:val="25"/>
        </w:rPr>
      </w:pPr>
    </w:p>
    <w:p w:rsidR="00FB205C" w:rsidRDefault="00FB205C">
      <w:bookmarkStart w:id="1" w:name="_GoBack"/>
      <w:bookmarkEnd w:id="1"/>
    </w:p>
    <w:sectPr w:rsidR="00FB205C" w:rsidSect="00B5156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E31F0"/>
    <w:multiLevelType w:val="hybridMultilevel"/>
    <w:tmpl w:val="1D547500"/>
    <w:lvl w:ilvl="0" w:tplc="0B505A1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AC463E8">
      <w:start w:val="1"/>
      <w:numFmt w:val="lowerLetter"/>
      <w:lvlText w:val="%2."/>
      <w:lvlJc w:val="left"/>
      <w:pPr>
        <w:ind w:left="1440" w:hanging="360"/>
      </w:pPr>
    </w:lvl>
    <w:lvl w:ilvl="2" w:tplc="47AAA816">
      <w:start w:val="1"/>
      <w:numFmt w:val="lowerRoman"/>
      <w:lvlText w:val="%3."/>
      <w:lvlJc w:val="right"/>
      <w:pPr>
        <w:ind w:left="2160" w:hanging="180"/>
      </w:pPr>
    </w:lvl>
    <w:lvl w:ilvl="3" w:tplc="F990C150">
      <w:start w:val="1"/>
      <w:numFmt w:val="decimal"/>
      <w:lvlText w:val="%4."/>
      <w:lvlJc w:val="left"/>
      <w:pPr>
        <w:ind w:left="2880" w:hanging="360"/>
      </w:pPr>
    </w:lvl>
    <w:lvl w:ilvl="4" w:tplc="D1C404A2">
      <w:start w:val="1"/>
      <w:numFmt w:val="lowerLetter"/>
      <w:lvlText w:val="%5."/>
      <w:lvlJc w:val="left"/>
      <w:pPr>
        <w:ind w:left="3600" w:hanging="360"/>
      </w:pPr>
    </w:lvl>
    <w:lvl w:ilvl="5" w:tplc="FC0C22DA">
      <w:start w:val="1"/>
      <w:numFmt w:val="lowerRoman"/>
      <w:lvlText w:val="%6."/>
      <w:lvlJc w:val="right"/>
      <w:pPr>
        <w:ind w:left="4320" w:hanging="180"/>
      </w:pPr>
    </w:lvl>
    <w:lvl w:ilvl="6" w:tplc="908EFC18">
      <w:start w:val="1"/>
      <w:numFmt w:val="decimal"/>
      <w:lvlText w:val="%7."/>
      <w:lvlJc w:val="left"/>
      <w:pPr>
        <w:ind w:left="5040" w:hanging="360"/>
      </w:pPr>
    </w:lvl>
    <w:lvl w:ilvl="7" w:tplc="E384FB58">
      <w:start w:val="1"/>
      <w:numFmt w:val="lowerLetter"/>
      <w:lvlText w:val="%8."/>
      <w:lvlJc w:val="left"/>
      <w:pPr>
        <w:ind w:left="5760" w:hanging="360"/>
      </w:pPr>
    </w:lvl>
    <w:lvl w:ilvl="8" w:tplc="0FFA69E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494"/>
    <w:rsid w:val="00B5156F"/>
    <w:rsid w:val="00FB205C"/>
    <w:rsid w:val="00FE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2BB53"/>
  <w15:chartTrackingRefBased/>
  <w15:docId w15:val="{37184527-313F-4A95-BF28-9EC0F33F0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56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515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5156F"/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B5156F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1132</Words>
  <Characters>6458</Characters>
  <Application>Microsoft Office Word</Application>
  <DocSecurity>0</DocSecurity>
  <Lines>53</Lines>
  <Paragraphs>15</Paragraphs>
  <ScaleCrop>false</ScaleCrop>
  <Company/>
  <LinksUpToDate>false</LinksUpToDate>
  <CharactersWithSpaces>7575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2026-09-22T08:34:00Z</dcterms:created>
  <dcterms:modified xsi:type="dcterms:W3CDTF">2026-09-22T08:35:00Z</dcterms:modified>
</cp:coreProperties>
</file>