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740" w:rsidRPr="00C91C29" w:rsidRDefault="00A30740" w:rsidP="00A30740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Приложение</w:t>
      </w:r>
    </w:p>
    <w:p w:rsidR="00A30740" w:rsidRPr="00C91C29" w:rsidRDefault="00A30740" w:rsidP="00A30740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C91C29">
        <w:rPr>
          <w:rFonts w:ascii="Times New Roman" w:eastAsia="Calibri" w:hAnsi="Times New Roman" w:cs="Times New Roman"/>
          <w:sz w:val="24"/>
          <w:szCs w:val="24"/>
        </w:rPr>
        <w:t>дминистративному регламенту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1C29">
        <w:rPr>
          <w:rFonts w:ascii="Times New Roman" w:eastAsia="Calibri" w:hAnsi="Times New Roman" w:cs="Times New Roman"/>
          <w:sz w:val="24"/>
          <w:szCs w:val="24"/>
        </w:rPr>
        <w:t>по предоставлению</w:t>
      </w:r>
    </w:p>
    <w:p w:rsidR="00A30740" w:rsidRDefault="00A30740" w:rsidP="00A30740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26DCA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C91C29">
        <w:rPr>
          <w:rFonts w:ascii="Times New Roman" w:eastAsia="Calibri" w:hAnsi="Times New Roman" w:cs="Times New Roman"/>
          <w:sz w:val="24"/>
          <w:szCs w:val="24"/>
        </w:rPr>
        <w:t>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6DCA">
        <w:rPr>
          <w:rFonts w:ascii="Times New Roman" w:eastAsia="Calibri" w:hAnsi="Times New Roman" w:cs="Times New Roman"/>
          <w:sz w:val="24"/>
          <w:szCs w:val="24"/>
        </w:rPr>
        <w:t xml:space="preserve">«Предоставление сведений об объектах имущества, </w:t>
      </w:r>
    </w:p>
    <w:p w:rsidR="00A30740" w:rsidRDefault="00A30740" w:rsidP="00A30740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26DCA">
        <w:rPr>
          <w:rFonts w:ascii="Times New Roman" w:eastAsia="Calibri" w:hAnsi="Times New Roman" w:cs="Times New Roman"/>
          <w:sz w:val="24"/>
          <w:szCs w:val="24"/>
        </w:rPr>
        <w:t>включенных в перечень муниципального имущества, предназначенного</w:t>
      </w:r>
    </w:p>
    <w:p w:rsidR="00A30740" w:rsidRDefault="00A30740" w:rsidP="00A30740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26DCA">
        <w:rPr>
          <w:rFonts w:ascii="Times New Roman" w:eastAsia="Calibri" w:hAnsi="Times New Roman" w:cs="Times New Roman"/>
          <w:sz w:val="24"/>
          <w:szCs w:val="24"/>
        </w:rPr>
        <w:t xml:space="preserve"> для предоставления во владение и (или) в пользование субъектам малого</w:t>
      </w:r>
    </w:p>
    <w:p w:rsidR="00A30740" w:rsidRDefault="00A30740" w:rsidP="00A30740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26DCA">
        <w:rPr>
          <w:rFonts w:ascii="Times New Roman" w:eastAsia="Calibri" w:hAnsi="Times New Roman" w:cs="Times New Roman"/>
          <w:sz w:val="24"/>
          <w:szCs w:val="24"/>
        </w:rPr>
        <w:t>и среднего предпринимательства и организациям, образующим инфраструктуру</w:t>
      </w:r>
    </w:p>
    <w:p w:rsidR="00A30740" w:rsidRDefault="00A30740" w:rsidP="00A30740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26DCA">
        <w:rPr>
          <w:rFonts w:ascii="Times New Roman" w:eastAsia="Calibri" w:hAnsi="Times New Roman" w:cs="Times New Roman"/>
          <w:sz w:val="24"/>
          <w:szCs w:val="24"/>
        </w:rPr>
        <w:t xml:space="preserve"> поддержки субъектов малого и среднего предпринимательства»</w:t>
      </w:r>
    </w:p>
    <w:p w:rsidR="00A30740" w:rsidRDefault="00A30740" w:rsidP="00A30740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A30740" w:rsidRPr="00C91C29" w:rsidRDefault="00A30740" w:rsidP="00A30740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ПЕРЕЧЕНЬ</w:t>
      </w:r>
    </w:p>
    <w:p w:rsidR="00A30740" w:rsidRPr="00C91C29" w:rsidRDefault="00A30740" w:rsidP="00A30740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условных обозначений и сокращений,</w:t>
      </w:r>
    </w:p>
    <w:p w:rsidR="00A30740" w:rsidRPr="00C91C29" w:rsidRDefault="00A30740" w:rsidP="00A30740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Идентификаторы категорий (признаков) заявителей,</w:t>
      </w:r>
    </w:p>
    <w:p w:rsidR="00A30740" w:rsidRPr="00C91C29" w:rsidRDefault="00A30740" w:rsidP="00A30740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Исчерпывающий перечень документов,</w:t>
      </w:r>
    </w:p>
    <w:p w:rsidR="00A30740" w:rsidRPr="00C91C29" w:rsidRDefault="00A30740" w:rsidP="00A30740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необходимых для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1C29">
        <w:rPr>
          <w:rFonts w:ascii="Times New Roman" w:eastAsia="Calibri" w:hAnsi="Times New Roman" w:cs="Times New Roman"/>
          <w:sz w:val="24"/>
          <w:szCs w:val="24"/>
        </w:rPr>
        <w:t>предоставлени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я </w:t>
      </w:r>
      <w:r w:rsidRPr="00C91C29">
        <w:rPr>
          <w:rFonts w:ascii="Times New Roman" w:eastAsia="Calibri" w:hAnsi="Times New Roman" w:cs="Times New Roman"/>
          <w:sz w:val="24"/>
          <w:szCs w:val="24"/>
        </w:rPr>
        <w:t>муниципальной услуги,</w:t>
      </w:r>
    </w:p>
    <w:p w:rsidR="00A30740" w:rsidRPr="00C91C29" w:rsidRDefault="00A30740" w:rsidP="00A30740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Исчерпывающий перечень оснований для отказа</w:t>
      </w:r>
    </w:p>
    <w:p w:rsidR="00A30740" w:rsidRPr="00C91C29" w:rsidRDefault="00A30740" w:rsidP="00A30740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в приеме запроса о предоставлении муниципальной услуги и документов,</w:t>
      </w:r>
    </w:p>
    <w:p w:rsidR="00A30740" w:rsidRPr="00C91C29" w:rsidRDefault="00A30740" w:rsidP="00A30740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необходимых для предоставления услуги,</w:t>
      </w:r>
    </w:p>
    <w:p w:rsidR="00A30740" w:rsidRPr="00C91C29" w:rsidRDefault="00A30740" w:rsidP="00A30740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оснований для приостановления предоставления муниципальной услуги</w:t>
      </w:r>
    </w:p>
    <w:p w:rsidR="00A30740" w:rsidRPr="00C91C29" w:rsidRDefault="00A30740" w:rsidP="00A30740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или отказа в предоставлении муниципальной услуги,</w:t>
      </w:r>
    </w:p>
    <w:p w:rsidR="00A30740" w:rsidRPr="00C91C29" w:rsidRDefault="00A30740" w:rsidP="00A30740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Формы запроса о предоставлении муниципальной услуги</w:t>
      </w:r>
    </w:p>
    <w:p w:rsidR="00A30740" w:rsidRPr="00C91C29" w:rsidRDefault="00A30740" w:rsidP="00A30740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:rsidR="00A30740" w:rsidRPr="00C91C29" w:rsidRDefault="00A30740" w:rsidP="00A30740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A30740" w:rsidRPr="00C91C29" w:rsidRDefault="00A30740" w:rsidP="00A30740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A30740" w:rsidRPr="00C91C29" w:rsidRDefault="00A30740" w:rsidP="00A30740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91C29">
        <w:rPr>
          <w:rFonts w:ascii="Times New Roman" w:eastAsia="Calibri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1. Условные сокращения: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а) ОМСУ – органы местного самоуправления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</w:t>
      </w:r>
      <w:r>
        <w:rPr>
          <w:rFonts w:ascii="Times New Roman" w:eastAsia="Calibri" w:hAnsi="Times New Roman" w:cs="Times New Roman"/>
          <w:sz w:val="24"/>
          <w:szCs w:val="24"/>
        </w:rPr>
        <w:t>уг».</w:t>
      </w:r>
    </w:p>
    <w:p w:rsidR="00A30740" w:rsidRPr="00C91C29" w:rsidRDefault="00A30740" w:rsidP="00A3074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2. Условные обозначения: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C91C29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lastRenderedPageBreak/>
        <w:t>б) ИП – заявителем является индивидуальный предприниматель;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в) ЮЛ – заявителем является юридическое лицо;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 xml:space="preserve">г) ФЛ – заявителем является физическое лицо, 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являющееся индивидуальным предпринимателем и применяющим специальный налоговый режим «Налог на профессиональный доход»;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д) П(з) – представитель заявителя;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е) ЕП – Единый портал;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ж) ЕПГУ, ПГУ ЛО – документы подаются посредством портала;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з) ПС – документы подаются посредством почтовой связи;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и) Л – документы подаются при личном посещении ОМСУ, МФЦ;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к) О – представляется оригинал документа;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л) О(э) – представляется оригинал документа в электронной форме;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м) К – представляется копия документа;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н) К(э) – представляется копия документа в электронной форме;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 xml:space="preserve">о) </w:t>
      </w:r>
      <w:proofErr w:type="gramStart"/>
      <w:r w:rsidRPr="00C91C29">
        <w:rPr>
          <w:rFonts w:ascii="Times New Roman" w:eastAsia="Calibri" w:hAnsi="Times New Roman" w:cs="Times New Roman"/>
          <w:sz w:val="24"/>
          <w:szCs w:val="24"/>
        </w:rPr>
        <w:t>Д(</w:t>
      </w:r>
      <w:proofErr w:type="gramEnd"/>
      <w:r w:rsidRPr="00C91C29">
        <w:rPr>
          <w:rFonts w:ascii="Times New Roman" w:eastAsia="Calibri" w:hAnsi="Times New Roman" w:cs="Times New Roman"/>
          <w:sz w:val="24"/>
          <w:szCs w:val="24"/>
        </w:rPr>
        <w:t>1) – документы представляются в одном экземпляре;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 xml:space="preserve">п) </w:t>
      </w:r>
      <w:proofErr w:type="gramStart"/>
      <w:r w:rsidRPr="00C91C29">
        <w:rPr>
          <w:rFonts w:ascii="Times New Roman" w:eastAsia="Calibri" w:hAnsi="Times New Roman" w:cs="Times New Roman"/>
          <w:sz w:val="24"/>
          <w:szCs w:val="24"/>
        </w:rPr>
        <w:t>Д(</w:t>
      </w:r>
      <w:proofErr w:type="gramEnd"/>
      <w:r w:rsidRPr="00C91C29">
        <w:rPr>
          <w:rFonts w:ascii="Times New Roman" w:eastAsia="Calibri" w:hAnsi="Times New Roman" w:cs="Times New Roman"/>
          <w:sz w:val="24"/>
          <w:szCs w:val="24"/>
        </w:rPr>
        <w:t>2) – документы представляются в двух экземплярах.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0740" w:rsidRPr="00C91C29" w:rsidRDefault="00A30740" w:rsidP="00A30740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91C29">
        <w:rPr>
          <w:rFonts w:ascii="Times New Roman" w:eastAsia="Calibri" w:hAnsi="Times New Roman" w:cs="Times New Roman"/>
          <w:b/>
          <w:sz w:val="24"/>
          <w:szCs w:val="24"/>
        </w:rPr>
        <w:t>Идентификаторы категорий (признаков) заявителей</w:t>
      </w:r>
    </w:p>
    <w:p w:rsidR="00A30740" w:rsidRPr="00C91C29" w:rsidRDefault="00A30740" w:rsidP="00A30740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A30740" w:rsidRPr="00C91C29" w:rsidTr="0042232F">
        <w:tc>
          <w:tcPr>
            <w:tcW w:w="5165" w:type="dxa"/>
            <w:vMerge w:val="restart"/>
            <w:vAlign w:val="center"/>
          </w:tcPr>
          <w:p w:rsidR="00A30740" w:rsidRPr="00C91C29" w:rsidRDefault="00A30740" w:rsidP="004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9356" w:type="dxa"/>
          </w:tcPr>
          <w:p w:rsidR="00A30740" w:rsidRPr="00C91C29" w:rsidRDefault="00A30740" w:rsidP="004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A30740" w:rsidRPr="00C91C29" w:rsidTr="0042232F">
        <w:trPr>
          <w:trHeight w:val="812"/>
        </w:trPr>
        <w:tc>
          <w:tcPr>
            <w:tcW w:w="5165" w:type="dxa"/>
            <w:vMerge/>
          </w:tcPr>
          <w:p w:rsidR="00A30740" w:rsidRPr="00C91C29" w:rsidRDefault="00A30740" w:rsidP="004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A30740" w:rsidRPr="00C91C29" w:rsidRDefault="00A30740" w:rsidP="004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(письм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об объектах имущества, включенных Перечень муниципального имущества ОМСУ,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(в том числе по </w:t>
            </w:r>
            <w:hyperlink r:id="rId5" w:anchor="dst100013" w:tooltip="https://www.consultant.ru/document/cons_doc_LAW_509205/92d969e26a4326c5d02fa79b8f9cf4994ee5633b/#dst100013" w:history="1">
              <w:r w:rsidRPr="00C91C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льготным ставкам</w:t>
              </w:r>
            </w:hyperlink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</w:tr>
      <w:tr w:rsidR="00A30740" w:rsidRPr="00C91C29" w:rsidTr="0042232F">
        <w:tc>
          <w:tcPr>
            <w:tcW w:w="5165" w:type="dxa"/>
          </w:tcPr>
          <w:p w:rsidR="00A30740" w:rsidRPr="00C91C29" w:rsidRDefault="00A30740" w:rsidP="00422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9356" w:type="dxa"/>
          </w:tcPr>
          <w:p w:rsidR="00A30740" w:rsidRPr="00C91C29" w:rsidRDefault="00A30740" w:rsidP="004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</w:t>
            </w:r>
          </w:p>
        </w:tc>
      </w:tr>
      <w:tr w:rsidR="00A30740" w:rsidRPr="00C91C29" w:rsidTr="0042232F">
        <w:tc>
          <w:tcPr>
            <w:tcW w:w="5165" w:type="dxa"/>
          </w:tcPr>
          <w:p w:rsidR="00A30740" w:rsidRPr="00C91C29" w:rsidRDefault="00A30740" w:rsidP="00422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9356" w:type="dxa"/>
          </w:tcPr>
          <w:p w:rsidR="00A30740" w:rsidRPr="00C91C29" w:rsidRDefault="00A30740" w:rsidP="004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</w:t>
            </w:r>
          </w:p>
        </w:tc>
      </w:tr>
      <w:tr w:rsidR="00A30740" w:rsidRPr="00C91C29" w:rsidTr="0042232F">
        <w:tc>
          <w:tcPr>
            <w:tcW w:w="5165" w:type="dxa"/>
          </w:tcPr>
          <w:p w:rsidR="00A30740" w:rsidRPr="00C91C29" w:rsidRDefault="00A30740" w:rsidP="004223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Физическое лицо, применяющее специальный налоговый режим </w:t>
            </w:r>
          </w:p>
        </w:tc>
        <w:tc>
          <w:tcPr>
            <w:tcW w:w="9356" w:type="dxa"/>
          </w:tcPr>
          <w:p w:rsidR="00A30740" w:rsidRPr="00C91C29" w:rsidRDefault="00A30740" w:rsidP="004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</w:t>
            </w:r>
          </w:p>
        </w:tc>
      </w:tr>
    </w:tbl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0" w:name="Par441"/>
      <w:bookmarkEnd w:id="0"/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A30740" w:rsidRPr="00C91C29" w:rsidRDefault="00A30740" w:rsidP="00A30740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b/>
          <w:sz w:val="24"/>
          <w:szCs w:val="24"/>
        </w:rPr>
        <w:t xml:space="preserve">Исчерпывающий перечень документов, необходимых для предоставления </w:t>
      </w:r>
      <w:r w:rsidRPr="00C91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r w:rsidRPr="00C91C29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A30740" w:rsidRPr="00C91C29" w:rsidRDefault="00A30740" w:rsidP="00A30740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Таблица №2</w:t>
      </w:r>
    </w:p>
    <w:p w:rsidR="00A30740" w:rsidRPr="00C91C29" w:rsidRDefault="00A30740" w:rsidP="00A30740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"/>
        <w:tblW w:w="14890" w:type="dxa"/>
        <w:tblLook w:val="04A0" w:firstRow="1" w:lastRow="0" w:firstColumn="1" w:lastColumn="0" w:noHBand="0" w:noVBand="1"/>
      </w:tblPr>
      <w:tblGrid>
        <w:gridCol w:w="959"/>
        <w:gridCol w:w="2741"/>
        <w:gridCol w:w="5520"/>
        <w:gridCol w:w="3544"/>
        <w:gridCol w:w="2126"/>
      </w:tblGrid>
      <w:tr w:rsidR="00A30740" w:rsidRPr="00C91C29" w:rsidTr="0042232F">
        <w:tc>
          <w:tcPr>
            <w:tcW w:w="959" w:type="dxa"/>
            <w:vAlign w:val="center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1" w:type="dxa"/>
            <w:vAlign w:val="center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Способы подачи документов,</w:t>
            </w:r>
          </w:p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представлению</w:t>
            </w:r>
          </w:p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2126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A30740" w:rsidRPr="00C91C29" w:rsidTr="0042232F">
        <w:tc>
          <w:tcPr>
            <w:tcW w:w="14890" w:type="dxa"/>
            <w:gridSpan w:val="5"/>
            <w:vAlign w:val="center"/>
          </w:tcPr>
          <w:p w:rsidR="00A30740" w:rsidRPr="00C91C29" w:rsidRDefault="00A30740" w:rsidP="0042232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30740" w:rsidRPr="00C91C29" w:rsidTr="0042232F">
        <w:trPr>
          <w:trHeight w:val="663"/>
        </w:trPr>
        <w:tc>
          <w:tcPr>
            <w:tcW w:w="959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1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ИП, ЮЛ, ФЛ </w:t>
            </w:r>
          </w:p>
        </w:tc>
        <w:tc>
          <w:tcPr>
            <w:tcW w:w="5520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о предоставлении муниципальной услуги (приложение к настоящему регламенту – образец 1).</w:t>
            </w:r>
          </w:p>
        </w:tc>
        <w:tc>
          <w:tcPr>
            <w:tcW w:w="3544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ЕПГУ, МФЦ, ПГУ ЛО, ПС, Л</w:t>
            </w:r>
          </w:p>
        </w:tc>
        <w:tc>
          <w:tcPr>
            <w:tcW w:w="2126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[Все], Д(1)</w:t>
            </w:r>
          </w:p>
        </w:tc>
      </w:tr>
      <w:tr w:rsidR="00A30740" w:rsidRPr="00C91C29" w:rsidTr="0042232F">
        <w:tc>
          <w:tcPr>
            <w:tcW w:w="959" w:type="dxa"/>
          </w:tcPr>
          <w:p w:rsidR="00A30740" w:rsidRPr="00C91C29" w:rsidRDefault="00A30740" w:rsidP="004223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1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ИП, ЮЛ, ФЛ</w:t>
            </w:r>
          </w:p>
        </w:tc>
        <w:tc>
          <w:tcPr>
            <w:tcW w:w="5520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3544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ЕПГУ, МФЦ, ПГУ ЛО, ПС, Л</w:t>
            </w:r>
          </w:p>
        </w:tc>
        <w:tc>
          <w:tcPr>
            <w:tcW w:w="2126" w:type="dxa"/>
          </w:tcPr>
          <w:p w:rsidR="00A30740" w:rsidRPr="00C91C29" w:rsidRDefault="00A30740" w:rsidP="00422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A30740" w:rsidRPr="00C91C29" w:rsidTr="0042232F">
        <w:tc>
          <w:tcPr>
            <w:tcW w:w="959" w:type="dxa"/>
          </w:tcPr>
          <w:p w:rsidR="00A30740" w:rsidRPr="00C91C29" w:rsidRDefault="00A30740" w:rsidP="004223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1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ИП, ЮЛ, ФЛ </w:t>
            </w:r>
          </w:p>
        </w:tc>
        <w:tc>
          <w:tcPr>
            <w:tcW w:w="5520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условия и границы реализации права представителя на получение муниципальной услуги (необходимо указать тип доверенности: доверенность, удостоверенн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пунктом 2 статьи 185.1 Гражданского кодекса Российской Федерации и являющ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ЕПГУ, МФЦ, ПГУ ЛО, ПС, Л</w:t>
            </w:r>
          </w:p>
        </w:tc>
        <w:tc>
          <w:tcPr>
            <w:tcW w:w="2126" w:type="dxa"/>
          </w:tcPr>
          <w:p w:rsidR="00A30740" w:rsidRPr="00C91C29" w:rsidRDefault="00A30740" w:rsidP="00422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Д(1), 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П(з)</w:t>
            </w:r>
          </w:p>
        </w:tc>
      </w:tr>
      <w:tr w:rsidR="00A30740" w:rsidRPr="00C91C29" w:rsidTr="0042232F">
        <w:tc>
          <w:tcPr>
            <w:tcW w:w="14890" w:type="dxa"/>
            <w:gridSpan w:val="5"/>
          </w:tcPr>
          <w:p w:rsidR="00A30740" w:rsidRPr="00C91C29" w:rsidRDefault="00A30740" w:rsidP="0042232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30740" w:rsidRPr="00C91C29" w:rsidTr="0042232F">
        <w:tc>
          <w:tcPr>
            <w:tcW w:w="959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1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5520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Выписка из Единого государственного реестра юридических лиц. </w:t>
            </w:r>
          </w:p>
        </w:tc>
        <w:tc>
          <w:tcPr>
            <w:tcW w:w="3544" w:type="dxa"/>
          </w:tcPr>
          <w:p w:rsidR="00A30740" w:rsidRPr="00C91C29" w:rsidRDefault="00A30740" w:rsidP="00422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ЕПГУ, МФЦ, ПГУ ЛО, ПС, Л</w:t>
            </w:r>
          </w:p>
        </w:tc>
        <w:tc>
          <w:tcPr>
            <w:tcW w:w="2126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Д(1)</w:t>
            </w:r>
          </w:p>
        </w:tc>
      </w:tr>
      <w:tr w:rsidR="00A30740" w:rsidRPr="00C91C29" w:rsidTr="0042232F">
        <w:tc>
          <w:tcPr>
            <w:tcW w:w="959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1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5520" w:type="dxa"/>
          </w:tcPr>
          <w:p w:rsidR="00A30740" w:rsidRPr="00C91C29" w:rsidRDefault="00A30740" w:rsidP="0042232F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Выписка из Единого государственного реестра индивидуальных предпринимателей.</w:t>
            </w:r>
          </w:p>
        </w:tc>
        <w:tc>
          <w:tcPr>
            <w:tcW w:w="3544" w:type="dxa"/>
          </w:tcPr>
          <w:p w:rsidR="00A30740" w:rsidRPr="00C91C29" w:rsidRDefault="00A30740" w:rsidP="00422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ЕПГУ, МФЦ, ПГУ ЛО, ПС, Л</w:t>
            </w:r>
          </w:p>
        </w:tc>
        <w:tc>
          <w:tcPr>
            <w:tcW w:w="2126" w:type="dxa"/>
          </w:tcPr>
          <w:p w:rsidR="00A30740" w:rsidRPr="00C91C29" w:rsidRDefault="00A30740" w:rsidP="00422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A30740" w:rsidRPr="00C91C29" w:rsidTr="0042232F">
        <w:tc>
          <w:tcPr>
            <w:tcW w:w="959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1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ИП, ЮЛ</w:t>
            </w:r>
          </w:p>
        </w:tc>
        <w:tc>
          <w:tcPr>
            <w:tcW w:w="5520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(выписка) из Единого реестра субъектов малого и среднего предпринимательства, </w:t>
            </w: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установления отнесения/</w:t>
            </w:r>
            <w:proofErr w:type="spellStart"/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неотнесения</w:t>
            </w:r>
            <w:proofErr w:type="spellEnd"/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заявителя к субъектам малого или среднего предпринимательства или к организации, образующей инфраструктуру поддержки субъектов малого и среднего предпринимательства.</w:t>
            </w:r>
          </w:p>
        </w:tc>
        <w:tc>
          <w:tcPr>
            <w:tcW w:w="3544" w:type="dxa"/>
          </w:tcPr>
          <w:p w:rsidR="00A30740" w:rsidRPr="00C91C29" w:rsidRDefault="00A30740" w:rsidP="0042232F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ЕПГУ, МФЦ, ПГУ ЛО, ПС, Л</w:t>
            </w:r>
          </w:p>
        </w:tc>
        <w:tc>
          <w:tcPr>
            <w:tcW w:w="2126" w:type="dxa"/>
          </w:tcPr>
          <w:p w:rsidR="00A30740" w:rsidRPr="00C91C29" w:rsidRDefault="00A30740" w:rsidP="00422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A30740" w:rsidRPr="00C91C29" w:rsidTr="0042232F">
        <w:tc>
          <w:tcPr>
            <w:tcW w:w="959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741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5520" w:type="dxa"/>
          </w:tcPr>
          <w:p w:rsidR="00A30740" w:rsidRPr="00C91C29" w:rsidRDefault="00A30740" w:rsidP="00422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(выписка) из Единого государственного реестра организаций, образующих инфраструктуру поддержки субъектов малого и среднего предпринимательства (для организаций, образующих инфраструктуру поддержки субъектов малого и среднего предпринимательства, в соответствии с Федеральным законом № 209-ФЗ.</w:t>
            </w:r>
          </w:p>
        </w:tc>
        <w:tc>
          <w:tcPr>
            <w:tcW w:w="3544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ЕПГУ, МФЦ, ПГУ ЛО, ПС, Л</w:t>
            </w:r>
          </w:p>
        </w:tc>
        <w:tc>
          <w:tcPr>
            <w:tcW w:w="2126" w:type="dxa"/>
          </w:tcPr>
          <w:p w:rsidR="00A30740" w:rsidRPr="00C91C29" w:rsidRDefault="00A30740" w:rsidP="00422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A30740" w:rsidRPr="00C91C29" w:rsidTr="0042232F">
        <w:tc>
          <w:tcPr>
            <w:tcW w:w="959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1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ФЛ </w:t>
            </w:r>
          </w:p>
        </w:tc>
        <w:tc>
          <w:tcPr>
            <w:tcW w:w="5520" w:type="dxa"/>
          </w:tcPr>
          <w:p w:rsidR="00A30740" w:rsidRPr="00C91C29" w:rsidRDefault="00A30740" w:rsidP="00422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(выписка) о применении специального налогового режима «Налог на профессиональный доход» (для физических лиц, применяющих специальный налоговый режим).</w:t>
            </w:r>
          </w:p>
        </w:tc>
        <w:tc>
          <w:tcPr>
            <w:tcW w:w="3544" w:type="dxa"/>
          </w:tcPr>
          <w:p w:rsidR="00A30740" w:rsidRPr="00C91C29" w:rsidRDefault="00A30740" w:rsidP="0042232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ЕПГУ, МФЦ, ПГУ ЛО, ПС, Л</w:t>
            </w:r>
          </w:p>
        </w:tc>
        <w:tc>
          <w:tcPr>
            <w:tcW w:w="2126" w:type="dxa"/>
          </w:tcPr>
          <w:p w:rsidR="00A30740" w:rsidRPr="00C91C29" w:rsidRDefault="00A30740" w:rsidP="00422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</w:tbl>
    <w:p w:rsidR="00D35462" w:rsidRDefault="00D35462">
      <w:bookmarkStart w:id="1" w:name="_GoBack"/>
      <w:bookmarkEnd w:id="1"/>
    </w:p>
    <w:sectPr w:rsidR="00D35462" w:rsidSect="00A307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D104C"/>
    <w:multiLevelType w:val="hybridMultilevel"/>
    <w:tmpl w:val="CAEA3194"/>
    <w:lvl w:ilvl="0" w:tplc="4E58ED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7E6BD74">
      <w:start w:val="1"/>
      <w:numFmt w:val="lowerLetter"/>
      <w:lvlText w:val="%2."/>
      <w:lvlJc w:val="left"/>
      <w:pPr>
        <w:ind w:left="1440" w:hanging="360"/>
      </w:pPr>
    </w:lvl>
    <w:lvl w:ilvl="2" w:tplc="95ECE7F2">
      <w:start w:val="1"/>
      <w:numFmt w:val="lowerRoman"/>
      <w:lvlText w:val="%3."/>
      <w:lvlJc w:val="right"/>
      <w:pPr>
        <w:ind w:left="2160" w:hanging="180"/>
      </w:pPr>
    </w:lvl>
    <w:lvl w:ilvl="3" w:tplc="ED2A143C">
      <w:start w:val="1"/>
      <w:numFmt w:val="decimal"/>
      <w:lvlText w:val="%4."/>
      <w:lvlJc w:val="left"/>
      <w:pPr>
        <w:ind w:left="2880" w:hanging="360"/>
      </w:pPr>
    </w:lvl>
    <w:lvl w:ilvl="4" w:tplc="CA78F1F4">
      <w:start w:val="1"/>
      <w:numFmt w:val="lowerLetter"/>
      <w:lvlText w:val="%5."/>
      <w:lvlJc w:val="left"/>
      <w:pPr>
        <w:ind w:left="3600" w:hanging="360"/>
      </w:pPr>
    </w:lvl>
    <w:lvl w:ilvl="5" w:tplc="9C76DB42">
      <w:start w:val="1"/>
      <w:numFmt w:val="lowerRoman"/>
      <w:lvlText w:val="%6."/>
      <w:lvlJc w:val="right"/>
      <w:pPr>
        <w:ind w:left="4320" w:hanging="180"/>
      </w:pPr>
    </w:lvl>
    <w:lvl w:ilvl="6" w:tplc="25EEA33E">
      <w:start w:val="1"/>
      <w:numFmt w:val="decimal"/>
      <w:lvlText w:val="%7."/>
      <w:lvlJc w:val="left"/>
      <w:pPr>
        <w:ind w:left="5040" w:hanging="360"/>
      </w:pPr>
    </w:lvl>
    <w:lvl w:ilvl="7" w:tplc="05D284F8">
      <w:start w:val="1"/>
      <w:numFmt w:val="lowerLetter"/>
      <w:lvlText w:val="%8."/>
      <w:lvlJc w:val="left"/>
      <w:pPr>
        <w:ind w:left="5760" w:hanging="360"/>
      </w:pPr>
    </w:lvl>
    <w:lvl w:ilvl="8" w:tplc="AA82EB0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740"/>
    <w:rsid w:val="00A30740"/>
    <w:rsid w:val="00D3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D645D-3E7D-4958-B222-4BC2BFAA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7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unhideWhenUsed/>
    <w:rsid w:val="00A3074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30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509205/92d969e26a4326c5d02fa79b8f9cf4994ee5633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1062</Words>
  <Characters>6059</Characters>
  <Application>Microsoft Office Word</Application>
  <DocSecurity>0</DocSecurity>
  <Lines>50</Lines>
  <Paragraphs>14</Paragraphs>
  <ScaleCrop>false</ScaleCrop>
  <Company>sborka</Company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anton204821@gmail.com</dc:creator>
  <cp:keywords/>
  <dc:description/>
  <cp:lastModifiedBy>anton204821@gmail.com</cp:lastModifiedBy>
  <cp:revision>1</cp:revision>
  <dcterms:created xsi:type="dcterms:W3CDTF">2026-06-30T08:51:00Z</dcterms:created>
  <dcterms:modified xsi:type="dcterms:W3CDTF">2026-06-30T08:51:00Z</dcterms:modified>
</cp:coreProperties>
</file>