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CB" w:rsidRDefault="002E7DCB" w:rsidP="00470CEB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ПРАВИЛА БЕЗОПАСНОСТИ НА ЛЬДУ</w:t>
      </w:r>
    </w:p>
    <w:p w:rsidR="002E7DCB" w:rsidRDefault="002E7DCB" w:rsidP="00470CEB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rStyle w:val="a4"/>
          <w:color w:val="000000"/>
          <w:sz w:val="28"/>
          <w:szCs w:val="28"/>
        </w:rPr>
      </w:pPr>
    </w:p>
    <w:p w:rsidR="00470CEB" w:rsidRPr="00470CEB" w:rsidRDefault="00470CEB" w:rsidP="002E7DCB">
      <w:pPr>
        <w:pStyle w:val="a3"/>
        <w:shd w:val="clear" w:color="auto" w:fill="FFFFFF"/>
        <w:spacing w:before="150" w:beforeAutospacing="0" w:after="150" w:afterAutospacing="0"/>
        <w:ind w:left="1134" w:right="75"/>
        <w:jc w:val="center"/>
        <w:rPr>
          <w:color w:val="000000"/>
          <w:sz w:val="28"/>
          <w:szCs w:val="28"/>
        </w:rPr>
      </w:pPr>
      <w:r w:rsidRPr="00470CEB">
        <w:rPr>
          <w:rStyle w:val="a4"/>
          <w:color w:val="000000"/>
          <w:sz w:val="28"/>
          <w:szCs w:val="28"/>
        </w:rPr>
        <w:t>Выходя на лед нужно быть внимательным и соблюдать меры безопасности!</w:t>
      </w:r>
    </w:p>
    <w:p w:rsidR="00470CEB" w:rsidRPr="00470CEB" w:rsidRDefault="00470CEB" w:rsidP="002E7DCB">
      <w:pPr>
        <w:pStyle w:val="a3"/>
        <w:shd w:val="clear" w:color="auto" w:fill="FFFFFF"/>
        <w:spacing w:before="150" w:beforeAutospacing="0" w:after="150" w:afterAutospacing="0"/>
        <w:ind w:left="1134" w:right="848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Безопасным для человека считается лед толщиной не менее 10 сантиметров в пресной воде и 15 см в соленой.</w:t>
      </w:r>
    </w:p>
    <w:p w:rsidR="00470CEB" w:rsidRPr="00470CEB" w:rsidRDefault="00470CEB" w:rsidP="002E7DCB">
      <w:pPr>
        <w:pStyle w:val="a3"/>
        <w:shd w:val="clear" w:color="auto" w:fill="FFFFFF"/>
        <w:spacing w:before="150" w:beforeAutospacing="0" w:after="150" w:afterAutospacing="0"/>
        <w:ind w:left="1134" w:right="848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камыша.</w:t>
      </w:r>
    </w:p>
    <w:p w:rsidR="00470CEB" w:rsidRPr="00470CEB" w:rsidRDefault="00470CEB" w:rsidP="002E7DCB">
      <w:pPr>
        <w:pStyle w:val="a3"/>
        <w:shd w:val="clear" w:color="auto" w:fill="FFFFFF"/>
        <w:spacing w:before="150" w:beforeAutospacing="0" w:after="150" w:afterAutospacing="0"/>
        <w:ind w:left="1134" w:right="848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Если температура воздуха выше 0 градусов держится более трех дней, то прочность льда снижается на 25 %.</w:t>
      </w:r>
    </w:p>
    <w:p w:rsidR="00470CEB" w:rsidRPr="00470CEB" w:rsidRDefault="00470CEB" w:rsidP="002E7DCB">
      <w:pPr>
        <w:pStyle w:val="a3"/>
        <w:shd w:val="clear" w:color="auto" w:fill="FFFFFF"/>
        <w:spacing w:before="150" w:beforeAutospacing="0" w:after="150" w:afterAutospacing="0"/>
        <w:ind w:left="1134" w:right="848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Прочность льда можно определить визуально: лёд прозрачный голубого, зеленого оттенка -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470CEB" w:rsidRPr="00470CEB" w:rsidRDefault="00470CEB" w:rsidP="002E7DCB">
      <w:pPr>
        <w:pStyle w:val="a3"/>
        <w:shd w:val="clear" w:color="auto" w:fill="FFFFFF"/>
        <w:spacing w:before="150" w:beforeAutospacing="0" w:after="150" w:afterAutospacing="0"/>
        <w:ind w:left="1134" w:right="848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Не отпускать детей на лед (на рыбалку, катание на лыжах, коньках) без сопровождения взрослых.</w:t>
      </w:r>
    </w:p>
    <w:p w:rsidR="00470CEB" w:rsidRPr="00470CEB" w:rsidRDefault="00470CEB" w:rsidP="002E7DCB">
      <w:pPr>
        <w:pStyle w:val="a3"/>
        <w:shd w:val="clear" w:color="auto" w:fill="FFFFFF"/>
        <w:spacing w:before="150" w:beforeAutospacing="0" w:after="150" w:afterAutospacing="0"/>
        <w:ind w:left="1134" w:right="848"/>
        <w:jc w:val="center"/>
        <w:rPr>
          <w:color w:val="000000"/>
          <w:sz w:val="28"/>
          <w:szCs w:val="28"/>
        </w:rPr>
      </w:pPr>
      <w:r w:rsidRPr="00470CEB">
        <w:rPr>
          <w:rStyle w:val="a4"/>
          <w:color w:val="000000"/>
          <w:sz w:val="28"/>
          <w:szCs w:val="28"/>
        </w:rPr>
        <w:t>Правила поведения на льду:</w:t>
      </w:r>
    </w:p>
    <w:p w:rsidR="00470CEB" w:rsidRPr="00470CEB" w:rsidRDefault="00470CEB" w:rsidP="002E7DCB">
      <w:pPr>
        <w:pStyle w:val="a3"/>
        <w:shd w:val="clear" w:color="auto" w:fill="FFFFFF"/>
        <w:spacing w:before="150" w:beforeAutospacing="0" w:after="150" w:afterAutospacing="0"/>
        <w:ind w:left="1134" w:right="848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Нельзя выходить на лед в темное время суток и при плохой видимости (туман, снегопад, дождь).</w:t>
      </w:r>
    </w:p>
    <w:p w:rsidR="00470CEB" w:rsidRPr="00470CEB" w:rsidRDefault="00470CEB" w:rsidP="002E7DCB">
      <w:pPr>
        <w:pStyle w:val="a3"/>
        <w:shd w:val="clear" w:color="auto" w:fill="FFFFFF"/>
        <w:spacing w:before="150" w:beforeAutospacing="0" w:after="150" w:afterAutospacing="0"/>
        <w:ind w:left="1134" w:right="848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470CEB" w:rsidRPr="00470CEB" w:rsidRDefault="00470CEB" w:rsidP="002E7DCB">
      <w:pPr>
        <w:pStyle w:val="a3"/>
        <w:shd w:val="clear" w:color="auto" w:fill="FFFFFF"/>
        <w:spacing w:before="150" w:beforeAutospacing="0" w:after="150" w:afterAutospacing="0"/>
        <w:ind w:left="1134" w:right="848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470CEB" w:rsidRPr="00470CEB" w:rsidRDefault="00470CEB" w:rsidP="002E7DCB">
      <w:pPr>
        <w:pStyle w:val="a3"/>
        <w:shd w:val="clear" w:color="auto" w:fill="FFFFFF"/>
        <w:spacing w:before="150" w:beforeAutospacing="0" w:after="150" w:afterAutospacing="0"/>
        <w:ind w:left="1134" w:right="848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470CEB" w:rsidRPr="00470CEB" w:rsidRDefault="00470CEB" w:rsidP="002E7DCB">
      <w:pPr>
        <w:pStyle w:val="a3"/>
        <w:shd w:val="clear" w:color="auto" w:fill="FFFFFF"/>
        <w:spacing w:before="150" w:beforeAutospacing="0" w:after="150" w:afterAutospacing="0"/>
        <w:ind w:left="1134" w:right="848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  <w:bookmarkStart w:id="0" w:name="_GoBack"/>
      <w:bookmarkEnd w:id="0"/>
    </w:p>
    <w:p w:rsidR="00470CEB" w:rsidRPr="00470CEB" w:rsidRDefault="00470CEB" w:rsidP="002E7DCB">
      <w:pPr>
        <w:pStyle w:val="a3"/>
        <w:shd w:val="clear" w:color="auto" w:fill="FFFFFF"/>
        <w:spacing w:before="150" w:beforeAutospacing="0" w:after="150" w:afterAutospacing="0"/>
        <w:ind w:left="1134" w:right="848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lastRenderedPageBreak/>
        <w:t>&gt; При переходе водоема группой необходимо соблюдать расстояние друг от друга (5-6 м).</w:t>
      </w:r>
    </w:p>
    <w:p w:rsidR="00470CEB" w:rsidRPr="00470CEB" w:rsidRDefault="00470CEB" w:rsidP="002E7DCB">
      <w:pPr>
        <w:pStyle w:val="a3"/>
        <w:shd w:val="clear" w:color="auto" w:fill="FFFFFF"/>
        <w:spacing w:before="150" w:beforeAutospacing="0" w:after="150" w:afterAutospacing="0"/>
        <w:ind w:left="1134" w:right="848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470CEB" w:rsidRPr="00470CEB" w:rsidRDefault="00470CEB" w:rsidP="002E7DCB">
      <w:pPr>
        <w:pStyle w:val="a3"/>
        <w:shd w:val="clear" w:color="auto" w:fill="FFFFFF"/>
        <w:spacing w:before="150" w:beforeAutospacing="0" w:after="150" w:afterAutospacing="0"/>
        <w:ind w:left="1134" w:right="848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470CEB" w:rsidRPr="00470CEB" w:rsidRDefault="00470CEB" w:rsidP="002E7DCB">
      <w:pPr>
        <w:pStyle w:val="a3"/>
        <w:shd w:val="clear" w:color="auto" w:fill="FFFFFF"/>
        <w:spacing w:before="150" w:beforeAutospacing="0" w:after="150" w:afterAutospacing="0"/>
        <w:ind w:left="1134" w:right="848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Если есть рюкзак, повесить его на одно плечо, что позволит легко освободиться от груза в случае, если лед провалится.</w:t>
      </w:r>
    </w:p>
    <w:p w:rsidR="00470CEB" w:rsidRPr="00470CEB" w:rsidRDefault="00470CEB" w:rsidP="002E7DCB">
      <w:pPr>
        <w:pStyle w:val="a3"/>
        <w:shd w:val="clear" w:color="auto" w:fill="FFFFFF"/>
        <w:spacing w:before="150" w:beforeAutospacing="0" w:after="150" w:afterAutospacing="0"/>
        <w:ind w:left="1134" w:right="848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- 15-20 м длиной с петлей на одном конце и грузом 400-500 г на другом.</w:t>
      </w:r>
    </w:p>
    <w:p w:rsidR="00470CEB" w:rsidRPr="00470CEB" w:rsidRDefault="00470CEB" w:rsidP="002E7DCB">
      <w:pPr>
        <w:pStyle w:val="a3"/>
        <w:shd w:val="clear" w:color="auto" w:fill="FFFFFF"/>
        <w:spacing w:before="150" w:beforeAutospacing="0" w:after="150" w:afterAutospacing="0"/>
        <w:ind w:left="1134" w:right="848"/>
        <w:jc w:val="both"/>
        <w:rPr>
          <w:color w:val="000000"/>
          <w:sz w:val="28"/>
          <w:szCs w:val="28"/>
        </w:rPr>
      </w:pPr>
      <w:r w:rsidRPr="00470CEB">
        <w:rPr>
          <w:color w:val="000000"/>
          <w:sz w:val="28"/>
          <w:szCs w:val="28"/>
        </w:rPr>
        <w:t>&gt; Надо знать, что человек, попавший в ледяную воду, может окоченеть через 10-15 минут, а через 20 минут потерять сознание.</w:t>
      </w:r>
    </w:p>
    <w:p w:rsidR="00470CEB" w:rsidRPr="00470CEB" w:rsidRDefault="00470CEB" w:rsidP="002E7DCB">
      <w:pPr>
        <w:pStyle w:val="a3"/>
        <w:shd w:val="clear" w:color="auto" w:fill="FFFFFF"/>
        <w:spacing w:before="150" w:beforeAutospacing="0" w:after="150" w:afterAutospacing="0"/>
        <w:ind w:left="1134" w:right="848"/>
        <w:jc w:val="center"/>
        <w:rPr>
          <w:color w:val="000000"/>
          <w:sz w:val="28"/>
          <w:szCs w:val="28"/>
        </w:rPr>
      </w:pPr>
      <w:r w:rsidRPr="00470CEB">
        <w:rPr>
          <w:rStyle w:val="a4"/>
          <w:color w:val="000000"/>
          <w:sz w:val="28"/>
          <w:szCs w:val="28"/>
        </w:rPr>
        <w:t>ЗАПРЕЩАЕТСЯ:</w:t>
      </w:r>
    </w:p>
    <w:p w:rsidR="00470CEB" w:rsidRDefault="00470CEB" w:rsidP="002E7DCB">
      <w:pPr>
        <w:pStyle w:val="a3"/>
        <w:shd w:val="clear" w:color="auto" w:fill="FFFFFF"/>
        <w:spacing w:before="150" w:beforeAutospacing="0" w:after="150" w:afterAutospacing="0"/>
        <w:ind w:left="1134" w:right="848"/>
        <w:jc w:val="center"/>
        <w:rPr>
          <w:rStyle w:val="a4"/>
          <w:color w:val="000000"/>
          <w:sz w:val="28"/>
          <w:szCs w:val="28"/>
        </w:rPr>
      </w:pPr>
      <w:r w:rsidRPr="00470CEB">
        <w:rPr>
          <w:rStyle w:val="a4"/>
          <w:color w:val="000000"/>
          <w:sz w:val="28"/>
          <w:szCs w:val="28"/>
        </w:rPr>
        <w:t>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sectPr w:rsidR="00470CEB" w:rsidSect="002E7DCB">
      <w:pgSz w:w="11906" w:h="16838"/>
      <w:pgMar w:top="1276" w:right="284" w:bottom="99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4FC4"/>
    <w:rsid w:val="00073EAC"/>
    <w:rsid w:val="00176296"/>
    <w:rsid w:val="00266C96"/>
    <w:rsid w:val="00294FC4"/>
    <w:rsid w:val="002E7DCB"/>
    <w:rsid w:val="00470CEB"/>
    <w:rsid w:val="004E497A"/>
    <w:rsid w:val="0051282D"/>
    <w:rsid w:val="005A5932"/>
    <w:rsid w:val="005D0E9E"/>
    <w:rsid w:val="005D579D"/>
    <w:rsid w:val="006047D8"/>
    <w:rsid w:val="007436E9"/>
    <w:rsid w:val="00B27008"/>
    <w:rsid w:val="00C169AB"/>
    <w:rsid w:val="00C367B2"/>
    <w:rsid w:val="00CB4B9C"/>
    <w:rsid w:val="00CE3F1C"/>
    <w:rsid w:val="00D05E4E"/>
    <w:rsid w:val="00D40237"/>
    <w:rsid w:val="00D41BCB"/>
    <w:rsid w:val="00D55222"/>
    <w:rsid w:val="00D764F0"/>
    <w:rsid w:val="00E01209"/>
    <w:rsid w:val="00E30852"/>
    <w:rsid w:val="00EA1448"/>
    <w:rsid w:val="00F0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CEB"/>
    <w:rPr>
      <w:b/>
      <w:bCs/>
    </w:rPr>
  </w:style>
  <w:style w:type="paragraph" w:customStyle="1" w:styleId="s1">
    <w:name w:val="s_1"/>
    <w:basedOn w:val="a"/>
    <w:rsid w:val="0026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 Гимс</dc:creator>
  <cp:lastModifiedBy>User</cp:lastModifiedBy>
  <cp:revision>3</cp:revision>
  <dcterms:created xsi:type="dcterms:W3CDTF">2019-12-02T11:03:00Z</dcterms:created>
  <dcterms:modified xsi:type="dcterms:W3CDTF">2019-12-03T07:14:00Z</dcterms:modified>
</cp:coreProperties>
</file>