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24" w:rsidRPr="00F91C4E" w:rsidRDefault="003B5024" w:rsidP="003B5024">
      <w:pPr>
        <w:overflowPunct w:val="0"/>
        <w:autoSpaceDE w:val="0"/>
        <w:autoSpaceDN w:val="0"/>
        <w:adjustRightInd w:val="0"/>
        <w:jc w:val="center"/>
        <w:textAlignment w:val="baseline"/>
        <w:rPr>
          <w:rFonts w:eastAsia="Times New Roman"/>
        </w:rPr>
      </w:pPr>
      <w:r w:rsidRPr="00F91C4E">
        <w:rPr>
          <w:rFonts w:eastAsia="Times New Roman"/>
        </w:rPr>
        <w:t>СОВЕТ ДЕПУТАТОВ</w:t>
      </w:r>
    </w:p>
    <w:p w:rsidR="003B5024" w:rsidRPr="00F91C4E" w:rsidRDefault="003B5024" w:rsidP="003B5024">
      <w:pPr>
        <w:overflowPunct w:val="0"/>
        <w:autoSpaceDE w:val="0"/>
        <w:autoSpaceDN w:val="0"/>
        <w:adjustRightInd w:val="0"/>
        <w:jc w:val="center"/>
        <w:textAlignment w:val="baseline"/>
        <w:rPr>
          <w:rFonts w:eastAsia="Times New Roman"/>
        </w:rPr>
      </w:pPr>
      <w:r w:rsidRPr="00F91C4E">
        <w:rPr>
          <w:rFonts w:eastAsia="Times New Roman"/>
        </w:rPr>
        <w:t xml:space="preserve">МУНИЦИПАЛЬНОГО ОБРАЗОВАНИЯ МГИНСКОЕ ГОРОДСКОЕ ПОСЕЛЕНИЕ </w:t>
      </w:r>
    </w:p>
    <w:p w:rsidR="003B5024" w:rsidRPr="00F91C4E" w:rsidRDefault="003B5024" w:rsidP="003B5024">
      <w:pPr>
        <w:overflowPunct w:val="0"/>
        <w:autoSpaceDE w:val="0"/>
        <w:autoSpaceDN w:val="0"/>
        <w:adjustRightInd w:val="0"/>
        <w:jc w:val="center"/>
        <w:textAlignment w:val="baseline"/>
        <w:rPr>
          <w:rFonts w:eastAsia="Times New Roman"/>
        </w:rPr>
      </w:pPr>
      <w:r w:rsidRPr="00F91C4E">
        <w:rPr>
          <w:rFonts w:eastAsia="Times New Roman"/>
        </w:rPr>
        <w:t>КИРОВСКОГО МУНИЦИПАЛЬНОГО РАЙОНА ЛЕНИНГРАДСКОЙ ОБЛАСТИ</w:t>
      </w:r>
    </w:p>
    <w:p w:rsidR="003B5024" w:rsidRPr="00F91C4E" w:rsidRDefault="003B5024" w:rsidP="003B5024">
      <w:pPr>
        <w:overflowPunct w:val="0"/>
        <w:autoSpaceDE w:val="0"/>
        <w:autoSpaceDN w:val="0"/>
        <w:adjustRightInd w:val="0"/>
        <w:jc w:val="center"/>
        <w:textAlignment w:val="baseline"/>
        <w:rPr>
          <w:rFonts w:eastAsia="Times New Roman"/>
        </w:rPr>
      </w:pPr>
      <w:r w:rsidRPr="00F91C4E">
        <w:rPr>
          <w:rFonts w:eastAsia="Times New Roman"/>
        </w:rPr>
        <w:t>ЧЕТВЕРТОГО СОЗЫВА</w:t>
      </w:r>
    </w:p>
    <w:p w:rsidR="003B5024" w:rsidRPr="00CF7C9A" w:rsidRDefault="003B5024" w:rsidP="003B5024">
      <w:pPr>
        <w:overflowPunct w:val="0"/>
        <w:autoSpaceDE w:val="0"/>
        <w:autoSpaceDN w:val="0"/>
        <w:adjustRightInd w:val="0"/>
        <w:jc w:val="center"/>
        <w:textAlignment w:val="baseline"/>
        <w:rPr>
          <w:rFonts w:eastAsia="Times New Roman"/>
        </w:rPr>
      </w:pPr>
    </w:p>
    <w:p w:rsidR="003B5024" w:rsidRPr="00CF7C9A" w:rsidRDefault="003B5024" w:rsidP="003B5024">
      <w:pPr>
        <w:overflowPunct w:val="0"/>
        <w:autoSpaceDE w:val="0"/>
        <w:autoSpaceDN w:val="0"/>
        <w:adjustRightInd w:val="0"/>
        <w:jc w:val="center"/>
        <w:textAlignment w:val="baseline"/>
        <w:rPr>
          <w:rFonts w:eastAsia="Times New Roman"/>
        </w:rPr>
      </w:pPr>
    </w:p>
    <w:p w:rsidR="003B5024" w:rsidRPr="00F91C4E" w:rsidRDefault="003B5024" w:rsidP="003B5024">
      <w:pPr>
        <w:overflowPunct w:val="0"/>
        <w:autoSpaceDE w:val="0"/>
        <w:autoSpaceDN w:val="0"/>
        <w:adjustRightInd w:val="0"/>
        <w:jc w:val="center"/>
        <w:textAlignment w:val="baseline"/>
        <w:rPr>
          <w:rFonts w:eastAsia="Times New Roman"/>
          <w:b/>
          <w:sz w:val="32"/>
          <w:szCs w:val="32"/>
        </w:rPr>
      </w:pPr>
      <w:r w:rsidRPr="00F91C4E">
        <w:rPr>
          <w:rFonts w:eastAsia="Times New Roman"/>
          <w:b/>
          <w:sz w:val="32"/>
          <w:szCs w:val="32"/>
        </w:rPr>
        <w:t>Р</w:t>
      </w:r>
      <w:r w:rsidR="00F91C4E">
        <w:rPr>
          <w:rFonts w:eastAsia="Times New Roman"/>
          <w:b/>
          <w:sz w:val="32"/>
          <w:szCs w:val="32"/>
        </w:rPr>
        <w:t xml:space="preserve"> </w:t>
      </w:r>
      <w:r w:rsidRPr="00F91C4E">
        <w:rPr>
          <w:rFonts w:eastAsia="Times New Roman"/>
          <w:b/>
          <w:sz w:val="32"/>
          <w:szCs w:val="32"/>
        </w:rPr>
        <w:t>Е</w:t>
      </w:r>
      <w:r w:rsidR="00F91C4E">
        <w:rPr>
          <w:rFonts w:eastAsia="Times New Roman"/>
          <w:b/>
          <w:sz w:val="32"/>
          <w:szCs w:val="32"/>
        </w:rPr>
        <w:t xml:space="preserve"> </w:t>
      </w:r>
      <w:r w:rsidRPr="00F91C4E">
        <w:rPr>
          <w:rFonts w:eastAsia="Times New Roman"/>
          <w:b/>
          <w:sz w:val="32"/>
          <w:szCs w:val="32"/>
        </w:rPr>
        <w:t>Ш</w:t>
      </w:r>
      <w:r w:rsidR="00F91C4E">
        <w:rPr>
          <w:rFonts w:eastAsia="Times New Roman"/>
          <w:b/>
          <w:sz w:val="32"/>
          <w:szCs w:val="32"/>
        </w:rPr>
        <w:t xml:space="preserve"> </w:t>
      </w:r>
      <w:r w:rsidRPr="00F91C4E">
        <w:rPr>
          <w:rFonts w:eastAsia="Times New Roman"/>
          <w:b/>
          <w:sz w:val="32"/>
          <w:szCs w:val="32"/>
        </w:rPr>
        <w:t>Е</w:t>
      </w:r>
      <w:r w:rsidR="00F91C4E">
        <w:rPr>
          <w:rFonts w:eastAsia="Times New Roman"/>
          <w:b/>
          <w:sz w:val="32"/>
          <w:szCs w:val="32"/>
        </w:rPr>
        <w:t xml:space="preserve"> </w:t>
      </w:r>
      <w:r w:rsidRPr="00F91C4E">
        <w:rPr>
          <w:rFonts w:eastAsia="Times New Roman"/>
          <w:b/>
          <w:sz w:val="32"/>
          <w:szCs w:val="32"/>
        </w:rPr>
        <w:t>Н</w:t>
      </w:r>
      <w:r w:rsidR="00F91C4E">
        <w:rPr>
          <w:rFonts w:eastAsia="Times New Roman"/>
          <w:b/>
          <w:sz w:val="32"/>
          <w:szCs w:val="32"/>
        </w:rPr>
        <w:t xml:space="preserve"> </w:t>
      </w:r>
      <w:r w:rsidRPr="00F91C4E">
        <w:rPr>
          <w:rFonts w:eastAsia="Times New Roman"/>
          <w:b/>
          <w:sz w:val="32"/>
          <w:szCs w:val="32"/>
        </w:rPr>
        <w:t>И</w:t>
      </w:r>
      <w:r w:rsidR="00F91C4E">
        <w:rPr>
          <w:rFonts w:eastAsia="Times New Roman"/>
          <w:b/>
          <w:sz w:val="32"/>
          <w:szCs w:val="32"/>
        </w:rPr>
        <w:t xml:space="preserve"> </w:t>
      </w:r>
      <w:r w:rsidRPr="00F91C4E">
        <w:rPr>
          <w:rFonts w:eastAsia="Times New Roman"/>
          <w:b/>
          <w:sz w:val="32"/>
          <w:szCs w:val="32"/>
        </w:rPr>
        <w:t>Е</w:t>
      </w:r>
    </w:p>
    <w:p w:rsidR="003B5024" w:rsidRPr="00CF7C9A" w:rsidRDefault="003B5024" w:rsidP="003B5024">
      <w:pPr>
        <w:overflowPunct w:val="0"/>
        <w:autoSpaceDE w:val="0"/>
        <w:autoSpaceDN w:val="0"/>
        <w:adjustRightInd w:val="0"/>
        <w:jc w:val="center"/>
        <w:textAlignment w:val="baseline"/>
        <w:rPr>
          <w:rFonts w:eastAsia="Times New Roman"/>
        </w:rPr>
      </w:pPr>
    </w:p>
    <w:p w:rsidR="00CF7C9A" w:rsidRPr="00CF7C9A" w:rsidRDefault="00CF7C9A" w:rsidP="003B5024">
      <w:pPr>
        <w:overflowPunct w:val="0"/>
        <w:autoSpaceDE w:val="0"/>
        <w:autoSpaceDN w:val="0"/>
        <w:adjustRightInd w:val="0"/>
        <w:jc w:val="center"/>
        <w:textAlignment w:val="baseline"/>
        <w:rPr>
          <w:rFonts w:eastAsia="Times New Roman"/>
        </w:rPr>
      </w:pPr>
    </w:p>
    <w:p w:rsidR="003B5024" w:rsidRPr="00CF7C9A" w:rsidRDefault="003B5024" w:rsidP="003B5024">
      <w:pPr>
        <w:overflowPunct w:val="0"/>
        <w:autoSpaceDE w:val="0"/>
        <w:autoSpaceDN w:val="0"/>
        <w:adjustRightInd w:val="0"/>
        <w:jc w:val="center"/>
        <w:textAlignment w:val="baseline"/>
        <w:rPr>
          <w:rFonts w:eastAsia="Times New Roman"/>
          <w:sz w:val="28"/>
          <w:szCs w:val="28"/>
        </w:rPr>
      </w:pPr>
      <w:r w:rsidRPr="00CF7C9A">
        <w:rPr>
          <w:rFonts w:eastAsia="Times New Roman"/>
          <w:sz w:val="28"/>
          <w:szCs w:val="28"/>
        </w:rPr>
        <w:t xml:space="preserve">от </w:t>
      </w:r>
      <w:r w:rsidR="00CF7C9A" w:rsidRPr="00CF7C9A">
        <w:rPr>
          <w:rFonts w:eastAsia="Times New Roman"/>
          <w:sz w:val="28"/>
          <w:szCs w:val="28"/>
        </w:rPr>
        <w:t xml:space="preserve">18 ноября 2021 года </w:t>
      </w:r>
      <w:r w:rsidRPr="00CF7C9A">
        <w:rPr>
          <w:rFonts w:eastAsia="Times New Roman"/>
          <w:sz w:val="28"/>
          <w:szCs w:val="28"/>
        </w:rPr>
        <w:t xml:space="preserve"> № </w:t>
      </w:r>
      <w:r w:rsidR="00CF7C9A" w:rsidRPr="00CF7C9A">
        <w:rPr>
          <w:rFonts w:eastAsia="Times New Roman"/>
          <w:sz w:val="28"/>
          <w:szCs w:val="28"/>
        </w:rPr>
        <w:t>66</w:t>
      </w:r>
    </w:p>
    <w:p w:rsidR="003B5024" w:rsidRPr="003B5024" w:rsidRDefault="003B5024" w:rsidP="003B5024">
      <w:pPr>
        <w:tabs>
          <w:tab w:val="left" w:pos="6855"/>
        </w:tabs>
        <w:overflowPunct w:val="0"/>
        <w:autoSpaceDE w:val="0"/>
        <w:autoSpaceDN w:val="0"/>
        <w:adjustRightInd w:val="0"/>
        <w:jc w:val="both"/>
        <w:textAlignment w:val="baseline"/>
        <w:rPr>
          <w:rFonts w:ascii="Arial" w:eastAsia="Times New Roman" w:hAnsi="Arial"/>
          <w:szCs w:val="20"/>
        </w:rPr>
      </w:pPr>
    </w:p>
    <w:p w:rsidR="003B5024" w:rsidRPr="003B5024" w:rsidRDefault="003B5024" w:rsidP="003B5024">
      <w:pPr>
        <w:tabs>
          <w:tab w:val="left" w:pos="6855"/>
        </w:tabs>
        <w:overflowPunct w:val="0"/>
        <w:autoSpaceDE w:val="0"/>
        <w:autoSpaceDN w:val="0"/>
        <w:adjustRightInd w:val="0"/>
        <w:jc w:val="both"/>
        <w:textAlignment w:val="baseline"/>
        <w:rPr>
          <w:rFonts w:ascii="Arial" w:eastAsia="Times New Roman" w:hAnsi="Arial"/>
          <w:szCs w:val="20"/>
        </w:rPr>
      </w:pPr>
    </w:p>
    <w:p w:rsidR="003B5024" w:rsidRDefault="00057DB0" w:rsidP="003B5024">
      <w:pPr>
        <w:overflowPunct w:val="0"/>
        <w:autoSpaceDE w:val="0"/>
        <w:autoSpaceDN w:val="0"/>
        <w:adjustRightInd w:val="0"/>
        <w:jc w:val="center"/>
        <w:textAlignment w:val="baseline"/>
        <w:rPr>
          <w:rFonts w:eastAsia="Times New Roman"/>
          <w:b/>
        </w:rPr>
      </w:pPr>
      <w:r>
        <w:rPr>
          <w:rFonts w:eastAsia="Times New Roman"/>
          <w:b/>
        </w:rPr>
        <w:t>Об утверждении П</w:t>
      </w:r>
      <w:r w:rsidR="003B5024" w:rsidRPr="003B5024">
        <w:rPr>
          <w:rFonts w:eastAsia="Times New Roman"/>
          <w:b/>
        </w:rPr>
        <w:t>оложения о муниципальном контроле на автомобильном транспорте и в дорожном хозяйстве на территории муници</w:t>
      </w:r>
      <w:r w:rsidR="003B5024">
        <w:rPr>
          <w:rFonts w:eastAsia="Times New Roman"/>
          <w:b/>
        </w:rPr>
        <w:t>пального образования Мгинское городское поселение Кировского муниципального района Ленинградской области</w:t>
      </w:r>
    </w:p>
    <w:p w:rsidR="003B5024" w:rsidRDefault="003B5024" w:rsidP="003B5024">
      <w:pPr>
        <w:overflowPunct w:val="0"/>
        <w:autoSpaceDE w:val="0"/>
        <w:autoSpaceDN w:val="0"/>
        <w:adjustRightInd w:val="0"/>
        <w:jc w:val="center"/>
        <w:textAlignment w:val="baseline"/>
        <w:rPr>
          <w:rFonts w:eastAsia="Times New Roman"/>
          <w:b/>
        </w:rPr>
      </w:pPr>
    </w:p>
    <w:p w:rsidR="00413C30" w:rsidRPr="003B5024" w:rsidRDefault="00413C30" w:rsidP="003B5024">
      <w:pPr>
        <w:overflowPunct w:val="0"/>
        <w:autoSpaceDE w:val="0"/>
        <w:autoSpaceDN w:val="0"/>
        <w:adjustRightInd w:val="0"/>
        <w:jc w:val="center"/>
        <w:textAlignment w:val="baseline"/>
        <w:rPr>
          <w:rFonts w:eastAsia="Times New Roman"/>
          <w:b/>
        </w:rPr>
      </w:pPr>
    </w:p>
    <w:p w:rsidR="007D6E3A" w:rsidRPr="00740A3D" w:rsidRDefault="007D6E3A" w:rsidP="007D6E3A">
      <w:pPr>
        <w:ind w:firstLine="708"/>
        <w:jc w:val="both"/>
        <w:rPr>
          <w:rFonts w:eastAsia="Calibri"/>
          <w:sz w:val="28"/>
          <w:szCs w:val="28"/>
        </w:rPr>
      </w:pPr>
      <w:proofErr w:type="gramStart"/>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w:t>
      </w:r>
      <w:r w:rsidR="00C94CAE">
        <w:rPr>
          <w:rStyle w:val="bumpedfont15"/>
          <w:sz w:val="28"/>
          <w:szCs w:val="28"/>
        </w:rPr>
        <w:t xml:space="preserve"> </w:t>
      </w:r>
      <w:r>
        <w:rPr>
          <w:rStyle w:val="bumpedfont15"/>
          <w:sz w:val="28"/>
          <w:szCs w:val="28"/>
        </w:rPr>
        <w:t>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00C94CAE">
        <w:rPr>
          <w:rStyle w:val="bumpedfont15"/>
          <w:sz w:val="28"/>
          <w:szCs w:val="28"/>
        </w:rPr>
        <w:t xml:space="preserve"> </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ьные акты Росси</w:t>
      </w:r>
      <w:r w:rsidR="00057DB0">
        <w:rPr>
          <w:rStyle w:val="bumpedfont15"/>
          <w:sz w:val="28"/>
          <w:szCs w:val="28"/>
        </w:rPr>
        <w:t>йской Федерации»</w:t>
      </w:r>
      <w:r w:rsidRPr="00740A3D">
        <w:rPr>
          <w:rFonts w:eastAsia="Calibri"/>
          <w:sz w:val="28"/>
          <w:szCs w:val="28"/>
        </w:rPr>
        <w:t xml:space="preserve">, совет депутатов </w:t>
      </w:r>
      <w:r>
        <w:rPr>
          <w:rFonts w:eastAsia="Calibri"/>
          <w:sz w:val="28"/>
          <w:szCs w:val="28"/>
        </w:rPr>
        <w:t>решил:</w:t>
      </w:r>
      <w:proofErr w:type="gramEnd"/>
    </w:p>
    <w:p w:rsidR="003B5024" w:rsidRPr="003B5024" w:rsidRDefault="00F36D3C" w:rsidP="00CF7C9A">
      <w:pPr>
        <w:overflowPunct w:val="0"/>
        <w:autoSpaceDE w:val="0"/>
        <w:autoSpaceDN w:val="0"/>
        <w:adjustRightInd w:val="0"/>
        <w:ind w:firstLine="709"/>
        <w:jc w:val="both"/>
        <w:textAlignment w:val="baseline"/>
        <w:rPr>
          <w:rFonts w:eastAsia="Times New Roman"/>
          <w:sz w:val="28"/>
          <w:szCs w:val="28"/>
        </w:rPr>
      </w:pPr>
      <w:r>
        <w:rPr>
          <w:rFonts w:eastAsia="Times New Roman"/>
          <w:sz w:val="28"/>
          <w:szCs w:val="28"/>
        </w:rPr>
        <w:t>1.</w:t>
      </w:r>
      <w:r w:rsidR="00E47828">
        <w:rPr>
          <w:rFonts w:eastAsia="Times New Roman"/>
          <w:sz w:val="28"/>
          <w:szCs w:val="28"/>
        </w:rPr>
        <w:t xml:space="preserve"> </w:t>
      </w:r>
      <w:r w:rsidR="00864B0D">
        <w:rPr>
          <w:rFonts w:eastAsia="Times New Roman"/>
          <w:sz w:val="28"/>
          <w:szCs w:val="28"/>
        </w:rPr>
        <w:t>Утвердить П</w:t>
      </w:r>
      <w:r w:rsidRPr="00F36D3C">
        <w:rPr>
          <w:rFonts w:eastAsia="Times New Roman"/>
          <w:sz w:val="28"/>
          <w:szCs w:val="28"/>
        </w:rPr>
        <w:t>оложение о муниципальном контроле на автомобильном транспорте и в дорожном хозяйстве муници</w:t>
      </w:r>
      <w:r>
        <w:rPr>
          <w:rFonts w:eastAsia="Times New Roman"/>
          <w:sz w:val="28"/>
          <w:szCs w:val="28"/>
        </w:rPr>
        <w:t>пального образования Мгинское городское поселение Кировского муниципального района Ленинградской области</w:t>
      </w:r>
      <w:r w:rsidRPr="00F36D3C">
        <w:rPr>
          <w:rFonts w:eastAsia="Times New Roman"/>
          <w:sz w:val="28"/>
          <w:szCs w:val="28"/>
        </w:rPr>
        <w:t xml:space="preserve"> согласно приложению</w:t>
      </w:r>
    </w:p>
    <w:p w:rsidR="003B5024" w:rsidRPr="003B5024" w:rsidRDefault="00F36D3C" w:rsidP="00CF7C9A">
      <w:pPr>
        <w:overflowPunct w:val="0"/>
        <w:autoSpaceDE w:val="0"/>
        <w:autoSpaceDN w:val="0"/>
        <w:adjustRightInd w:val="0"/>
        <w:ind w:firstLine="709"/>
        <w:jc w:val="both"/>
        <w:textAlignment w:val="baseline"/>
        <w:rPr>
          <w:rFonts w:eastAsia="Times New Roman"/>
          <w:sz w:val="28"/>
          <w:szCs w:val="28"/>
        </w:rPr>
      </w:pPr>
      <w:r>
        <w:rPr>
          <w:rFonts w:eastAsia="Times New Roman"/>
          <w:sz w:val="28"/>
          <w:szCs w:val="28"/>
        </w:rPr>
        <w:t>2</w:t>
      </w:r>
      <w:r w:rsidR="003B5024" w:rsidRPr="003B5024">
        <w:rPr>
          <w:rFonts w:eastAsia="Times New Roman"/>
          <w:sz w:val="28"/>
          <w:szCs w:val="28"/>
        </w:rPr>
        <w:t>. Опубликовать решение в газете «Мгинские вести» и разместить на сайте муниципального образования Мгинское городское поселение.</w:t>
      </w:r>
    </w:p>
    <w:p w:rsidR="003B5024" w:rsidRPr="003B5024" w:rsidRDefault="00F36D3C" w:rsidP="00CF7C9A">
      <w:pPr>
        <w:overflowPunct w:val="0"/>
        <w:autoSpaceDE w:val="0"/>
        <w:autoSpaceDN w:val="0"/>
        <w:adjustRightInd w:val="0"/>
        <w:ind w:firstLine="709"/>
        <w:jc w:val="both"/>
        <w:textAlignment w:val="baseline"/>
        <w:rPr>
          <w:rFonts w:eastAsia="Times New Roman"/>
          <w:sz w:val="28"/>
          <w:szCs w:val="28"/>
        </w:rPr>
      </w:pPr>
      <w:r>
        <w:rPr>
          <w:rFonts w:eastAsia="Times New Roman"/>
          <w:sz w:val="28"/>
          <w:szCs w:val="28"/>
        </w:rPr>
        <w:t>3</w:t>
      </w:r>
      <w:r w:rsidR="003B5024" w:rsidRPr="003B5024">
        <w:rPr>
          <w:rFonts w:eastAsia="Times New Roman"/>
          <w:sz w:val="28"/>
          <w:szCs w:val="28"/>
        </w:rPr>
        <w:t>. Решение вступает в силу после официального опубликования (обнародования).</w:t>
      </w:r>
    </w:p>
    <w:p w:rsidR="003B5024" w:rsidRPr="003B5024" w:rsidRDefault="003B5024" w:rsidP="003B5024">
      <w:pPr>
        <w:overflowPunct w:val="0"/>
        <w:autoSpaceDE w:val="0"/>
        <w:autoSpaceDN w:val="0"/>
        <w:adjustRightInd w:val="0"/>
        <w:jc w:val="both"/>
        <w:textAlignment w:val="baseline"/>
        <w:rPr>
          <w:rFonts w:eastAsia="Times New Roman"/>
          <w:sz w:val="28"/>
          <w:szCs w:val="28"/>
        </w:rPr>
      </w:pPr>
    </w:p>
    <w:p w:rsidR="003B5024" w:rsidRPr="003B5024" w:rsidRDefault="003B5024" w:rsidP="003B5024">
      <w:pPr>
        <w:overflowPunct w:val="0"/>
        <w:autoSpaceDE w:val="0"/>
        <w:autoSpaceDN w:val="0"/>
        <w:adjustRightInd w:val="0"/>
        <w:jc w:val="both"/>
        <w:textAlignment w:val="baseline"/>
        <w:rPr>
          <w:rFonts w:eastAsia="Times New Roman"/>
          <w:sz w:val="28"/>
          <w:szCs w:val="28"/>
        </w:rPr>
      </w:pPr>
    </w:p>
    <w:p w:rsidR="003B5024" w:rsidRPr="003B5024" w:rsidRDefault="003B5024" w:rsidP="00E47828">
      <w:pPr>
        <w:overflowPunct w:val="0"/>
        <w:autoSpaceDE w:val="0"/>
        <w:autoSpaceDN w:val="0"/>
        <w:adjustRightInd w:val="0"/>
        <w:ind w:left="142"/>
        <w:jc w:val="both"/>
        <w:textAlignment w:val="baseline"/>
        <w:rPr>
          <w:rFonts w:eastAsia="Times New Roman"/>
          <w:sz w:val="28"/>
          <w:szCs w:val="28"/>
        </w:rPr>
      </w:pPr>
      <w:r w:rsidRPr="003B5024">
        <w:rPr>
          <w:rFonts w:eastAsia="Times New Roman"/>
          <w:sz w:val="28"/>
          <w:szCs w:val="28"/>
        </w:rPr>
        <w:t xml:space="preserve">Глава муниципального образования        </w:t>
      </w:r>
      <w:r w:rsidR="00E47828">
        <w:rPr>
          <w:rFonts w:eastAsia="Times New Roman"/>
          <w:sz w:val="28"/>
          <w:szCs w:val="28"/>
        </w:rPr>
        <w:t xml:space="preserve">                           </w:t>
      </w:r>
      <w:r w:rsidRPr="003B5024">
        <w:rPr>
          <w:rFonts w:eastAsia="Times New Roman"/>
          <w:sz w:val="28"/>
          <w:szCs w:val="28"/>
        </w:rPr>
        <w:t>С.К. Соколовский</w:t>
      </w:r>
    </w:p>
    <w:p w:rsidR="003B5024" w:rsidRPr="003B5024" w:rsidRDefault="003B5024" w:rsidP="003B5024">
      <w:pPr>
        <w:overflowPunct w:val="0"/>
        <w:autoSpaceDE w:val="0"/>
        <w:autoSpaceDN w:val="0"/>
        <w:adjustRightInd w:val="0"/>
        <w:ind w:left="-426"/>
        <w:jc w:val="both"/>
        <w:textAlignment w:val="baseline"/>
        <w:rPr>
          <w:rFonts w:eastAsia="Times New Roman"/>
          <w:sz w:val="28"/>
          <w:szCs w:val="28"/>
        </w:rPr>
      </w:pPr>
    </w:p>
    <w:p w:rsidR="003B5024" w:rsidRPr="003B5024" w:rsidRDefault="003B5024" w:rsidP="003B5024">
      <w:pPr>
        <w:overflowPunct w:val="0"/>
        <w:autoSpaceDE w:val="0"/>
        <w:autoSpaceDN w:val="0"/>
        <w:adjustRightInd w:val="0"/>
        <w:jc w:val="both"/>
        <w:textAlignment w:val="baseline"/>
        <w:rPr>
          <w:rFonts w:eastAsia="Times New Roman"/>
          <w:sz w:val="28"/>
          <w:szCs w:val="28"/>
        </w:rPr>
      </w:pPr>
    </w:p>
    <w:p w:rsidR="003B5024" w:rsidRPr="003B5024" w:rsidRDefault="003B5024" w:rsidP="003B5024">
      <w:pPr>
        <w:overflowPunct w:val="0"/>
        <w:autoSpaceDE w:val="0"/>
        <w:autoSpaceDN w:val="0"/>
        <w:adjustRightInd w:val="0"/>
        <w:ind w:left="-426"/>
        <w:jc w:val="both"/>
        <w:textAlignment w:val="baseline"/>
        <w:rPr>
          <w:rFonts w:eastAsia="Times New Roman"/>
          <w:sz w:val="28"/>
          <w:szCs w:val="28"/>
        </w:rPr>
      </w:pPr>
    </w:p>
    <w:p w:rsidR="003B5024" w:rsidRPr="003B5024" w:rsidRDefault="003B5024" w:rsidP="003B5024">
      <w:pPr>
        <w:overflowPunct w:val="0"/>
        <w:autoSpaceDE w:val="0"/>
        <w:autoSpaceDN w:val="0"/>
        <w:adjustRightInd w:val="0"/>
        <w:jc w:val="both"/>
        <w:textAlignment w:val="baseline"/>
        <w:rPr>
          <w:rFonts w:eastAsia="Times New Roman"/>
          <w:sz w:val="28"/>
          <w:szCs w:val="28"/>
        </w:rPr>
      </w:pPr>
    </w:p>
    <w:p w:rsidR="003B5024" w:rsidRDefault="003B5024" w:rsidP="003B5024">
      <w:pPr>
        <w:overflowPunct w:val="0"/>
        <w:autoSpaceDE w:val="0"/>
        <w:autoSpaceDN w:val="0"/>
        <w:adjustRightInd w:val="0"/>
        <w:jc w:val="both"/>
        <w:textAlignment w:val="baseline"/>
        <w:rPr>
          <w:rFonts w:eastAsia="Times New Roman"/>
          <w:sz w:val="28"/>
          <w:szCs w:val="28"/>
        </w:rPr>
      </w:pPr>
    </w:p>
    <w:p w:rsidR="00864B0D" w:rsidRDefault="00864B0D" w:rsidP="003B5024">
      <w:pPr>
        <w:overflowPunct w:val="0"/>
        <w:autoSpaceDE w:val="0"/>
        <w:autoSpaceDN w:val="0"/>
        <w:adjustRightInd w:val="0"/>
        <w:jc w:val="both"/>
        <w:textAlignment w:val="baseline"/>
        <w:rPr>
          <w:rFonts w:eastAsia="Times New Roman"/>
          <w:sz w:val="28"/>
          <w:szCs w:val="28"/>
        </w:rPr>
      </w:pPr>
    </w:p>
    <w:p w:rsidR="00864B0D" w:rsidRDefault="00864B0D" w:rsidP="003B5024">
      <w:pPr>
        <w:overflowPunct w:val="0"/>
        <w:autoSpaceDE w:val="0"/>
        <w:autoSpaceDN w:val="0"/>
        <w:adjustRightInd w:val="0"/>
        <w:jc w:val="both"/>
        <w:textAlignment w:val="baseline"/>
        <w:rPr>
          <w:rFonts w:eastAsia="Times New Roman"/>
          <w:sz w:val="28"/>
          <w:szCs w:val="28"/>
        </w:rPr>
      </w:pPr>
    </w:p>
    <w:p w:rsidR="003B5024" w:rsidRPr="003B5024" w:rsidRDefault="003B5024" w:rsidP="00CF7C9A">
      <w:pPr>
        <w:overflowPunct w:val="0"/>
        <w:autoSpaceDE w:val="0"/>
        <w:autoSpaceDN w:val="0"/>
        <w:adjustRightInd w:val="0"/>
        <w:ind w:left="-426"/>
        <w:textAlignment w:val="baseline"/>
        <w:rPr>
          <w:rFonts w:eastAsia="Times New Roman"/>
        </w:rPr>
      </w:pPr>
      <w:r w:rsidRPr="003B5024">
        <w:rPr>
          <w:rFonts w:eastAsia="Times New Roman"/>
        </w:rPr>
        <w:t>Разослано: дело-2 экз., администрация, МКУ «УЖКХ  ТО»</w:t>
      </w:r>
      <w:r w:rsidR="00E47828">
        <w:rPr>
          <w:rFonts w:eastAsia="Times New Roman"/>
        </w:rPr>
        <w:t>, Кировская городская  прокуратура</w:t>
      </w:r>
    </w:p>
    <w:p w:rsidR="000E0BDD" w:rsidRDefault="000E0BDD" w:rsidP="00832F76">
      <w:pPr>
        <w:autoSpaceDE w:val="0"/>
        <w:autoSpaceDN w:val="0"/>
        <w:adjustRightInd w:val="0"/>
        <w:rPr>
          <w:color w:val="000000" w:themeColor="text1"/>
          <w:sz w:val="28"/>
          <w:szCs w:val="28"/>
        </w:rPr>
      </w:pPr>
      <w:bookmarkStart w:id="0" w:name="Par35"/>
      <w:bookmarkEnd w:id="0"/>
    </w:p>
    <w:p w:rsidR="002A6647" w:rsidRPr="0086768F" w:rsidRDefault="002A6647" w:rsidP="002A6647">
      <w:pPr>
        <w:ind w:left="-426"/>
        <w:jc w:val="right"/>
      </w:pPr>
      <w:r w:rsidRPr="0086768F">
        <w:lastRenderedPageBreak/>
        <w:t>Приложение</w:t>
      </w:r>
    </w:p>
    <w:p w:rsidR="002A6647" w:rsidRPr="0086768F" w:rsidRDefault="002A6647" w:rsidP="002A6647">
      <w:pPr>
        <w:ind w:left="-426"/>
        <w:jc w:val="right"/>
      </w:pPr>
      <w:r w:rsidRPr="0086768F">
        <w:t xml:space="preserve">к решению совета депутатов </w:t>
      </w:r>
    </w:p>
    <w:p w:rsidR="002A6647" w:rsidRPr="0086768F" w:rsidRDefault="002A6647" w:rsidP="002A6647">
      <w:pPr>
        <w:ind w:left="-426"/>
        <w:jc w:val="right"/>
      </w:pPr>
      <w:r w:rsidRPr="0086768F">
        <w:t>муниципального образования</w:t>
      </w:r>
    </w:p>
    <w:p w:rsidR="002A6647" w:rsidRPr="0086768F" w:rsidRDefault="002A6647" w:rsidP="002A6647">
      <w:pPr>
        <w:ind w:left="-426"/>
        <w:jc w:val="right"/>
      </w:pPr>
      <w:r w:rsidRPr="0086768F">
        <w:t>Мгинское городское поселение</w:t>
      </w:r>
    </w:p>
    <w:p w:rsidR="002A6647" w:rsidRPr="0086768F" w:rsidRDefault="002A6647" w:rsidP="002A6647">
      <w:pPr>
        <w:ind w:left="-426"/>
        <w:jc w:val="right"/>
      </w:pPr>
      <w:r w:rsidRPr="0086768F">
        <w:t>Кировского муниципального района</w:t>
      </w:r>
    </w:p>
    <w:p w:rsidR="002A6647" w:rsidRPr="0086768F" w:rsidRDefault="002A6647" w:rsidP="002A6647">
      <w:pPr>
        <w:ind w:left="-426"/>
        <w:jc w:val="right"/>
      </w:pPr>
      <w:r w:rsidRPr="0086768F">
        <w:t>Ленинградской области</w:t>
      </w:r>
    </w:p>
    <w:p w:rsidR="002A6647" w:rsidRPr="0086768F" w:rsidRDefault="00CF7C9A" w:rsidP="002A6647">
      <w:pPr>
        <w:ind w:left="-426"/>
        <w:jc w:val="right"/>
      </w:pPr>
      <w:r>
        <w:t>о</w:t>
      </w:r>
      <w:r w:rsidR="002A6647" w:rsidRPr="0086768F">
        <w:t>т</w:t>
      </w:r>
      <w:r>
        <w:t xml:space="preserve"> 18 ноября 2021 года </w:t>
      </w:r>
      <w:r w:rsidR="002A6647" w:rsidRPr="0086768F">
        <w:t xml:space="preserve"> № </w:t>
      </w:r>
      <w:r>
        <w:t>66</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84734E">
        <w:rPr>
          <w:b/>
          <w:color w:val="000000" w:themeColor="text1"/>
          <w:sz w:val="28"/>
          <w:szCs w:val="28"/>
        </w:rPr>
        <w:t>Мгинское городское поселение Кировского муниципального района Ленинградской области</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CF7C9A">
      <w:pPr>
        <w:pStyle w:val="s26"/>
        <w:spacing w:before="0" w:beforeAutospacing="0" w:after="0" w:afterAutospacing="0"/>
        <w:ind w:firstLine="709"/>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7D2573">
        <w:rPr>
          <w:rStyle w:val="bumpedfont15"/>
          <w:sz w:val="28"/>
          <w:szCs w:val="28"/>
        </w:rPr>
        <w:t>муниципального образования Мгинское городское поселение Кировского муниципального района Ленинградской области</w:t>
      </w:r>
      <w:r w:rsidR="0091687E" w:rsidRPr="0091687E">
        <w:rPr>
          <w:rStyle w:val="bumpedfont15"/>
          <w:sz w:val="28"/>
          <w:szCs w:val="28"/>
        </w:rPr>
        <w:t xml:space="preserve"> (далее – муниципальный контроль).</w:t>
      </w:r>
    </w:p>
    <w:p w:rsidR="0091687E" w:rsidRPr="0091687E" w:rsidRDefault="0091687E" w:rsidP="00CF7C9A">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CF7C9A">
      <w:pPr>
        <w:pStyle w:val="s26"/>
        <w:spacing w:before="0" w:beforeAutospacing="0" w:after="0" w:afterAutospacing="0"/>
        <w:ind w:firstLine="709"/>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CF7C9A">
      <w:pPr>
        <w:pStyle w:val="s26"/>
        <w:spacing w:before="0" w:beforeAutospacing="0" w:after="0" w:afterAutospacing="0"/>
        <w:ind w:firstLine="709"/>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CF7C9A">
      <w:pPr>
        <w:pStyle w:val="s26"/>
        <w:spacing w:before="0" w:beforeAutospacing="0" w:after="0" w:afterAutospacing="0"/>
        <w:ind w:firstLine="709"/>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CF7C9A">
      <w:pPr>
        <w:pStyle w:val="s26"/>
        <w:spacing w:before="0" w:beforeAutospacing="0" w:after="0" w:afterAutospacing="0"/>
        <w:ind w:firstLine="709"/>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CF7C9A">
      <w:pPr>
        <w:pStyle w:val="s26"/>
        <w:spacing w:before="0" w:beforeAutospacing="0" w:after="0" w:afterAutospacing="0"/>
        <w:ind w:firstLine="709"/>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CF7C9A">
      <w:pPr>
        <w:pStyle w:val="s26"/>
        <w:spacing w:before="0" w:beforeAutospacing="0" w:after="0" w:afterAutospacing="0"/>
        <w:ind w:firstLine="709"/>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CF7C9A">
      <w:pPr>
        <w:pStyle w:val="s26"/>
        <w:spacing w:before="0" w:beforeAutospacing="0" w:after="0" w:afterAutospacing="0"/>
        <w:ind w:firstLine="709"/>
        <w:jc w:val="both"/>
        <w:rPr>
          <w:rStyle w:val="bumpedfont15"/>
          <w:sz w:val="28"/>
          <w:szCs w:val="28"/>
        </w:rPr>
      </w:pPr>
      <w:r>
        <w:rPr>
          <w:rStyle w:val="bumpedfont15"/>
          <w:sz w:val="28"/>
          <w:szCs w:val="28"/>
        </w:rPr>
        <w:lastRenderedPageBreak/>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606F7F" w:rsidP="00CF7C9A">
      <w:pPr>
        <w:pStyle w:val="s26"/>
        <w:spacing w:before="0" w:beforeAutospacing="0" w:after="0" w:afterAutospacing="0"/>
        <w:ind w:firstLine="709"/>
        <w:jc w:val="both"/>
        <w:rPr>
          <w:rStyle w:val="bumpedfont15"/>
          <w:sz w:val="28"/>
          <w:szCs w:val="28"/>
        </w:rPr>
      </w:pPr>
      <w:r>
        <w:rPr>
          <w:rStyle w:val="bumpedfont15"/>
          <w:sz w:val="28"/>
          <w:szCs w:val="28"/>
        </w:rPr>
        <w:t>а</w:t>
      </w:r>
      <w:r w:rsidR="00AA1B5B">
        <w:rPr>
          <w:rStyle w:val="bumpedfont15"/>
          <w:sz w:val="28"/>
          <w:szCs w:val="28"/>
        </w:rPr>
        <w:t xml:space="preserve">)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r>
        <w:rPr>
          <w:rStyle w:val="bumpedfont15"/>
          <w:sz w:val="28"/>
          <w:szCs w:val="28"/>
        </w:rPr>
        <w:t xml:space="preserve"> местного значения</w:t>
      </w:r>
      <w:r w:rsidR="004F0235" w:rsidRPr="004F0235">
        <w:rPr>
          <w:rStyle w:val="bumpedfont15"/>
          <w:sz w:val="28"/>
          <w:szCs w:val="28"/>
        </w:rPr>
        <w:t>;</w:t>
      </w:r>
    </w:p>
    <w:p w:rsidR="004F0235" w:rsidRPr="004F0235" w:rsidRDefault="00606F7F" w:rsidP="00CF7C9A">
      <w:pPr>
        <w:pStyle w:val="s26"/>
        <w:spacing w:before="0" w:beforeAutospacing="0" w:after="0" w:afterAutospacing="0"/>
        <w:ind w:firstLine="709"/>
        <w:jc w:val="both"/>
        <w:rPr>
          <w:rStyle w:val="bumpedfont15"/>
          <w:sz w:val="28"/>
          <w:szCs w:val="28"/>
        </w:rPr>
      </w:pPr>
      <w:r>
        <w:rPr>
          <w:rStyle w:val="bumpedfont15"/>
          <w:sz w:val="28"/>
          <w:szCs w:val="28"/>
        </w:rPr>
        <w:t>б</w:t>
      </w:r>
      <w:r w:rsidR="00AA1B5B">
        <w:rPr>
          <w:rStyle w:val="bumpedfont15"/>
          <w:sz w:val="28"/>
          <w:szCs w:val="28"/>
        </w:rPr>
        <w:t xml:space="preserve">) </w:t>
      </w:r>
      <w:r w:rsidR="004F0235" w:rsidRPr="004F0235">
        <w:rPr>
          <w:rStyle w:val="bumpedfont15"/>
          <w:sz w:val="28"/>
          <w:szCs w:val="28"/>
        </w:rPr>
        <w:t xml:space="preserve">деятельность по использованию полос отвода и (или) придорожных полос автомобильных дорог общего пользования </w:t>
      </w:r>
      <w:r w:rsidR="00604A46">
        <w:rPr>
          <w:rStyle w:val="bumpedfont15"/>
          <w:sz w:val="28"/>
          <w:szCs w:val="28"/>
        </w:rPr>
        <w:t>мест</w:t>
      </w:r>
      <w:r w:rsidR="004F0235" w:rsidRPr="004F0235">
        <w:rPr>
          <w:rStyle w:val="bumpedfont15"/>
          <w:sz w:val="28"/>
          <w:szCs w:val="28"/>
        </w:rPr>
        <w:t>ного значения;</w:t>
      </w:r>
    </w:p>
    <w:p w:rsidR="004F0235" w:rsidRPr="004F0235" w:rsidRDefault="00AA1B5B" w:rsidP="00CF7C9A">
      <w:pPr>
        <w:pStyle w:val="s26"/>
        <w:spacing w:before="0" w:beforeAutospacing="0" w:after="0" w:afterAutospacing="0"/>
        <w:ind w:firstLine="709"/>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CF7C9A">
      <w:pPr>
        <w:pStyle w:val="s26"/>
        <w:spacing w:before="0" w:beforeAutospacing="0" w:after="0" w:afterAutospacing="0"/>
        <w:ind w:firstLine="709"/>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CF7C9A">
      <w:pPr>
        <w:pStyle w:val="s26"/>
        <w:spacing w:before="0" w:beforeAutospacing="0" w:after="0" w:afterAutospacing="0"/>
        <w:ind w:firstLine="709"/>
        <w:jc w:val="both"/>
        <w:rPr>
          <w:rStyle w:val="bumpedfont15"/>
          <w:sz w:val="28"/>
          <w:szCs w:val="28"/>
        </w:rPr>
      </w:pPr>
      <w:r>
        <w:rPr>
          <w:rStyle w:val="bumpedfont15"/>
          <w:sz w:val="28"/>
          <w:szCs w:val="28"/>
        </w:rPr>
        <w:t xml:space="preserve">б) </w:t>
      </w:r>
      <w:r w:rsidR="004F0235" w:rsidRPr="004F0235">
        <w:rPr>
          <w:rStyle w:val="bumpedfont15"/>
          <w:sz w:val="28"/>
          <w:szCs w:val="28"/>
        </w:rPr>
        <w:t xml:space="preserve">внесение платы в счет возмещения вреда, причиняемого автомобильным дорогам общего пользования </w:t>
      </w:r>
      <w:r w:rsidR="00604A46">
        <w:rPr>
          <w:rStyle w:val="bumpedfont15"/>
          <w:sz w:val="28"/>
          <w:szCs w:val="28"/>
        </w:rPr>
        <w:t>мест</w:t>
      </w:r>
      <w:r w:rsidR="004F0235" w:rsidRPr="004F0235">
        <w:rPr>
          <w:rStyle w:val="bumpedfont15"/>
          <w:sz w:val="28"/>
          <w:szCs w:val="28"/>
        </w:rPr>
        <w:t>ного значения транспортными средствами, имеющими разрешенную максимальную массу свыше 12 тонн;</w:t>
      </w:r>
    </w:p>
    <w:p w:rsidR="004F0235" w:rsidRPr="004F0235" w:rsidRDefault="00AA1B5B" w:rsidP="00CF7C9A">
      <w:pPr>
        <w:pStyle w:val="s26"/>
        <w:spacing w:before="0" w:beforeAutospacing="0" w:after="0" w:afterAutospacing="0"/>
        <w:ind w:firstLine="709"/>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CF7C9A">
      <w:pPr>
        <w:pStyle w:val="s26"/>
        <w:spacing w:before="0" w:beforeAutospacing="0" w:after="0" w:afterAutospacing="0"/>
        <w:ind w:firstLine="709"/>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CF7C9A">
      <w:pPr>
        <w:pStyle w:val="s26"/>
        <w:spacing w:before="0" w:beforeAutospacing="0" w:after="0" w:afterAutospacing="0"/>
        <w:ind w:firstLine="709"/>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 xml:space="preserve">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w:t>
      </w:r>
      <w:r w:rsidR="00CF7C9A">
        <w:rPr>
          <w:rStyle w:val="bumpedfont15"/>
          <w:sz w:val="28"/>
          <w:szCs w:val="28"/>
        </w:rPr>
        <w:t>–</w:t>
      </w:r>
      <w:r w:rsidRPr="00AA1B5B">
        <w:rPr>
          <w:rStyle w:val="bumpedfont15"/>
          <w:sz w:val="28"/>
          <w:szCs w:val="28"/>
        </w:rPr>
        <w:t xml:space="preserve"> производственные</w:t>
      </w:r>
      <w:r w:rsidR="00CF7C9A">
        <w:rPr>
          <w:rStyle w:val="bumpedfont15"/>
          <w:sz w:val="28"/>
          <w:szCs w:val="28"/>
        </w:rPr>
        <w:t xml:space="preserve"> </w:t>
      </w:r>
      <w:r w:rsidRPr="00AA1B5B">
        <w:rPr>
          <w:rStyle w:val="bumpedfont15"/>
          <w:sz w:val="28"/>
          <w:szCs w:val="28"/>
        </w:rPr>
        <w:t>объекты)</w:t>
      </w:r>
      <w:r>
        <w:rPr>
          <w:rStyle w:val="bumpedfont15"/>
          <w:sz w:val="28"/>
          <w:szCs w:val="28"/>
        </w:rPr>
        <w:t>:</w:t>
      </w:r>
    </w:p>
    <w:p w:rsidR="004F0235" w:rsidRPr="004F0235" w:rsidRDefault="002E2BDC" w:rsidP="00CF7C9A">
      <w:pPr>
        <w:pStyle w:val="s26"/>
        <w:spacing w:before="0" w:beforeAutospacing="0" w:after="0" w:afterAutospacing="0"/>
        <w:ind w:firstLine="709"/>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CF7C9A">
      <w:pPr>
        <w:pStyle w:val="s26"/>
        <w:spacing w:before="0" w:beforeAutospacing="0" w:after="0" w:afterAutospacing="0"/>
        <w:ind w:firstLine="709"/>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CF7C9A">
      <w:pPr>
        <w:pStyle w:val="s26"/>
        <w:spacing w:before="0" w:beforeAutospacing="0" w:after="0" w:afterAutospacing="0"/>
        <w:ind w:firstLine="709"/>
        <w:jc w:val="both"/>
        <w:rPr>
          <w:rStyle w:val="bumpedfont15"/>
          <w:sz w:val="28"/>
          <w:szCs w:val="28"/>
        </w:rPr>
      </w:pPr>
      <w:r>
        <w:rPr>
          <w:rStyle w:val="bumpedfont15"/>
          <w:sz w:val="28"/>
          <w:szCs w:val="28"/>
        </w:rPr>
        <w:t xml:space="preserve">в) </w:t>
      </w:r>
      <w:r w:rsidR="004F0235" w:rsidRPr="004F0235">
        <w:rPr>
          <w:rStyle w:val="bumpedfont15"/>
          <w:sz w:val="28"/>
          <w:szCs w:val="28"/>
        </w:rPr>
        <w:t xml:space="preserve">автомобильная дорога общего пользования </w:t>
      </w:r>
      <w:r w:rsidR="00604A46">
        <w:rPr>
          <w:rStyle w:val="bumpedfont15"/>
          <w:sz w:val="28"/>
          <w:szCs w:val="28"/>
        </w:rPr>
        <w:t>мест</w:t>
      </w:r>
      <w:r w:rsidR="004F0235" w:rsidRPr="004F0235">
        <w:rPr>
          <w:rStyle w:val="bumpedfont15"/>
          <w:sz w:val="28"/>
          <w:szCs w:val="28"/>
        </w:rPr>
        <w:t>ного значения и искусственные дорожные сооружения на ней;</w:t>
      </w:r>
    </w:p>
    <w:p w:rsidR="004F0235" w:rsidRPr="004F0235" w:rsidRDefault="002E2BDC" w:rsidP="00CF7C9A">
      <w:pPr>
        <w:pStyle w:val="s26"/>
        <w:spacing w:before="0" w:beforeAutospacing="0" w:after="0" w:afterAutospacing="0"/>
        <w:ind w:firstLine="709"/>
        <w:jc w:val="both"/>
        <w:rPr>
          <w:rStyle w:val="bumpedfont15"/>
          <w:sz w:val="28"/>
          <w:szCs w:val="28"/>
        </w:rPr>
      </w:pPr>
      <w:r>
        <w:rPr>
          <w:rStyle w:val="bumpedfont15"/>
          <w:sz w:val="28"/>
          <w:szCs w:val="28"/>
        </w:rPr>
        <w:t xml:space="preserve">г) </w:t>
      </w:r>
      <w:r w:rsidR="004F0235" w:rsidRPr="004F0235">
        <w:rPr>
          <w:rStyle w:val="bumpedfont15"/>
          <w:sz w:val="28"/>
          <w:szCs w:val="28"/>
        </w:rPr>
        <w:t xml:space="preserve">примыкания к автомобильным дорогам </w:t>
      </w:r>
      <w:r w:rsidR="00604A46">
        <w:rPr>
          <w:rStyle w:val="bumpedfont15"/>
          <w:sz w:val="28"/>
          <w:szCs w:val="28"/>
        </w:rPr>
        <w:t>мест</w:t>
      </w:r>
      <w:r w:rsidR="004F0235" w:rsidRPr="004F0235">
        <w:rPr>
          <w:rStyle w:val="bumpedfont15"/>
          <w:sz w:val="28"/>
          <w:szCs w:val="28"/>
        </w:rPr>
        <w:t>ного значения, в том числе примыкания объектов дорожного сервиса;</w:t>
      </w:r>
    </w:p>
    <w:p w:rsidR="004F0235" w:rsidRPr="004F0235" w:rsidRDefault="002E2BDC" w:rsidP="00CF7C9A">
      <w:pPr>
        <w:pStyle w:val="s26"/>
        <w:spacing w:before="0" w:beforeAutospacing="0" w:after="0" w:afterAutospacing="0"/>
        <w:ind w:firstLine="709"/>
        <w:jc w:val="both"/>
        <w:rPr>
          <w:rStyle w:val="bumpedfont15"/>
          <w:sz w:val="28"/>
          <w:szCs w:val="28"/>
        </w:rPr>
      </w:pPr>
      <w:r>
        <w:rPr>
          <w:rStyle w:val="bumpedfont15"/>
          <w:sz w:val="28"/>
          <w:szCs w:val="28"/>
        </w:rPr>
        <w:t xml:space="preserve">д) </w:t>
      </w:r>
      <w:r w:rsidR="004F0235" w:rsidRPr="004F0235">
        <w:rPr>
          <w:rStyle w:val="bumpedfont15"/>
          <w:sz w:val="28"/>
          <w:szCs w:val="28"/>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604A46">
        <w:rPr>
          <w:rStyle w:val="bumpedfont15"/>
          <w:sz w:val="28"/>
          <w:szCs w:val="28"/>
        </w:rPr>
        <w:t>мест</w:t>
      </w:r>
      <w:r w:rsidR="004F0235" w:rsidRPr="004F0235">
        <w:rPr>
          <w:rStyle w:val="bumpedfont15"/>
          <w:sz w:val="28"/>
          <w:szCs w:val="28"/>
        </w:rPr>
        <w:t>ного значения;</w:t>
      </w:r>
    </w:p>
    <w:p w:rsidR="004F0235" w:rsidRDefault="002E2BDC" w:rsidP="00CF7C9A">
      <w:pPr>
        <w:pStyle w:val="s26"/>
        <w:spacing w:before="0" w:beforeAutospacing="0" w:after="0" w:afterAutospacing="0"/>
        <w:ind w:firstLine="709"/>
        <w:jc w:val="both"/>
        <w:rPr>
          <w:rStyle w:val="bumpedfont15"/>
          <w:sz w:val="28"/>
          <w:szCs w:val="28"/>
        </w:rPr>
      </w:pPr>
      <w:r>
        <w:rPr>
          <w:rStyle w:val="bumpedfont15"/>
          <w:sz w:val="28"/>
          <w:szCs w:val="28"/>
        </w:rPr>
        <w:t xml:space="preserve">е) </w:t>
      </w:r>
      <w:r w:rsidR="004F0235" w:rsidRPr="004F0235">
        <w:rPr>
          <w:rStyle w:val="bumpedfont15"/>
          <w:sz w:val="28"/>
          <w:szCs w:val="28"/>
        </w:rPr>
        <w:t xml:space="preserve">придорожные полосы и полосы </w:t>
      </w:r>
      <w:proofErr w:type="gramStart"/>
      <w:r w:rsidR="004F0235" w:rsidRPr="004F0235">
        <w:rPr>
          <w:rStyle w:val="bumpedfont15"/>
          <w:sz w:val="28"/>
          <w:szCs w:val="28"/>
        </w:rPr>
        <w:t>отвода</w:t>
      </w:r>
      <w:proofErr w:type="gramEnd"/>
      <w:r w:rsidR="004F0235" w:rsidRPr="004F0235">
        <w:rPr>
          <w:rStyle w:val="bumpedfont15"/>
          <w:sz w:val="28"/>
          <w:szCs w:val="28"/>
        </w:rPr>
        <w:t xml:space="preserve"> автомобильных дорог общего пользования</w:t>
      </w:r>
      <w:r w:rsidR="00604A46">
        <w:rPr>
          <w:rStyle w:val="bumpedfont15"/>
          <w:sz w:val="28"/>
          <w:szCs w:val="28"/>
        </w:rPr>
        <w:t xml:space="preserve"> местного значения</w:t>
      </w:r>
      <w:r w:rsidR="004F0235" w:rsidRPr="004F0235">
        <w:rPr>
          <w:rStyle w:val="bumpedfont15"/>
          <w:sz w:val="28"/>
          <w:szCs w:val="28"/>
        </w:rPr>
        <w:t>.</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1.4.</w:t>
      </w:r>
      <w:r w:rsidR="00CF7C9A" w:rsidRPr="002D071A">
        <w:rPr>
          <w:rStyle w:val="bumpedfont15"/>
          <w:sz w:val="28"/>
          <w:szCs w:val="28"/>
        </w:rPr>
        <w:t xml:space="preserve"> </w:t>
      </w:r>
      <w:r w:rsidRPr="002D071A">
        <w:rPr>
          <w:rStyle w:val="bumpedfont15"/>
          <w:sz w:val="28"/>
          <w:szCs w:val="28"/>
        </w:rPr>
        <w:t>Учет объектов контроля осуществляется посредством создания: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lastRenderedPageBreak/>
        <w:t>иных муниципальных информационных систем путем межведомственного информационного взаимодействия.</w:t>
      </w:r>
    </w:p>
    <w:p w:rsidR="002E2BDC" w:rsidRDefault="002E2BDC" w:rsidP="00CF7C9A">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8501FE" w:rsidRPr="008501FE">
        <w:rPr>
          <w:sz w:val="28"/>
          <w:szCs w:val="28"/>
        </w:rPr>
        <w:t>муниципального образования Мгинское городское поселение Кировского муниципального района Ленинградской области</w:t>
      </w:r>
      <w:r>
        <w:rPr>
          <w:sz w:val="28"/>
          <w:szCs w:val="28"/>
        </w:rPr>
        <w:t xml:space="preserve"> (далее - также Контрольный орган).</w:t>
      </w:r>
    </w:p>
    <w:p w:rsidR="008501FE" w:rsidRPr="008501FE" w:rsidRDefault="002E2BDC" w:rsidP="00CF7C9A">
      <w:pPr>
        <w:pStyle w:val="ad"/>
        <w:widowControl/>
        <w:ind w:left="0" w:firstLine="709"/>
        <w:jc w:val="both"/>
        <w:rPr>
          <w:rFonts w:ascii="Times New Roman" w:hAnsi="Times New Roman"/>
          <w:sz w:val="28"/>
          <w:szCs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8501FE" w:rsidRPr="008501FE">
        <w:rPr>
          <w:rFonts w:ascii="Times New Roman" w:hAnsi="Times New Roman"/>
          <w:sz w:val="28"/>
          <w:szCs w:val="28"/>
        </w:rPr>
        <w:t xml:space="preserve">муниципального образования Мгинское городское поселение Кировского муниципального района Ленинградской области </w:t>
      </w:r>
    </w:p>
    <w:p w:rsidR="002E2BDC" w:rsidRPr="008501FE" w:rsidRDefault="002E2BDC" w:rsidP="00CF7C9A">
      <w:pPr>
        <w:pStyle w:val="ad"/>
        <w:widowControl/>
        <w:ind w:left="0" w:firstLine="709"/>
        <w:jc w:val="both"/>
        <w:rPr>
          <w:rFonts w:ascii="Times New Roman" w:hAnsi="Times New Roman"/>
          <w:sz w:val="28"/>
          <w:szCs w:val="28"/>
        </w:rPr>
      </w:pPr>
      <w:r w:rsidRPr="008501FE">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2E2BDC" w:rsidRDefault="002E2BDC" w:rsidP="00CF7C9A">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CF7C9A">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CF7C9A">
      <w:pPr>
        <w:ind w:firstLine="709"/>
        <w:jc w:val="both"/>
        <w:rPr>
          <w:sz w:val="28"/>
          <w:szCs w:val="28"/>
        </w:rPr>
      </w:pPr>
      <w:r>
        <w:rPr>
          <w:sz w:val="28"/>
          <w:szCs w:val="28"/>
        </w:rPr>
        <w:t>Должностными лицами</w:t>
      </w:r>
      <w:r>
        <w:rPr>
          <w:i/>
          <w:sz w:val="28"/>
          <w:szCs w:val="28"/>
        </w:rPr>
        <w:t xml:space="preserve"> </w:t>
      </w:r>
      <w:r>
        <w:rPr>
          <w:sz w:val="28"/>
          <w:szCs w:val="28"/>
        </w:rPr>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w:t>
      </w:r>
      <w:r w:rsidR="00CF7C9A">
        <w:rPr>
          <w:sz w:val="28"/>
          <w:szCs w:val="28"/>
        </w:rPr>
        <w:t>–</w:t>
      </w:r>
      <w:r>
        <w:rPr>
          <w:sz w:val="28"/>
          <w:szCs w:val="28"/>
        </w:rPr>
        <w:t xml:space="preserve"> уполномоченные</w:t>
      </w:r>
      <w:r w:rsidR="00CF7C9A">
        <w:rPr>
          <w:sz w:val="28"/>
          <w:szCs w:val="28"/>
        </w:rPr>
        <w:t xml:space="preserve"> </w:t>
      </w:r>
      <w:r>
        <w:rPr>
          <w:sz w:val="28"/>
          <w:szCs w:val="28"/>
        </w:rPr>
        <w:t>должностные лица Контрольного органа).</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1.8. Права и обязанности инспектора.</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1.8.1.</w:t>
      </w:r>
      <w:r w:rsidR="00CF7C9A" w:rsidRPr="002D071A">
        <w:rPr>
          <w:rStyle w:val="bumpedfont15"/>
          <w:sz w:val="28"/>
          <w:szCs w:val="28"/>
        </w:rPr>
        <w:t xml:space="preserve"> </w:t>
      </w:r>
      <w:r w:rsidRPr="002D071A">
        <w:rPr>
          <w:rStyle w:val="bumpedfont15"/>
          <w:sz w:val="28"/>
          <w:szCs w:val="28"/>
        </w:rPr>
        <w:t>Инспектор обязан:</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w:t>
      </w:r>
      <w:r w:rsidR="00CF7C9A">
        <w:rPr>
          <w:rStyle w:val="bumpedfont15"/>
          <w:sz w:val="28"/>
          <w:szCs w:val="28"/>
        </w:rPr>
        <w:t xml:space="preserve">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 xml:space="preserve">4) не допускать при проведении контрольных мероприятий проявление неуважения в отношении богослужений, других религиозных </w:t>
      </w:r>
      <w:r w:rsidRPr="002D071A">
        <w:rPr>
          <w:rStyle w:val="bumpedfont15"/>
          <w:sz w:val="28"/>
          <w:szCs w:val="28"/>
        </w:rPr>
        <w:lastRenderedPageBreak/>
        <w:t>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B3C8B">
        <w:rPr>
          <w:rStyle w:val="bumpedfont15"/>
          <w:sz w:val="28"/>
          <w:szCs w:val="28"/>
        </w:rPr>
        <w:t>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w:t>
      </w:r>
      <w:r w:rsidR="00CF7C9A">
        <w:rPr>
          <w:rStyle w:val="bumpedfont15"/>
          <w:sz w:val="28"/>
          <w:szCs w:val="28"/>
        </w:rPr>
        <w:t xml:space="preserve"> </w:t>
      </w:r>
      <w:r w:rsidRPr="002D071A">
        <w:rPr>
          <w:rStyle w:val="bumpedfont15"/>
          <w:sz w:val="28"/>
          <w:szCs w:val="28"/>
        </w:rPr>
        <w:t>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w:t>
      </w:r>
      <w:r w:rsidR="00CF7C9A">
        <w:rPr>
          <w:rStyle w:val="bumpedfont15"/>
          <w:sz w:val="28"/>
          <w:szCs w:val="28"/>
        </w:rPr>
        <w:t xml:space="preserve"> </w:t>
      </w:r>
      <w:r w:rsidRPr="002D071A">
        <w:rPr>
          <w:rStyle w:val="bumpedfont15"/>
          <w:sz w:val="28"/>
          <w:szCs w:val="28"/>
        </w:rPr>
        <w:t>№ 248-ФЗ и пунктом 3.3 настоящего Положения, осуществлять консультирование;</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CF7C9A">
        <w:rPr>
          <w:rStyle w:val="bumpedfont15"/>
          <w:sz w:val="28"/>
          <w:szCs w:val="28"/>
        </w:rPr>
        <w:t xml:space="preserve"> </w:t>
      </w:r>
      <w:r w:rsidRPr="002D071A">
        <w:rPr>
          <w:rStyle w:val="bumpedfont15"/>
          <w:sz w:val="28"/>
          <w:szCs w:val="28"/>
        </w:rPr>
        <w:t>Федеральным законом</w:t>
      </w:r>
      <w:r w:rsidR="00CF7C9A">
        <w:rPr>
          <w:rStyle w:val="bumpedfont15"/>
          <w:sz w:val="28"/>
          <w:szCs w:val="28"/>
        </w:rPr>
        <w:t xml:space="preserve"> </w:t>
      </w:r>
      <w:r w:rsidRPr="002D071A">
        <w:rPr>
          <w:rStyle w:val="bumpedfont15"/>
          <w:sz w:val="28"/>
          <w:szCs w:val="28"/>
        </w:rPr>
        <w:t>№ 248-ФЗ;</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1.8.2.</w:t>
      </w:r>
      <w:r w:rsidR="00CF7C9A">
        <w:rPr>
          <w:rStyle w:val="bumpedfont15"/>
          <w:sz w:val="28"/>
          <w:szCs w:val="28"/>
        </w:rPr>
        <w:t xml:space="preserve"> </w:t>
      </w:r>
      <w:r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w:t>
      </w:r>
      <w:r w:rsidRPr="002D071A">
        <w:rPr>
          <w:rStyle w:val="bumpedfont15"/>
          <w:sz w:val="28"/>
          <w:szCs w:val="28"/>
        </w:rPr>
        <w:lastRenderedPageBreak/>
        <w:t>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CF7C9A">
      <w:pPr>
        <w:pStyle w:val="s29"/>
        <w:spacing w:before="0" w:beforeAutospacing="0" w:after="0" w:afterAutospacing="0"/>
        <w:ind w:firstLine="709"/>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7) обращаться в соответствии с Федеральным законом от</w:t>
      </w:r>
      <w:r w:rsidR="00CF7C9A">
        <w:rPr>
          <w:rStyle w:val="bumpedfont15"/>
          <w:sz w:val="28"/>
          <w:szCs w:val="28"/>
        </w:rPr>
        <w:t xml:space="preserve"> </w:t>
      </w:r>
      <w:r w:rsidRPr="002D071A">
        <w:rPr>
          <w:rStyle w:val="bumpedfont15"/>
          <w:sz w:val="28"/>
          <w:szCs w:val="28"/>
        </w:rPr>
        <w:t>07.02.2011 года № 3-ФЗ</w:t>
      </w:r>
      <w:r w:rsidR="00CF7C9A">
        <w:rPr>
          <w:rStyle w:val="bumpedfont15"/>
          <w:sz w:val="28"/>
          <w:szCs w:val="28"/>
        </w:rPr>
        <w:t xml:space="preserve"> </w:t>
      </w:r>
      <w:r w:rsidRPr="002D071A">
        <w:rPr>
          <w:rStyle w:val="bumpedfont15"/>
          <w:sz w:val="28"/>
          <w:szCs w:val="28"/>
        </w:rPr>
        <w:t>«О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8501FE">
        <w:rPr>
          <w:rStyle w:val="bumpedfont15"/>
          <w:sz w:val="28"/>
          <w:szCs w:val="28"/>
        </w:rPr>
        <w:t>действие или угрожает опасность.</w:t>
      </w:r>
    </w:p>
    <w:p w:rsidR="008D55F5" w:rsidRPr="002D071A" w:rsidRDefault="008D55F5" w:rsidP="00CF7C9A">
      <w:pPr>
        <w:pStyle w:val="s15"/>
        <w:spacing w:before="0" w:beforeAutospacing="0" w:after="0" w:afterAutospacing="0"/>
        <w:ind w:firstLine="709"/>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w:t>
      </w:r>
      <w:r w:rsidR="00CF7C9A">
        <w:rPr>
          <w:rStyle w:val="bumpedfont15"/>
          <w:sz w:val="28"/>
          <w:szCs w:val="28"/>
        </w:rPr>
        <w:t xml:space="preserve"> </w:t>
      </w:r>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CF7C9A">
        <w:rPr>
          <w:rStyle w:val="bumpedfont15"/>
          <w:sz w:val="28"/>
          <w:szCs w:val="28"/>
        </w:rPr>
        <w:t xml:space="preserve"> </w:t>
      </w:r>
      <w:r w:rsidRPr="0005796B">
        <w:rPr>
          <w:rStyle w:val="bumpedfont15"/>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CF7C9A">
      <w:pPr>
        <w:pStyle w:val="s15"/>
        <w:spacing w:before="0" w:beforeAutospacing="0" w:after="0" w:afterAutospacing="0"/>
        <w:ind w:firstLine="709"/>
        <w:jc w:val="both"/>
        <w:rPr>
          <w:sz w:val="28"/>
          <w:szCs w:val="28"/>
        </w:rPr>
      </w:pPr>
      <w:r w:rsidRPr="002D071A">
        <w:rPr>
          <w:sz w:val="28"/>
          <w:szCs w:val="28"/>
        </w:rPr>
        <w:lastRenderedPageBreak/>
        <w:t> </w:t>
      </w:r>
    </w:p>
    <w:p w:rsidR="008D55F5" w:rsidRPr="002D071A" w:rsidRDefault="008D55F5" w:rsidP="00CF7C9A">
      <w:pPr>
        <w:pStyle w:val="s30"/>
        <w:spacing w:before="0" w:beforeAutospacing="0" w:after="0" w:afterAutospacing="0"/>
        <w:jc w:val="center"/>
        <w:rPr>
          <w:sz w:val="28"/>
          <w:szCs w:val="28"/>
        </w:rPr>
      </w:pPr>
      <w:r w:rsidRPr="002D071A">
        <w:rPr>
          <w:rStyle w:val="bumpedfont15"/>
          <w:b/>
          <w:bCs/>
          <w:sz w:val="28"/>
          <w:szCs w:val="28"/>
        </w:rPr>
        <w:t>2. Категории риска причинения вреда (ущерба)</w:t>
      </w:r>
    </w:p>
    <w:p w:rsidR="008D55F5" w:rsidRPr="002D071A" w:rsidRDefault="008D55F5" w:rsidP="00CF7C9A">
      <w:pPr>
        <w:pStyle w:val="s15"/>
        <w:spacing w:before="0" w:beforeAutospacing="0" w:after="0" w:afterAutospacing="0"/>
        <w:ind w:firstLine="709"/>
        <w:jc w:val="both"/>
        <w:rPr>
          <w:sz w:val="28"/>
          <w:szCs w:val="28"/>
        </w:rPr>
      </w:pPr>
      <w:r w:rsidRPr="002D071A">
        <w:rPr>
          <w:sz w:val="28"/>
          <w:szCs w:val="28"/>
        </w:rPr>
        <w:t> </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средний риск;</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умеренный риск;</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низкий риск.</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w:t>
      </w:r>
      <w:r w:rsidR="00CF7C9A">
        <w:rPr>
          <w:rStyle w:val="bumpedfont15"/>
          <w:sz w:val="28"/>
          <w:szCs w:val="28"/>
        </w:rPr>
        <w:t xml:space="preserve"> </w:t>
      </w:r>
      <w:r w:rsidR="00D51DFA">
        <w:rPr>
          <w:rStyle w:val="bumpedfont15"/>
          <w:sz w:val="28"/>
          <w:szCs w:val="28"/>
        </w:rPr>
        <w:t>1</w:t>
      </w:r>
      <w:r w:rsidR="00CF7C9A">
        <w:rPr>
          <w:rStyle w:val="bumpedfont15"/>
          <w:sz w:val="28"/>
          <w:szCs w:val="28"/>
        </w:rPr>
        <w:t xml:space="preserve"> </w:t>
      </w:r>
      <w:r w:rsidRPr="002D071A">
        <w:rPr>
          <w:rStyle w:val="bumpedfont15"/>
          <w:sz w:val="28"/>
          <w:szCs w:val="28"/>
        </w:rPr>
        <w:t>к настоящему Положению.</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w:t>
      </w:r>
      <w:r w:rsidR="00CF7C9A">
        <w:rPr>
          <w:rStyle w:val="bumpedfont15"/>
          <w:sz w:val="28"/>
          <w:szCs w:val="28"/>
        </w:rPr>
        <w:t xml:space="preserve"> </w:t>
      </w:r>
      <w:r w:rsidRPr="002D071A">
        <w:rPr>
          <w:rStyle w:val="bumpedfont15"/>
          <w:sz w:val="28"/>
          <w:szCs w:val="28"/>
        </w:rPr>
        <w:t>ежегодно</w:t>
      </w:r>
      <w:r w:rsidR="00CF7C9A">
        <w:rPr>
          <w:rStyle w:val="bumpedfont15"/>
          <w:sz w:val="28"/>
          <w:szCs w:val="28"/>
        </w:rPr>
        <w:t xml:space="preserve"> </w:t>
      </w:r>
      <w:r w:rsidRPr="002D071A">
        <w:rPr>
          <w:rStyle w:val="bumpedfont15"/>
          <w:sz w:val="28"/>
          <w:szCs w:val="28"/>
        </w:rPr>
        <w:t>на основе сопоставления его характеристик с утвержденными критериями риска, при этом</w:t>
      </w:r>
      <w:r w:rsidR="00CF7C9A">
        <w:rPr>
          <w:rStyle w:val="bumpedfont15"/>
          <w:sz w:val="28"/>
          <w:szCs w:val="28"/>
        </w:rPr>
        <w:t xml:space="preserve"> </w:t>
      </w:r>
      <w:r w:rsidRPr="002D071A">
        <w:rPr>
          <w:rStyle w:val="bumpedfont15"/>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w:t>
      </w:r>
      <w:r w:rsidR="00CF7C9A">
        <w:rPr>
          <w:rStyle w:val="bumpedfont15"/>
          <w:sz w:val="28"/>
          <w:szCs w:val="28"/>
        </w:rPr>
        <w:t xml:space="preserve"> </w:t>
      </w:r>
      <w:r w:rsidRPr="002D071A">
        <w:rPr>
          <w:rStyle w:val="bumpedfont15"/>
          <w:sz w:val="28"/>
          <w:szCs w:val="28"/>
        </w:rPr>
        <w:t>ценностям.</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2.5.</w:t>
      </w:r>
      <w:r w:rsidR="00CF7C9A">
        <w:rPr>
          <w:rStyle w:val="bumpedfont15"/>
          <w:sz w:val="28"/>
          <w:szCs w:val="28"/>
        </w:rPr>
        <w:t xml:space="preserve"> </w:t>
      </w:r>
      <w:r w:rsidRPr="002D071A">
        <w:rPr>
          <w:rStyle w:val="bumpedfont15"/>
          <w:sz w:val="28"/>
          <w:szCs w:val="28"/>
        </w:rPr>
        <w:t>Перечень индикаторов риска нарушения обязательных требований, проверяемых в рамках осуществления муниципального</w:t>
      </w:r>
      <w:r w:rsidR="00CF7C9A">
        <w:rPr>
          <w:rStyle w:val="bumpedfont15"/>
          <w:sz w:val="28"/>
          <w:szCs w:val="28"/>
        </w:rPr>
        <w:t xml:space="preserve"> </w:t>
      </w:r>
      <w:r w:rsidRPr="002D071A">
        <w:rPr>
          <w:rStyle w:val="bumpedfont15"/>
          <w:sz w:val="28"/>
          <w:szCs w:val="28"/>
        </w:rPr>
        <w:t>контроля</w:t>
      </w:r>
      <w:r w:rsidR="00CF7C9A">
        <w:rPr>
          <w:rStyle w:val="bumpedfont15"/>
          <w:sz w:val="28"/>
          <w:szCs w:val="28"/>
        </w:rPr>
        <w:t xml:space="preserve"> </w:t>
      </w:r>
      <w:r w:rsidRPr="002D071A">
        <w:rPr>
          <w:rStyle w:val="bumpedfont15"/>
          <w:sz w:val="28"/>
          <w:szCs w:val="28"/>
        </w:rPr>
        <w:t>установлен приложением</w:t>
      </w:r>
      <w:r w:rsidR="00CF7C9A">
        <w:rPr>
          <w:rStyle w:val="bumpedfont15"/>
          <w:sz w:val="28"/>
          <w:szCs w:val="28"/>
        </w:rPr>
        <w:t xml:space="preserve">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2.6.</w:t>
      </w:r>
      <w:r w:rsidR="00CF7C9A">
        <w:rPr>
          <w:rStyle w:val="bumpedfont15"/>
          <w:sz w:val="28"/>
          <w:szCs w:val="28"/>
        </w:rPr>
        <w:t xml:space="preserve"> </w:t>
      </w:r>
      <w:r w:rsidRPr="002D071A">
        <w:rPr>
          <w:rStyle w:val="bumpedfont15"/>
          <w:sz w:val="28"/>
          <w:szCs w:val="28"/>
        </w:rPr>
        <w:t>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2.7.</w:t>
      </w:r>
      <w:r w:rsidR="00CF7C9A">
        <w:rPr>
          <w:rStyle w:val="bumpedfont15"/>
          <w:sz w:val="28"/>
          <w:szCs w:val="28"/>
        </w:rPr>
        <w:t xml:space="preserve"> </w:t>
      </w:r>
      <w:r w:rsidRPr="002D071A">
        <w:rPr>
          <w:rStyle w:val="bumpedfont15"/>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2.8.</w:t>
      </w:r>
      <w:r w:rsidR="00CF7C9A">
        <w:rPr>
          <w:rStyle w:val="bumpedfont15"/>
          <w:sz w:val="28"/>
          <w:szCs w:val="28"/>
        </w:rPr>
        <w:t xml:space="preserve">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lastRenderedPageBreak/>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CF7C9A">
      <w:pPr>
        <w:pStyle w:val="s26"/>
        <w:spacing w:before="0" w:beforeAutospacing="0" w:after="0" w:afterAutospacing="0"/>
        <w:ind w:firstLine="709"/>
        <w:jc w:val="both"/>
        <w:rPr>
          <w:sz w:val="28"/>
          <w:szCs w:val="28"/>
        </w:rPr>
      </w:pPr>
      <w:r w:rsidRPr="002D071A">
        <w:rPr>
          <w:sz w:val="28"/>
          <w:szCs w:val="28"/>
        </w:rPr>
        <w:t> </w:t>
      </w:r>
    </w:p>
    <w:p w:rsidR="008D55F5" w:rsidRPr="002D071A" w:rsidRDefault="008D55F5" w:rsidP="00CF7C9A">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CF7C9A">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rsidR="008D55F5" w:rsidRPr="002D071A" w:rsidRDefault="008D55F5" w:rsidP="00CF7C9A">
      <w:pPr>
        <w:pStyle w:val="s10"/>
        <w:spacing w:before="0" w:beforeAutospacing="0" w:after="0" w:afterAutospacing="0"/>
        <w:ind w:firstLine="709"/>
        <w:jc w:val="both"/>
        <w:rPr>
          <w:sz w:val="28"/>
          <w:szCs w:val="28"/>
        </w:rPr>
      </w:pPr>
    </w:p>
    <w:p w:rsidR="008D55F5" w:rsidRPr="002D071A" w:rsidRDefault="00D51DFA" w:rsidP="00CF7C9A">
      <w:pPr>
        <w:pStyle w:val="s26"/>
        <w:spacing w:before="0" w:beforeAutospacing="0" w:after="0" w:afterAutospacing="0"/>
        <w:ind w:firstLine="709"/>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1) информирование;</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2) объявление предостережения;</w:t>
      </w:r>
    </w:p>
    <w:p w:rsidR="008D55F5" w:rsidRDefault="00A76A96" w:rsidP="00CF7C9A">
      <w:pPr>
        <w:pStyle w:val="s15"/>
        <w:spacing w:before="0" w:beforeAutospacing="0" w:after="0" w:afterAutospacing="0"/>
        <w:ind w:firstLine="709"/>
        <w:jc w:val="both"/>
        <w:rPr>
          <w:rStyle w:val="bumpedfont15"/>
          <w:sz w:val="28"/>
          <w:szCs w:val="28"/>
        </w:rPr>
      </w:pPr>
      <w:r>
        <w:rPr>
          <w:rStyle w:val="bumpedfont15"/>
          <w:sz w:val="28"/>
          <w:szCs w:val="28"/>
        </w:rPr>
        <w:t>3) консультирование;</w:t>
      </w:r>
    </w:p>
    <w:p w:rsidR="008D55F5" w:rsidRPr="002D071A" w:rsidRDefault="008D55F5" w:rsidP="002B237B">
      <w:pPr>
        <w:pStyle w:val="s24"/>
        <w:spacing w:before="0" w:beforeAutospacing="0" w:after="0" w:afterAutospacing="0"/>
        <w:ind w:firstLine="709"/>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w:t>
      </w:r>
    </w:p>
    <w:p w:rsidR="008D55F5" w:rsidRPr="002D071A" w:rsidRDefault="008D55F5" w:rsidP="002B237B">
      <w:pPr>
        <w:pStyle w:val="s31"/>
        <w:spacing w:before="0" w:beforeAutospacing="0" w:after="0" w:afterAutospacing="0"/>
        <w:ind w:firstLine="709"/>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w:t>
      </w:r>
      <w:r w:rsidR="002B237B">
        <w:rPr>
          <w:rStyle w:val="bumpedfont15"/>
          <w:sz w:val="28"/>
          <w:szCs w:val="28"/>
        </w:rPr>
        <w:t xml:space="preserve"> </w:t>
      </w:r>
      <w:r w:rsidRPr="002D071A">
        <w:rPr>
          <w:rStyle w:val="bumpedfont15"/>
          <w:sz w:val="28"/>
          <w:szCs w:val="28"/>
        </w:rPr>
        <w:t>Контрольный орган осуществляет информирование контролируемых и иных заинтересованных лиц по вопросам соблюдения</w:t>
      </w:r>
      <w:r w:rsidR="002B237B">
        <w:rPr>
          <w:rStyle w:val="bumpedfont15"/>
          <w:sz w:val="28"/>
          <w:szCs w:val="28"/>
        </w:rPr>
        <w:t xml:space="preserve"> </w:t>
      </w:r>
      <w:r w:rsidRPr="002D071A">
        <w:rPr>
          <w:rStyle w:val="bumpedfont15"/>
          <w:sz w:val="28"/>
          <w:szCs w:val="28"/>
        </w:rPr>
        <w:t>обязательных требований посредством размещения сведений на своем на са</w:t>
      </w:r>
      <w:r w:rsidR="00FB3C8B">
        <w:rPr>
          <w:rStyle w:val="bumpedfont15"/>
          <w:sz w:val="28"/>
          <w:szCs w:val="28"/>
        </w:rPr>
        <w:t>йте в сети «Интернет» (далее –</w:t>
      </w:r>
      <w:r w:rsidRPr="002D071A">
        <w:rPr>
          <w:rStyle w:val="bumpedfont15"/>
          <w:sz w:val="28"/>
          <w:szCs w:val="28"/>
        </w:rPr>
        <w:t xml:space="preserve"> сайт), в средствах массовой информации, через личные</w:t>
      </w:r>
      <w:r w:rsidR="002B237B">
        <w:rPr>
          <w:rStyle w:val="bumpedfont15"/>
          <w:sz w:val="28"/>
          <w:szCs w:val="28"/>
        </w:rPr>
        <w:t xml:space="preserve"> </w:t>
      </w:r>
      <w:r w:rsidRPr="002D071A">
        <w:rPr>
          <w:rStyle w:val="bumpedfont15"/>
          <w:sz w:val="28"/>
          <w:szCs w:val="28"/>
        </w:rPr>
        <w:t>кабинеты контролируемых лиц в государственных информационных системах (при их наличии) и в иных формах.</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сайте в сети «Интернет»</w:t>
      </w:r>
      <w:r w:rsidR="002B237B">
        <w:rPr>
          <w:rStyle w:val="bumpedfont15"/>
          <w:sz w:val="28"/>
          <w:szCs w:val="28"/>
        </w:rPr>
        <w:t xml:space="preserve"> </w:t>
      </w:r>
      <w:r w:rsidRPr="002D071A">
        <w:rPr>
          <w:rStyle w:val="bumpedfont15"/>
          <w:sz w:val="28"/>
          <w:szCs w:val="28"/>
        </w:rPr>
        <w:t>сведения, определенные частью 3 статьи 46 Федерального закона № 248-ФЗ.</w:t>
      </w:r>
    </w:p>
    <w:p w:rsidR="008D55F5" w:rsidRPr="002D071A" w:rsidRDefault="008D55F5" w:rsidP="002B237B">
      <w:pPr>
        <w:pStyle w:val="s4"/>
        <w:spacing w:before="0" w:beforeAutospacing="0" w:after="0" w:afterAutospacing="0"/>
        <w:ind w:firstLine="709"/>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w:t>
      </w:r>
      <w:r w:rsidR="002B237B">
        <w:rPr>
          <w:rStyle w:val="bumpedfont15"/>
          <w:sz w:val="28"/>
          <w:szCs w:val="28"/>
        </w:rPr>
        <w:t xml:space="preserve">ение о недопустимости нарушения </w:t>
      </w:r>
      <w:r w:rsidRPr="002D071A">
        <w:rPr>
          <w:rStyle w:val="bumpedfont15"/>
          <w:sz w:val="28"/>
          <w:szCs w:val="28"/>
        </w:rPr>
        <w:t>обязательных требований</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w:t>
      </w:r>
      <w:r w:rsidR="002B237B">
        <w:rPr>
          <w:rStyle w:val="bumpedfont15"/>
          <w:sz w:val="28"/>
          <w:szCs w:val="28"/>
        </w:rPr>
        <w:t xml:space="preserve"> </w:t>
      </w:r>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B237B">
        <w:rPr>
          <w:rStyle w:val="bumpedfont15"/>
          <w:sz w:val="28"/>
          <w:szCs w:val="28"/>
        </w:rPr>
        <w:t xml:space="preserve"> </w:t>
      </w:r>
      <w:r w:rsidRPr="002D071A">
        <w:rPr>
          <w:rStyle w:val="bumpedfont15"/>
          <w:sz w:val="28"/>
          <w:szCs w:val="28"/>
        </w:rPr>
        <w:t>или признаках нарушений обязательных требований и (или)</w:t>
      </w:r>
      <w:r w:rsidR="002B237B">
        <w:rPr>
          <w:rStyle w:val="bumpedfont15"/>
          <w:sz w:val="28"/>
          <w:szCs w:val="28"/>
        </w:rPr>
        <w:t xml:space="preserve"> </w:t>
      </w:r>
      <w:r w:rsidRPr="002D071A">
        <w:rPr>
          <w:rStyle w:val="bumpedfont15"/>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r w:rsidR="002B237B">
        <w:rPr>
          <w:rStyle w:val="bumpedfont15"/>
          <w:sz w:val="28"/>
          <w:szCs w:val="28"/>
        </w:rPr>
        <w:t xml:space="preserve"> </w:t>
      </w:r>
      <w:r w:rsidRPr="002D071A">
        <w:rPr>
          <w:rStyle w:val="bumpedfont15"/>
          <w:sz w:val="28"/>
          <w:szCs w:val="28"/>
        </w:rPr>
        <w:t>соблюдения обязательных требований.</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w:t>
      </w:r>
      <w:r w:rsidR="002B237B">
        <w:rPr>
          <w:rStyle w:val="bumpedfont15"/>
          <w:sz w:val="28"/>
          <w:szCs w:val="28"/>
        </w:rPr>
        <w:t xml:space="preserve"> </w:t>
      </w:r>
      <w:r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1) наименование</w:t>
      </w:r>
      <w:r w:rsidR="002B237B">
        <w:rPr>
          <w:rStyle w:val="bumpedfont15"/>
          <w:sz w:val="28"/>
          <w:szCs w:val="28"/>
        </w:rPr>
        <w:t xml:space="preserve"> </w:t>
      </w:r>
      <w:r w:rsidRPr="002D071A">
        <w:rPr>
          <w:rStyle w:val="bumpedfont15"/>
          <w:sz w:val="28"/>
          <w:szCs w:val="28"/>
        </w:rPr>
        <w:t>Контрольного</w:t>
      </w:r>
      <w:r w:rsidR="002B237B">
        <w:rPr>
          <w:rStyle w:val="bumpedfont15"/>
          <w:sz w:val="28"/>
          <w:szCs w:val="28"/>
        </w:rPr>
        <w:t xml:space="preserve"> </w:t>
      </w:r>
      <w:r w:rsidRPr="002D071A">
        <w:rPr>
          <w:rStyle w:val="bumpedfont15"/>
          <w:sz w:val="28"/>
          <w:szCs w:val="28"/>
        </w:rPr>
        <w:t>органа, в который направляется возражение;</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 xml:space="preserve">2) наименование юридического лица, фамилию, имя и отчество (последнее – при наличии) индивидуального предпринимателя или </w:t>
      </w:r>
      <w:r w:rsidRPr="002D071A">
        <w:rPr>
          <w:rStyle w:val="bumpedfont15"/>
          <w:sz w:val="28"/>
          <w:szCs w:val="28"/>
        </w:rPr>
        <w:lastRenderedPageBreak/>
        <w:t>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 дату и номер предостережения;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 доводы, на основании которых контролируемое лицо</w:t>
      </w:r>
      <w:r w:rsidR="002B237B">
        <w:rPr>
          <w:rStyle w:val="bumpedfont15"/>
          <w:sz w:val="28"/>
          <w:szCs w:val="28"/>
        </w:rPr>
        <w:t xml:space="preserve"> </w:t>
      </w:r>
      <w:r w:rsidRPr="002D071A">
        <w:rPr>
          <w:rStyle w:val="bumpedfont15"/>
          <w:sz w:val="28"/>
          <w:szCs w:val="28"/>
        </w:rPr>
        <w:t>не согласно</w:t>
      </w:r>
      <w:r w:rsidR="002B237B">
        <w:rPr>
          <w:rStyle w:val="bumpedfont15"/>
          <w:sz w:val="28"/>
          <w:szCs w:val="28"/>
        </w:rPr>
        <w:t xml:space="preserve"> </w:t>
      </w:r>
      <w:r w:rsidRPr="002D071A">
        <w:rPr>
          <w:rStyle w:val="bumpedfont15"/>
          <w:sz w:val="28"/>
          <w:szCs w:val="28"/>
        </w:rPr>
        <w:t>с объявленным предостережением;</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6) личную подпись и дату.</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w:t>
      </w:r>
      <w:r w:rsidR="002B237B">
        <w:rPr>
          <w:rStyle w:val="bumpedfont15"/>
          <w:sz w:val="28"/>
          <w:szCs w:val="28"/>
        </w:rPr>
        <w:t xml:space="preserve"> </w:t>
      </w:r>
      <w:r w:rsidRPr="002D071A">
        <w:rPr>
          <w:rStyle w:val="bumpedfont15"/>
          <w:sz w:val="28"/>
          <w:szCs w:val="28"/>
        </w:rPr>
        <w:t>рассматривает возражение в отношении предостережения в течение пятнадцати</w:t>
      </w:r>
      <w:r w:rsidR="002B237B">
        <w:rPr>
          <w:rStyle w:val="bumpedfont15"/>
          <w:sz w:val="28"/>
          <w:szCs w:val="28"/>
        </w:rPr>
        <w:t xml:space="preserve"> </w:t>
      </w:r>
      <w:r w:rsidRPr="002D071A">
        <w:rPr>
          <w:rStyle w:val="bumpedfont15"/>
          <w:sz w:val="28"/>
          <w:szCs w:val="28"/>
        </w:rPr>
        <w:t>рабочих</w:t>
      </w:r>
      <w:r w:rsidR="002B237B">
        <w:rPr>
          <w:rStyle w:val="bumpedfont15"/>
          <w:sz w:val="28"/>
          <w:szCs w:val="28"/>
        </w:rPr>
        <w:t xml:space="preserve"> </w:t>
      </w:r>
      <w:r w:rsidRPr="002D071A">
        <w:rPr>
          <w:rStyle w:val="bumpedfont15"/>
          <w:sz w:val="28"/>
          <w:szCs w:val="28"/>
        </w:rPr>
        <w:t>дней со дня его получения.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CF7C9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CF7C9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w:t>
      </w:r>
      <w:r w:rsidR="002B237B">
        <w:rPr>
          <w:rStyle w:val="bumpedfont15"/>
          <w:sz w:val="28"/>
          <w:szCs w:val="28"/>
        </w:rPr>
        <w:t xml:space="preserve"> </w:t>
      </w:r>
      <w:r w:rsidRPr="002D071A">
        <w:rPr>
          <w:rStyle w:val="bumpedfont15"/>
          <w:sz w:val="28"/>
          <w:szCs w:val="28"/>
        </w:rPr>
        <w:t>рабочих дней со дня рассмотрения возражения в отношении предостережения.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w:t>
      </w:r>
      <w:r w:rsidR="002B237B">
        <w:rPr>
          <w:rStyle w:val="bumpedfont15"/>
          <w:sz w:val="28"/>
          <w:szCs w:val="28"/>
        </w:rPr>
        <w:t xml:space="preserve"> </w:t>
      </w:r>
      <w:r w:rsidRPr="002D071A">
        <w:rPr>
          <w:rStyle w:val="bumpedfont15"/>
          <w:sz w:val="28"/>
          <w:szCs w:val="28"/>
        </w:rPr>
        <w:t>основаниям не допускается.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w:t>
      </w:r>
      <w:r w:rsidR="002B237B">
        <w:rPr>
          <w:rStyle w:val="bumpedfont15"/>
          <w:sz w:val="28"/>
          <w:szCs w:val="28"/>
        </w:rPr>
        <w:t xml:space="preserve"> </w:t>
      </w:r>
      <w:r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CF7C9A">
      <w:pPr>
        <w:pStyle w:val="s31"/>
        <w:spacing w:before="0" w:beforeAutospacing="0" w:after="0" w:afterAutospacing="0"/>
        <w:ind w:firstLine="709"/>
        <w:jc w:val="center"/>
        <w:rPr>
          <w:sz w:val="28"/>
          <w:szCs w:val="28"/>
        </w:rPr>
      </w:pPr>
      <w:r w:rsidRPr="002D071A">
        <w:rPr>
          <w:sz w:val="28"/>
          <w:szCs w:val="28"/>
        </w:rPr>
        <w:t> </w:t>
      </w:r>
    </w:p>
    <w:p w:rsidR="008D55F5" w:rsidRPr="002D071A" w:rsidRDefault="008D55F5" w:rsidP="002B237B">
      <w:pPr>
        <w:pStyle w:val="s4"/>
        <w:spacing w:before="0" w:beforeAutospacing="0" w:after="0" w:afterAutospacing="0"/>
        <w:ind w:firstLine="709"/>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2B237B">
      <w:pPr>
        <w:pStyle w:val="s32"/>
        <w:spacing w:before="0" w:beforeAutospacing="0" w:after="0" w:afterAutospacing="0"/>
        <w:ind w:firstLine="709"/>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2B237B">
      <w:pPr>
        <w:pStyle w:val="s32"/>
        <w:spacing w:before="0" w:beforeAutospacing="0" w:after="0" w:afterAutospacing="0"/>
        <w:ind w:firstLine="709"/>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2B237B">
      <w:pPr>
        <w:pStyle w:val="s32"/>
        <w:spacing w:before="0" w:beforeAutospacing="0" w:after="0" w:afterAutospacing="0"/>
        <w:ind w:firstLine="709"/>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2B237B">
      <w:pPr>
        <w:pStyle w:val="s32"/>
        <w:spacing w:before="0" w:beforeAutospacing="0" w:after="0" w:afterAutospacing="0"/>
        <w:ind w:firstLine="709"/>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w:t>
      </w:r>
      <w:r w:rsidR="002B237B">
        <w:rPr>
          <w:rStyle w:val="bumpedfont15"/>
          <w:sz w:val="28"/>
          <w:szCs w:val="28"/>
        </w:rPr>
        <w:t xml:space="preserve"> </w:t>
      </w:r>
      <w:r w:rsidRPr="002D071A">
        <w:rPr>
          <w:rStyle w:val="bumpedfont15"/>
          <w:sz w:val="28"/>
          <w:szCs w:val="28"/>
        </w:rPr>
        <w:t>Инспекторы осуществляют консультирование контролируемых лиц и их представителей: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B97140" w:rsidP="00CF7C9A">
      <w:pPr>
        <w:pStyle w:val="s15"/>
        <w:spacing w:before="0" w:beforeAutospacing="0" w:after="0" w:afterAutospacing="0"/>
        <w:ind w:firstLine="709"/>
        <w:jc w:val="both"/>
        <w:rPr>
          <w:sz w:val="28"/>
          <w:szCs w:val="28"/>
        </w:rPr>
      </w:pPr>
      <w:r>
        <w:rPr>
          <w:rStyle w:val="bumpedfont15"/>
          <w:sz w:val="28"/>
          <w:szCs w:val="28"/>
        </w:rPr>
        <w:t>2) посредством размещения на</w:t>
      </w:r>
      <w:r w:rsidR="008D55F5" w:rsidRPr="002D071A">
        <w:rPr>
          <w:rStyle w:val="bumpedfont15"/>
          <w:sz w:val="28"/>
          <w:szCs w:val="28"/>
        </w:rPr>
        <w:t xml:space="preserve"> сайте письменного разъяснения по</w:t>
      </w:r>
      <w:r w:rsidR="002B237B">
        <w:rPr>
          <w:rStyle w:val="bumpedfont15"/>
          <w:sz w:val="28"/>
          <w:szCs w:val="28"/>
        </w:rPr>
        <w:t xml:space="preserve"> </w:t>
      </w:r>
      <w:r w:rsidR="008D55F5" w:rsidRPr="002D071A">
        <w:rPr>
          <w:rStyle w:val="bumpedfont15"/>
          <w:sz w:val="28"/>
          <w:szCs w:val="28"/>
        </w:rPr>
        <w:t>однотипным обращениям (более 10</w:t>
      </w:r>
      <w:r w:rsidR="002B237B">
        <w:rPr>
          <w:rStyle w:val="bumpedfont15"/>
          <w:sz w:val="28"/>
          <w:szCs w:val="28"/>
        </w:rPr>
        <w:t xml:space="preserve"> </w:t>
      </w:r>
      <w:r w:rsidR="008D55F5" w:rsidRPr="002D071A">
        <w:rPr>
          <w:rStyle w:val="bumpedfont15"/>
          <w:sz w:val="28"/>
          <w:szCs w:val="28"/>
        </w:rPr>
        <w:t>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w:t>
      </w:r>
      <w:r w:rsidR="002B237B">
        <w:rPr>
          <w:rStyle w:val="bumpedfont15"/>
          <w:sz w:val="28"/>
          <w:szCs w:val="28"/>
        </w:rPr>
        <w:t xml:space="preserve"> </w:t>
      </w:r>
      <w:r w:rsidRPr="002D071A">
        <w:rPr>
          <w:rStyle w:val="bumpedfont15"/>
          <w:sz w:val="28"/>
          <w:szCs w:val="28"/>
        </w:rPr>
        <w:t>лиц и их представителей осуществляется по следующим вопросам:</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1)</w:t>
      </w:r>
      <w:r w:rsidR="002B237B">
        <w:rPr>
          <w:rStyle w:val="bumpedfont15"/>
          <w:sz w:val="28"/>
          <w:szCs w:val="28"/>
        </w:rPr>
        <w:t xml:space="preserve"> </w:t>
      </w:r>
      <w:r w:rsidRPr="002D071A">
        <w:rPr>
          <w:rStyle w:val="bumpedfont15"/>
          <w:sz w:val="28"/>
          <w:szCs w:val="28"/>
        </w:rPr>
        <w:t>порядок обжалова</w:t>
      </w:r>
      <w:r w:rsidR="008501FE">
        <w:rPr>
          <w:rStyle w:val="bumpedfont15"/>
          <w:sz w:val="28"/>
          <w:szCs w:val="28"/>
        </w:rPr>
        <w:t>ния решений Контрольного органа</w:t>
      </w:r>
      <w:r w:rsidRPr="002D071A">
        <w:rPr>
          <w:rStyle w:val="bumpedfont15"/>
          <w:sz w:val="28"/>
          <w:szCs w:val="28"/>
        </w:rPr>
        <w:t>.</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w:t>
      </w:r>
      <w:r w:rsidR="002B237B">
        <w:rPr>
          <w:rStyle w:val="bumpedfont15"/>
          <w:sz w:val="28"/>
          <w:szCs w:val="28"/>
        </w:rPr>
        <w:t xml:space="preserve"> </w:t>
      </w:r>
      <w:r w:rsidRPr="002D071A">
        <w:rPr>
          <w:rStyle w:val="bumpedfont15"/>
          <w:sz w:val="28"/>
          <w:szCs w:val="28"/>
        </w:rPr>
        <w:t>законом</w:t>
      </w:r>
      <w:r w:rsidR="002B237B">
        <w:rPr>
          <w:rStyle w:val="bumpedfont15"/>
          <w:sz w:val="28"/>
          <w:szCs w:val="28"/>
        </w:rPr>
        <w:t xml:space="preserve"> </w:t>
      </w:r>
      <w:r w:rsidRPr="002D071A">
        <w:rPr>
          <w:rStyle w:val="bumpedfont15"/>
          <w:sz w:val="28"/>
          <w:szCs w:val="28"/>
        </w:rPr>
        <w:t>от 02.05.2006 № 59-ФЗ «О порядке рассмотрения обращений граждан Российской Федерации».</w:t>
      </w:r>
    </w:p>
    <w:p w:rsidR="00A50F92" w:rsidRDefault="008D55F5" w:rsidP="00CF7C9A">
      <w:pPr>
        <w:pStyle w:val="s15"/>
        <w:spacing w:before="0" w:beforeAutospacing="0" w:after="0" w:afterAutospacing="0"/>
        <w:ind w:firstLine="709"/>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CF7C9A">
      <w:pPr>
        <w:pStyle w:val="s15"/>
        <w:spacing w:before="0" w:beforeAutospacing="0" w:after="0" w:afterAutospacing="0"/>
        <w:ind w:firstLine="709"/>
        <w:jc w:val="both"/>
        <w:rPr>
          <w:rStyle w:val="bumpedfont15"/>
          <w:sz w:val="28"/>
          <w:szCs w:val="28"/>
        </w:rPr>
      </w:pPr>
    </w:p>
    <w:p w:rsidR="008D55F5" w:rsidRPr="002D071A" w:rsidRDefault="008D55F5" w:rsidP="002B237B">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2B237B">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CF7C9A">
      <w:pPr>
        <w:pStyle w:val="s34"/>
        <w:spacing w:before="0" w:beforeAutospacing="0" w:after="0" w:afterAutospacing="0"/>
        <w:ind w:left="525" w:firstLine="709"/>
        <w:jc w:val="both"/>
        <w:rPr>
          <w:sz w:val="28"/>
          <w:szCs w:val="28"/>
        </w:rPr>
      </w:pPr>
      <w:r w:rsidRPr="002D071A">
        <w:rPr>
          <w:sz w:val="28"/>
          <w:szCs w:val="28"/>
        </w:rPr>
        <w:t> </w:t>
      </w:r>
    </w:p>
    <w:p w:rsidR="008D55F5" w:rsidRPr="002D071A" w:rsidRDefault="008D55F5" w:rsidP="002B237B">
      <w:pPr>
        <w:pStyle w:val="s4"/>
        <w:spacing w:before="0" w:beforeAutospacing="0" w:after="0" w:afterAutospacing="0"/>
        <w:ind w:firstLine="709"/>
        <w:jc w:val="both"/>
        <w:rPr>
          <w:sz w:val="28"/>
          <w:szCs w:val="28"/>
        </w:rPr>
      </w:pPr>
      <w:r w:rsidRPr="002D071A">
        <w:rPr>
          <w:rStyle w:val="bumpedfont15"/>
          <w:sz w:val="28"/>
          <w:szCs w:val="28"/>
        </w:rPr>
        <w:t>4.1. Контрольные мероприятия. Общие вопросы</w:t>
      </w:r>
    </w:p>
    <w:p w:rsidR="00F6171E" w:rsidRPr="0038027D" w:rsidRDefault="00F6171E" w:rsidP="002B237B">
      <w:pPr>
        <w:pStyle w:val="s15"/>
        <w:spacing w:before="0" w:beforeAutospacing="0" w:after="0" w:afterAutospacing="0"/>
        <w:ind w:firstLine="709"/>
        <w:jc w:val="both"/>
        <w:rPr>
          <w:sz w:val="28"/>
        </w:rPr>
      </w:pPr>
      <w:r w:rsidRPr="003E666D">
        <w:rPr>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b/>
          <w:sz w:val="28"/>
        </w:rPr>
        <w:t xml:space="preserve"> </w:t>
      </w:r>
      <w:r w:rsidRPr="003E666D">
        <w:rPr>
          <w:sz w:val="28"/>
        </w:rPr>
        <w:t>мероприятий:</w:t>
      </w:r>
    </w:p>
    <w:p w:rsidR="00F6171E" w:rsidRPr="003E666D" w:rsidRDefault="00F6171E" w:rsidP="00CF7C9A">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F6171E" w:rsidRPr="003E666D" w:rsidRDefault="00F6171E" w:rsidP="00CF7C9A">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CF7C9A">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2B237B" w:rsidRDefault="00F6171E" w:rsidP="00CF7C9A">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CF7C9A">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CF7C9A">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CF7C9A">
      <w:pPr>
        <w:autoSpaceDE w:val="0"/>
        <w:autoSpaceDN w:val="0"/>
        <w:adjustRightInd w:val="0"/>
        <w:ind w:firstLine="709"/>
        <w:jc w:val="both"/>
        <w:rPr>
          <w:sz w:val="28"/>
        </w:rPr>
      </w:pPr>
      <w:r w:rsidRPr="003E666D">
        <w:rPr>
          <w:sz w:val="28"/>
        </w:rPr>
        <w:lastRenderedPageBreak/>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CF7C9A">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CF7C9A">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CF7C9A">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CF7C9A">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CF7C9A">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CF7C9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CF7C9A">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p>
    <w:p w:rsidR="00F6171E" w:rsidRPr="000E7BBF" w:rsidRDefault="00F6171E" w:rsidP="00CF7C9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CF7C9A">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CF7C9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CF7C9A">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CF7C9A">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CF7C9A">
      <w:pPr>
        <w:pStyle w:val="HTML"/>
        <w:ind w:firstLine="709"/>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CF7C9A">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CF7C9A">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CF7C9A">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CF7C9A">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CF7C9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CF7C9A">
      <w:pPr>
        <w:pStyle w:val="s26"/>
        <w:spacing w:before="0" w:beforeAutospacing="0" w:after="0" w:afterAutospacing="0"/>
        <w:ind w:firstLine="709"/>
        <w:jc w:val="both"/>
        <w:rPr>
          <w:sz w:val="28"/>
          <w:szCs w:val="28"/>
        </w:rPr>
      </w:pPr>
      <w:r w:rsidRPr="002D071A">
        <w:rPr>
          <w:sz w:val="28"/>
          <w:szCs w:val="28"/>
        </w:rPr>
        <w:t> </w:t>
      </w:r>
    </w:p>
    <w:p w:rsidR="008D55F5" w:rsidRPr="002D071A" w:rsidRDefault="008D55F5" w:rsidP="002B237B">
      <w:pPr>
        <w:pStyle w:val="s24"/>
        <w:spacing w:before="0" w:beforeAutospacing="0" w:after="0" w:afterAutospacing="0"/>
        <w:ind w:firstLine="709"/>
        <w:jc w:val="both"/>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w:t>
      </w:r>
      <w:r w:rsidRPr="002D071A">
        <w:rPr>
          <w:rStyle w:val="bumpedfont15"/>
          <w:sz w:val="28"/>
          <w:szCs w:val="28"/>
        </w:rPr>
        <w:lastRenderedPageBreak/>
        <w:t>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w:t>
      </w:r>
      <w:r w:rsidR="002B237B">
        <w:rPr>
          <w:rStyle w:val="bumpedfont15"/>
          <w:sz w:val="28"/>
          <w:szCs w:val="28"/>
        </w:rPr>
        <w:t xml:space="preserve"> </w:t>
      </w:r>
      <w:r w:rsidRPr="002D071A">
        <w:rPr>
          <w:rStyle w:val="bumpedfont15"/>
          <w:sz w:val="28"/>
          <w:szCs w:val="28"/>
        </w:rPr>
        <w:t>объектов</w:t>
      </w:r>
      <w:r w:rsidR="002B237B">
        <w:rPr>
          <w:rStyle w:val="bumpedfont15"/>
          <w:sz w:val="28"/>
          <w:szCs w:val="28"/>
        </w:rPr>
        <w:t xml:space="preserve"> </w:t>
      </w:r>
      <w:r w:rsidRPr="002D071A">
        <w:rPr>
          <w:rStyle w:val="bumpedfont15"/>
          <w:sz w:val="28"/>
          <w:szCs w:val="28"/>
        </w:rPr>
        <w:t>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w:t>
      </w:r>
      <w:r w:rsidR="002B237B">
        <w:rPr>
          <w:rStyle w:val="bumpedfont15"/>
          <w:sz w:val="28"/>
          <w:szCs w:val="28"/>
        </w:rPr>
        <w:t xml:space="preserve"> </w:t>
      </w:r>
      <w:r w:rsidRPr="002D071A">
        <w:rPr>
          <w:rStyle w:val="bumpedfont15"/>
          <w:sz w:val="28"/>
          <w:szCs w:val="28"/>
        </w:rPr>
        <w:t>установлено, что деятельность гражданина, организации,</w:t>
      </w:r>
      <w:r w:rsidR="002B237B">
        <w:rPr>
          <w:rStyle w:val="bumpedfont15"/>
          <w:sz w:val="28"/>
          <w:szCs w:val="28"/>
        </w:rPr>
        <w:t xml:space="preserve"> </w:t>
      </w:r>
      <w:r w:rsidRPr="002D071A">
        <w:rPr>
          <w:rStyle w:val="bumpedfont15"/>
          <w:sz w:val="28"/>
          <w:szCs w:val="28"/>
        </w:rPr>
        <w:t>владеющих</w:t>
      </w:r>
      <w:r w:rsidR="002B237B">
        <w:rPr>
          <w:rStyle w:val="bumpedfont15"/>
          <w:sz w:val="28"/>
          <w:szCs w:val="28"/>
        </w:rPr>
        <w:t xml:space="preserve"> </w:t>
      </w:r>
      <w:r w:rsidRPr="002D071A">
        <w:rPr>
          <w:rStyle w:val="bumpedfont15"/>
          <w:sz w:val="28"/>
          <w:szCs w:val="28"/>
        </w:rPr>
        <w:t>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w:t>
      </w:r>
      <w:r w:rsidR="002B237B">
        <w:rPr>
          <w:rStyle w:val="bumpedfont15"/>
          <w:sz w:val="28"/>
          <w:szCs w:val="28"/>
        </w:rPr>
        <w:t xml:space="preserve"> </w:t>
      </w:r>
      <w:r w:rsidRPr="002D071A">
        <w:rPr>
          <w:rStyle w:val="bumpedfont15"/>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 принять меры по осуществлению</w:t>
      </w:r>
      <w:r w:rsidR="002B237B">
        <w:rPr>
          <w:rStyle w:val="bumpedfont15"/>
          <w:sz w:val="28"/>
          <w:szCs w:val="28"/>
        </w:rPr>
        <w:t xml:space="preserve"> </w:t>
      </w:r>
      <w:r w:rsidRPr="002D071A">
        <w:rPr>
          <w:rStyle w:val="bumpedfont15"/>
          <w:sz w:val="28"/>
          <w:szCs w:val="28"/>
        </w:rPr>
        <w:t>контроля за устранением выявленных нарушений обязательных требований, предупреждению нарушений</w:t>
      </w:r>
      <w:r w:rsidR="002B237B">
        <w:rPr>
          <w:rStyle w:val="bumpedfont15"/>
          <w:sz w:val="28"/>
          <w:szCs w:val="28"/>
        </w:rPr>
        <w:t xml:space="preserve"> </w:t>
      </w:r>
      <w:r w:rsidRPr="002D071A">
        <w:rPr>
          <w:rStyle w:val="bumpedfont15"/>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w:t>
      </w:r>
      <w:r w:rsidR="002B237B">
        <w:rPr>
          <w:rStyle w:val="bumpedfont15"/>
          <w:sz w:val="28"/>
          <w:szCs w:val="28"/>
        </w:rPr>
        <w:t xml:space="preserve"> </w:t>
      </w:r>
      <w:r w:rsidRPr="002D071A">
        <w:rPr>
          <w:rStyle w:val="bumpedfont15"/>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w:t>
      </w:r>
      <w:r w:rsidRPr="002D071A">
        <w:rPr>
          <w:rStyle w:val="bumpedfont15"/>
          <w:sz w:val="28"/>
          <w:szCs w:val="28"/>
        </w:rPr>
        <w:lastRenderedPageBreak/>
        <w:t>исполнение решения на основании представленных документов и сведений, полученной информации.</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2B237B">
        <w:rPr>
          <w:rStyle w:val="bumpedfont15"/>
          <w:sz w:val="28"/>
          <w:szCs w:val="28"/>
        </w:rPr>
        <w:t xml:space="preserve">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w:t>
      </w:r>
      <w:r w:rsidR="002B237B">
        <w:rPr>
          <w:rStyle w:val="bumpedfont15"/>
          <w:sz w:val="28"/>
          <w:szCs w:val="28"/>
        </w:rPr>
        <w:t xml:space="preserve"> </w:t>
      </w:r>
      <w:r w:rsidRPr="002D071A">
        <w:rPr>
          <w:rStyle w:val="bumpedfont15"/>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w:t>
      </w:r>
      <w:r w:rsidR="002B237B">
        <w:rPr>
          <w:rStyle w:val="bumpedfont15"/>
          <w:sz w:val="28"/>
          <w:szCs w:val="28"/>
        </w:rPr>
        <w:t xml:space="preserve"> </w:t>
      </w:r>
      <w:r w:rsidRPr="002D071A">
        <w:rPr>
          <w:rStyle w:val="bumpedfont15"/>
          <w:sz w:val="28"/>
          <w:szCs w:val="28"/>
        </w:rPr>
        <w:t>документарной проверки.</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В случае,</w:t>
      </w:r>
      <w:r w:rsidR="002B237B">
        <w:rPr>
          <w:rStyle w:val="bumpedfont15"/>
          <w:sz w:val="28"/>
          <w:szCs w:val="28"/>
        </w:rPr>
        <w:t xml:space="preserve"> </w:t>
      </w:r>
      <w:r w:rsidRPr="002D071A">
        <w:rPr>
          <w:rStyle w:val="bumpedfont15"/>
          <w:sz w:val="28"/>
          <w:szCs w:val="28"/>
        </w:rPr>
        <w:t>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w:t>
      </w:r>
      <w:r w:rsidR="002B237B">
        <w:rPr>
          <w:rStyle w:val="bumpedfont15"/>
          <w:sz w:val="28"/>
          <w:szCs w:val="28"/>
        </w:rPr>
        <w:t xml:space="preserve"> </w:t>
      </w:r>
      <w:r w:rsidRPr="002D071A">
        <w:rPr>
          <w:rStyle w:val="bumpedfont15"/>
          <w:sz w:val="28"/>
          <w:szCs w:val="28"/>
        </w:rPr>
        <w:t>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CF7C9A">
      <w:pPr>
        <w:pStyle w:val="s36"/>
        <w:spacing w:before="0" w:beforeAutospacing="0" w:after="0" w:afterAutospacing="0"/>
        <w:ind w:firstLine="709"/>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CF7C9A">
      <w:pPr>
        <w:pStyle w:val="s15"/>
        <w:spacing w:before="0" w:beforeAutospacing="0" w:after="0" w:afterAutospacing="0"/>
        <w:ind w:firstLine="709"/>
        <w:jc w:val="both"/>
        <w:rPr>
          <w:sz w:val="28"/>
          <w:szCs w:val="28"/>
        </w:rPr>
      </w:pPr>
      <w:r w:rsidRPr="002D071A">
        <w:rPr>
          <w:sz w:val="28"/>
          <w:szCs w:val="28"/>
        </w:rPr>
        <w:t> </w:t>
      </w:r>
    </w:p>
    <w:p w:rsidR="008D55F5" w:rsidRPr="002D071A" w:rsidRDefault="008D55F5" w:rsidP="002B237B">
      <w:pPr>
        <w:pStyle w:val="s33"/>
        <w:spacing w:before="0" w:beforeAutospacing="0" w:after="0" w:afterAutospacing="0"/>
        <w:ind w:firstLine="709"/>
        <w:jc w:val="both"/>
        <w:rPr>
          <w:sz w:val="28"/>
          <w:szCs w:val="28"/>
        </w:rPr>
      </w:pPr>
      <w:r w:rsidRPr="002D071A">
        <w:rPr>
          <w:rStyle w:val="bumpedfont15"/>
          <w:sz w:val="28"/>
          <w:szCs w:val="28"/>
        </w:rPr>
        <w:t>4.3. Плановые контрольные мероприятия</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w:t>
      </w:r>
      <w:r w:rsidR="002B237B">
        <w:rPr>
          <w:rStyle w:val="bumpedfont15"/>
          <w:sz w:val="28"/>
          <w:szCs w:val="28"/>
        </w:rPr>
        <w:t xml:space="preserve"> </w:t>
      </w:r>
      <w:r w:rsidRPr="002D071A">
        <w:rPr>
          <w:rStyle w:val="bumpedfont15"/>
          <w:sz w:val="28"/>
          <w:szCs w:val="28"/>
        </w:rPr>
        <w:t>определенным категориям риска, определяются соразмерно рискам причинения вреда (ущерба).</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4.3.3. Контрольный орган может проводить следующие виды плановых контрольных</w:t>
      </w:r>
      <w:r w:rsidR="002B237B">
        <w:rPr>
          <w:rStyle w:val="bumpedfont15"/>
          <w:sz w:val="28"/>
          <w:szCs w:val="28"/>
        </w:rPr>
        <w:t xml:space="preserve"> </w:t>
      </w:r>
      <w:r w:rsidRPr="002D071A">
        <w:rPr>
          <w:rStyle w:val="bumpedfont15"/>
          <w:sz w:val="28"/>
          <w:szCs w:val="28"/>
        </w:rPr>
        <w:t>мероприятий:</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документарная проверка;</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выездная проверка.</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В отношении объектов, относящихся к категории среднего риска, проводя</w:t>
      </w:r>
      <w:r w:rsidR="008501FE">
        <w:rPr>
          <w:rStyle w:val="bumpedfont15"/>
          <w:sz w:val="28"/>
          <w:szCs w:val="28"/>
        </w:rPr>
        <w:t>тся: документарная проверка, выездная проверка</w:t>
      </w:r>
      <w:r w:rsidRPr="002D071A">
        <w:rPr>
          <w:rStyle w:val="bumpedfont15"/>
          <w:sz w:val="28"/>
          <w:szCs w:val="28"/>
        </w:rPr>
        <w:t>.</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В отношении объектов, относящихся к категории умеренного риска, проводят</w:t>
      </w:r>
      <w:r w:rsidR="008501FE">
        <w:rPr>
          <w:rStyle w:val="bumpedfont15"/>
          <w:sz w:val="28"/>
          <w:szCs w:val="28"/>
        </w:rPr>
        <w:t>ся: документарная проверка.</w:t>
      </w:r>
    </w:p>
    <w:p w:rsidR="00A50F92" w:rsidRDefault="008D55F5" w:rsidP="00CF7C9A">
      <w:pPr>
        <w:autoSpaceDE w:val="0"/>
        <w:autoSpaceDN w:val="0"/>
        <w:adjustRightInd w:val="0"/>
        <w:ind w:firstLine="709"/>
        <w:jc w:val="both"/>
        <w:rPr>
          <w:sz w:val="28"/>
          <w:szCs w:val="28"/>
        </w:rPr>
      </w:pPr>
      <w:r w:rsidRPr="002D071A">
        <w:rPr>
          <w:rStyle w:val="bumpedfont15"/>
          <w:sz w:val="28"/>
          <w:szCs w:val="28"/>
        </w:rPr>
        <w:t>4.3.4.</w:t>
      </w:r>
      <w:r w:rsidR="002B237B">
        <w:rPr>
          <w:rStyle w:val="bumpedfont15"/>
          <w:sz w:val="28"/>
          <w:szCs w:val="28"/>
        </w:rPr>
        <w:t xml:space="preserve">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CF7C9A">
      <w:pPr>
        <w:autoSpaceDE w:val="0"/>
        <w:autoSpaceDN w:val="0"/>
        <w:adjustRightInd w:val="0"/>
        <w:ind w:firstLine="709"/>
        <w:jc w:val="both"/>
        <w:rPr>
          <w:strike/>
          <w:sz w:val="28"/>
          <w:szCs w:val="28"/>
        </w:rPr>
      </w:pPr>
      <w:r>
        <w:rPr>
          <w:sz w:val="28"/>
          <w:szCs w:val="28"/>
        </w:rPr>
        <w:t xml:space="preserve">для категории среднего риска </w:t>
      </w:r>
      <w:r w:rsidR="002B237B">
        <w:rPr>
          <w:sz w:val="28"/>
          <w:szCs w:val="28"/>
        </w:rPr>
        <w:t>–</w:t>
      </w:r>
      <w:r>
        <w:rPr>
          <w:sz w:val="28"/>
          <w:szCs w:val="28"/>
        </w:rPr>
        <w:t xml:space="preserve"> один</w:t>
      </w:r>
      <w:r w:rsidR="002B237B">
        <w:rPr>
          <w:sz w:val="28"/>
          <w:szCs w:val="28"/>
        </w:rPr>
        <w:t xml:space="preserve"> </w:t>
      </w:r>
      <w:r>
        <w:rPr>
          <w:sz w:val="28"/>
          <w:szCs w:val="28"/>
        </w:rPr>
        <w:t>раз в 3 года;</w:t>
      </w:r>
    </w:p>
    <w:p w:rsidR="00A50F92" w:rsidRDefault="00A50F92" w:rsidP="00CF7C9A">
      <w:pPr>
        <w:autoSpaceDE w:val="0"/>
        <w:autoSpaceDN w:val="0"/>
        <w:adjustRightInd w:val="0"/>
        <w:ind w:firstLine="709"/>
        <w:jc w:val="both"/>
        <w:rPr>
          <w:strike/>
          <w:sz w:val="28"/>
          <w:szCs w:val="28"/>
        </w:rPr>
      </w:pPr>
      <w:r>
        <w:rPr>
          <w:sz w:val="28"/>
          <w:szCs w:val="28"/>
        </w:rPr>
        <w:lastRenderedPageBreak/>
        <w:t xml:space="preserve">для категории умеренного риска </w:t>
      </w:r>
      <w:r w:rsidR="002B237B">
        <w:rPr>
          <w:sz w:val="28"/>
          <w:szCs w:val="28"/>
        </w:rPr>
        <w:t>–</w:t>
      </w:r>
      <w:r>
        <w:rPr>
          <w:sz w:val="28"/>
          <w:szCs w:val="28"/>
        </w:rPr>
        <w:t xml:space="preserve"> один</w:t>
      </w:r>
      <w:r w:rsidR="002B237B">
        <w:rPr>
          <w:sz w:val="28"/>
          <w:szCs w:val="28"/>
        </w:rPr>
        <w:t xml:space="preserve"> </w:t>
      </w:r>
      <w:r>
        <w:rPr>
          <w:sz w:val="28"/>
          <w:szCs w:val="28"/>
        </w:rPr>
        <w:t>раз в 5 лет;</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w:t>
      </w:r>
      <w:r w:rsidR="002B237B">
        <w:rPr>
          <w:rStyle w:val="bumpedfont15"/>
          <w:sz w:val="28"/>
          <w:szCs w:val="28"/>
        </w:rPr>
        <w:t xml:space="preserve"> </w:t>
      </w:r>
      <w:r w:rsidR="002B237B" w:rsidRPr="002D071A">
        <w:rPr>
          <w:rStyle w:val="bumpedfont15"/>
          <w:sz w:val="28"/>
          <w:szCs w:val="28"/>
        </w:rPr>
        <w:t xml:space="preserve"> </w:t>
      </w:r>
      <w:r w:rsidRPr="002D071A">
        <w:rPr>
          <w:rStyle w:val="bumpedfont15"/>
          <w:sz w:val="28"/>
          <w:szCs w:val="28"/>
        </w:rPr>
        <w:t>не проводятся.</w:t>
      </w:r>
    </w:p>
    <w:p w:rsidR="008D55F5" w:rsidRPr="002D071A" w:rsidRDefault="008D55F5" w:rsidP="00CF7C9A">
      <w:pPr>
        <w:pStyle w:val="s26"/>
        <w:spacing w:before="0" w:beforeAutospacing="0" w:after="0" w:afterAutospacing="0"/>
        <w:ind w:firstLine="709"/>
        <w:jc w:val="both"/>
        <w:rPr>
          <w:sz w:val="28"/>
          <w:szCs w:val="28"/>
        </w:rPr>
      </w:pPr>
      <w:r w:rsidRPr="002D071A">
        <w:rPr>
          <w:sz w:val="28"/>
          <w:szCs w:val="28"/>
        </w:rPr>
        <w:t> </w:t>
      </w:r>
    </w:p>
    <w:p w:rsidR="008D55F5" w:rsidRPr="002D071A" w:rsidRDefault="008D55F5" w:rsidP="00122EE7">
      <w:pPr>
        <w:pStyle w:val="s33"/>
        <w:spacing w:before="0" w:beforeAutospacing="0" w:after="0" w:afterAutospacing="0"/>
        <w:ind w:firstLine="709"/>
        <w:jc w:val="both"/>
        <w:rPr>
          <w:sz w:val="28"/>
          <w:szCs w:val="28"/>
        </w:rPr>
      </w:pPr>
      <w:r w:rsidRPr="002D071A">
        <w:rPr>
          <w:rStyle w:val="bumpedfont15"/>
          <w:sz w:val="28"/>
          <w:szCs w:val="28"/>
        </w:rPr>
        <w:t>4.4. Внеплановые контрольные мероприятия</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4.4.1. Внеплановые контрольные мероприятия</w:t>
      </w:r>
      <w:r w:rsidR="00122EE7">
        <w:rPr>
          <w:rStyle w:val="bumpedfont15"/>
          <w:sz w:val="28"/>
          <w:szCs w:val="28"/>
        </w:rPr>
        <w:t xml:space="preserve"> </w:t>
      </w:r>
      <w:r w:rsidRPr="002D071A">
        <w:rPr>
          <w:rStyle w:val="bumpedfont15"/>
          <w:sz w:val="28"/>
          <w:szCs w:val="28"/>
        </w:rPr>
        <w:t>проводятся в виде документарных и выездных проверок, выездного</w:t>
      </w:r>
      <w:r w:rsidR="00122EE7">
        <w:rPr>
          <w:rStyle w:val="bumpedfont15"/>
          <w:sz w:val="28"/>
          <w:szCs w:val="28"/>
        </w:rPr>
        <w:t xml:space="preserve"> </w:t>
      </w:r>
      <w:r w:rsidRPr="002D071A">
        <w:rPr>
          <w:rStyle w:val="bumpedfont15"/>
          <w:sz w:val="28"/>
          <w:szCs w:val="28"/>
        </w:rPr>
        <w:t>обследования.</w:t>
      </w:r>
    </w:p>
    <w:p w:rsidR="008D55F5" w:rsidRPr="002D071A" w:rsidRDefault="00122EE7" w:rsidP="00CF7C9A">
      <w:pPr>
        <w:pStyle w:val="s26"/>
        <w:spacing w:before="0" w:beforeAutospacing="0" w:after="0" w:afterAutospacing="0"/>
        <w:ind w:firstLine="709"/>
        <w:jc w:val="both"/>
        <w:rPr>
          <w:sz w:val="28"/>
          <w:szCs w:val="28"/>
        </w:rPr>
      </w:pPr>
      <w:r>
        <w:rPr>
          <w:rStyle w:val="bumpedfont15"/>
          <w:sz w:val="28"/>
          <w:szCs w:val="28"/>
        </w:rPr>
        <w:t xml:space="preserve">4.4.2. </w:t>
      </w:r>
      <w:r w:rsidR="008D55F5" w:rsidRPr="002D071A">
        <w:rPr>
          <w:rStyle w:val="bumpedfont15"/>
          <w:sz w:val="28"/>
          <w:szCs w:val="28"/>
        </w:rPr>
        <w:t>Решение о проведении внепланового контрольного</w:t>
      </w:r>
      <w:r>
        <w:rPr>
          <w:rStyle w:val="bumpedfont15"/>
          <w:sz w:val="28"/>
          <w:szCs w:val="28"/>
        </w:rPr>
        <w:t xml:space="preserve"> </w:t>
      </w:r>
      <w:r w:rsidR="008D55F5" w:rsidRPr="002D071A">
        <w:rPr>
          <w:rStyle w:val="bumpedfont15"/>
          <w:sz w:val="28"/>
          <w:szCs w:val="28"/>
        </w:rPr>
        <w:t>мероприятия принимается с учетом индикаторов риска нарушения обязательных требований.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4.4.4.</w:t>
      </w:r>
      <w:r w:rsidR="00122EE7">
        <w:rPr>
          <w:rStyle w:val="bumpedfont15"/>
          <w:sz w:val="28"/>
          <w:szCs w:val="28"/>
        </w:rPr>
        <w:t xml:space="preserve"> </w:t>
      </w:r>
      <w:r w:rsidRPr="002D071A">
        <w:rPr>
          <w:rStyle w:val="bumpedfont15"/>
          <w:sz w:val="28"/>
          <w:szCs w:val="28"/>
        </w:rPr>
        <w:t>В случае,</w:t>
      </w:r>
      <w:r w:rsidR="00122EE7">
        <w:rPr>
          <w:rStyle w:val="bumpedfont15"/>
          <w:sz w:val="28"/>
          <w:szCs w:val="28"/>
        </w:rPr>
        <w:t xml:space="preserve"> </w:t>
      </w:r>
      <w:r w:rsidRPr="002D071A">
        <w:rPr>
          <w:rStyle w:val="bumpedfont15"/>
          <w:sz w:val="28"/>
          <w:szCs w:val="28"/>
        </w:rPr>
        <w:t>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CF7C9A">
      <w:pPr>
        <w:pStyle w:val="s4"/>
        <w:spacing w:before="0" w:beforeAutospacing="0" w:after="0" w:afterAutospacing="0"/>
        <w:ind w:firstLine="709"/>
        <w:jc w:val="center"/>
        <w:rPr>
          <w:sz w:val="28"/>
          <w:szCs w:val="28"/>
        </w:rPr>
      </w:pPr>
      <w:r w:rsidRPr="002D071A">
        <w:rPr>
          <w:sz w:val="28"/>
          <w:szCs w:val="28"/>
        </w:rPr>
        <w:t> </w:t>
      </w:r>
    </w:p>
    <w:p w:rsidR="008D55F5" w:rsidRPr="002D071A" w:rsidRDefault="008D55F5" w:rsidP="00122EE7">
      <w:pPr>
        <w:pStyle w:val="s4"/>
        <w:spacing w:before="0" w:beforeAutospacing="0" w:after="0" w:afterAutospacing="0"/>
        <w:ind w:firstLine="709"/>
        <w:jc w:val="both"/>
        <w:rPr>
          <w:sz w:val="28"/>
          <w:szCs w:val="28"/>
        </w:rPr>
      </w:pPr>
      <w:r w:rsidRPr="002D071A">
        <w:rPr>
          <w:rStyle w:val="bumpedfont15"/>
          <w:sz w:val="28"/>
          <w:szCs w:val="28"/>
        </w:rPr>
        <w:t>4.5. Документарная проверка</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4.5.1.</w:t>
      </w:r>
      <w:r w:rsidR="00122EE7">
        <w:rPr>
          <w:rStyle w:val="bumpedfont15"/>
          <w:sz w:val="28"/>
          <w:szCs w:val="28"/>
        </w:rPr>
        <w:t xml:space="preserve"> </w:t>
      </w:r>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w:t>
      </w:r>
      <w:r w:rsidR="00122EE7">
        <w:rPr>
          <w:rStyle w:val="bumpedfont15"/>
          <w:sz w:val="28"/>
          <w:szCs w:val="28"/>
        </w:rPr>
        <w:t xml:space="preserve"> </w:t>
      </w:r>
      <w:r w:rsidRPr="002D071A">
        <w:rPr>
          <w:rStyle w:val="bumpedfont15"/>
          <w:sz w:val="28"/>
          <w:szCs w:val="28"/>
        </w:rPr>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4.5.2.</w:t>
      </w:r>
      <w:r w:rsidR="00122EE7">
        <w:rPr>
          <w:rStyle w:val="bumpedfont15"/>
          <w:sz w:val="28"/>
          <w:szCs w:val="28"/>
        </w:rPr>
        <w:t xml:space="preserve"> </w:t>
      </w:r>
      <w:r w:rsidRPr="002D071A">
        <w:rPr>
          <w:rStyle w:val="bumpedfont15"/>
          <w:sz w:val="28"/>
          <w:szCs w:val="28"/>
        </w:rPr>
        <w:t>В случае,</w:t>
      </w:r>
      <w:r w:rsidR="00122EE7">
        <w:rPr>
          <w:rStyle w:val="bumpedfont15"/>
          <w:sz w:val="28"/>
          <w:szCs w:val="28"/>
        </w:rPr>
        <w:t xml:space="preserve"> </w:t>
      </w:r>
      <w:r w:rsidRPr="002D071A">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lastRenderedPageBreak/>
        <w:t>2)</w:t>
      </w:r>
      <w:r w:rsidR="00122EE7" w:rsidRPr="002D071A">
        <w:rPr>
          <w:rStyle w:val="bumpedfont15"/>
          <w:sz w:val="28"/>
          <w:szCs w:val="28"/>
        </w:rPr>
        <w:t xml:space="preserve"> </w:t>
      </w:r>
      <w:r w:rsidRPr="002D071A">
        <w:rPr>
          <w:rStyle w:val="bumpedfont15"/>
          <w:sz w:val="28"/>
          <w:szCs w:val="28"/>
        </w:rPr>
        <w:t>период с момента направления контролируемому лицу информации Контрольного органа:</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о несоответствии сведений, содержащихся в</w:t>
      </w:r>
      <w:r w:rsidR="00122EE7">
        <w:rPr>
          <w:rStyle w:val="bumpedfont15"/>
          <w:sz w:val="28"/>
          <w:szCs w:val="28"/>
        </w:rPr>
        <w:t xml:space="preserve"> </w:t>
      </w:r>
      <w:r w:rsidRPr="002D071A">
        <w:rPr>
          <w:rStyle w:val="bumpedfont15"/>
          <w:sz w:val="28"/>
          <w:szCs w:val="28"/>
        </w:rPr>
        <w:t>представленных</w:t>
      </w:r>
      <w:r w:rsidR="00122EE7">
        <w:rPr>
          <w:rStyle w:val="bumpedfont15"/>
          <w:sz w:val="28"/>
          <w:szCs w:val="28"/>
        </w:rPr>
        <w:t xml:space="preserve">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4.5.4. Перечень допустимых контрольных действий</w:t>
      </w:r>
      <w:r w:rsidR="00122EE7">
        <w:rPr>
          <w:rStyle w:val="bumpedfont15"/>
          <w:sz w:val="28"/>
          <w:szCs w:val="28"/>
        </w:rPr>
        <w:t xml:space="preserve"> </w:t>
      </w:r>
      <w:r w:rsidRPr="002D071A">
        <w:rPr>
          <w:rStyle w:val="bumpedfont15"/>
          <w:sz w:val="28"/>
          <w:szCs w:val="28"/>
        </w:rPr>
        <w:t>совершаемых</w:t>
      </w:r>
      <w:r w:rsidR="00122EE7">
        <w:rPr>
          <w:rStyle w:val="bumpedfont15"/>
          <w:sz w:val="28"/>
          <w:szCs w:val="28"/>
        </w:rPr>
        <w:t xml:space="preserve"> </w:t>
      </w:r>
      <w:r w:rsidRPr="002D071A">
        <w:rPr>
          <w:rStyle w:val="bumpedfont15"/>
          <w:sz w:val="28"/>
          <w:szCs w:val="28"/>
        </w:rPr>
        <w:t>в ходе документарной проверки:</w:t>
      </w:r>
    </w:p>
    <w:p w:rsidR="008D55F5" w:rsidRPr="002D071A" w:rsidRDefault="008D55F5" w:rsidP="00CF7C9A">
      <w:pPr>
        <w:pStyle w:val="s15"/>
        <w:spacing w:before="0" w:beforeAutospacing="0" w:after="0" w:afterAutospacing="0"/>
        <w:ind w:firstLine="709"/>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2) получение письменных объяснений.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4.5.5.</w:t>
      </w:r>
      <w:r w:rsidR="00122EE7">
        <w:rPr>
          <w:rStyle w:val="bumpedfont15"/>
          <w:sz w:val="28"/>
          <w:szCs w:val="28"/>
        </w:rPr>
        <w:t xml:space="preserve"> </w:t>
      </w:r>
      <w:r w:rsidRPr="002D071A">
        <w:rPr>
          <w:rStyle w:val="bumpedfont15"/>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w:t>
      </w:r>
      <w:r w:rsidR="00122EE7">
        <w:rPr>
          <w:rStyle w:val="bumpedfont15"/>
          <w:sz w:val="28"/>
          <w:szCs w:val="28"/>
        </w:rPr>
        <w:t xml:space="preserve"> </w:t>
      </w:r>
      <w:r w:rsidRPr="002D071A">
        <w:rPr>
          <w:rStyle w:val="bumpedfont15"/>
          <w:sz w:val="28"/>
          <w:szCs w:val="28"/>
        </w:rPr>
        <w:t>и (или) имеющих значение для проведения оценки соблюдения контролируемым лицом обязательных требований</w:t>
      </w:r>
      <w:r w:rsidR="00122EE7">
        <w:rPr>
          <w:rStyle w:val="bumpedfont15"/>
          <w:sz w:val="28"/>
          <w:szCs w:val="28"/>
        </w:rPr>
        <w:t xml:space="preserve"> </w:t>
      </w:r>
      <w:r w:rsidRPr="002D071A">
        <w:rPr>
          <w:rStyle w:val="bumpedfont15"/>
          <w:sz w:val="28"/>
          <w:szCs w:val="28"/>
        </w:rPr>
        <w:t>документов и (или) их копий</w:t>
      </w:r>
      <w:r w:rsidRPr="00122EE7">
        <w:rPr>
          <w:rStyle w:val="bumpedfont15"/>
          <w:sz w:val="28"/>
          <w:szCs w:val="28"/>
        </w:rPr>
        <w:t>,</w:t>
      </w:r>
      <w:r w:rsidR="00122EE7" w:rsidRPr="00122EE7">
        <w:rPr>
          <w:rStyle w:val="bumpedfont15"/>
          <w:sz w:val="28"/>
          <w:szCs w:val="28"/>
        </w:rPr>
        <w:t xml:space="preserve">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Контролируемое лицо</w:t>
      </w:r>
      <w:r w:rsidR="00122EE7">
        <w:rPr>
          <w:rStyle w:val="bumpedfont15"/>
          <w:sz w:val="28"/>
          <w:szCs w:val="28"/>
        </w:rPr>
        <w:t xml:space="preserve"> </w:t>
      </w:r>
      <w:r w:rsidRPr="002D071A">
        <w:rPr>
          <w:rStyle w:val="bumpedfont15"/>
          <w:sz w:val="28"/>
          <w:szCs w:val="28"/>
        </w:rPr>
        <w:t>в срок, указанный в требовании о представлении документов, направляет</w:t>
      </w:r>
      <w:r w:rsidR="00122EE7">
        <w:rPr>
          <w:rStyle w:val="bumpedfont15"/>
          <w:sz w:val="28"/>
          <w:szCs w:val="28"/>
        </w:rPr>
        <w:t xml:space="preserve"> </w:t>
      </w:r>
      <w:r w:rsidRPr="002D071A">
        <w:rPr>
          <w:rStyle w:val="bumpedfont15"/>
          <w:sz w:val="28"/>
          <w:szCs w:val="28"/>
        </w:rPr>
        <w:t>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4.5.6.</w:t>
      </w:r>
      <w:r w:rsidR="00122EE7">
        <w:rPr>
          <w:rStyle w:val="bumpedfont15"/>
          <w:sz w:val="28"/>
          <w:szCs w:val="28"/>
        </w:rPr>
        <w:t xml:space="preserve"> </w:t>
      </w:r>
      <w:r w:rsidRPr="002D071A">
        <w:rPr>
          <w:rStyle w:val="bumpedfont15"/>
          <w:sz w:val="28"/>
          <w:szCs w:val="28"/>
        </w:rPr>
        <w:t>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w:t>
      </w:r>
      <w:r w:rsidR="00122EE7">
        <w:rPr>
          <w:rStyle w:val="bumpedfont15"/>
          <w:sz w:val="28"/>
          <w:szCs w:val="28"/>
        </w:rPr>
        <w:t xml:space="preserve"> </w:t>
      </w:r>
      <w:r w:rsidRPr="002D071A">
        <w:rPr>
          <w:rStyle w:val="bumpedfont15"/>
          <w:sz w:val="28"/>
          <w:szCs w:val="28"/>
        </w:rPr>
        <w:t>рабочих дней до даты завершения проверки.</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w:t>
      </w:r>
      <w:r w:rsidRPr="002D071A">
        <w:rPr>
          <w:rStyle w:val="bumpedfont15"/>
          <w:sz w:val="28"/>
          <w:szCs w:val="28"/>
        </w:rPr>
        <w:lastRenderedPageBreak/>
        <w:t>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w:t>
      </w:r>
      <w:r w:rsidR="00122EE7">
        <w:rPr>
          <w:rStyle w:val="bumpedfont15"/>
          <w:sz w:val="28"/>
          <w:szCs w:val="28"/>
        </w:rPr>
        <w:t xml:space="preserve"> </w:t>
      </w:r>
      <w:r w:rsidRPr="002D071A">
        <w:rPr>
          <w:rStyle w:val="bumpedfont15"/>
          <w:sz w:val="28"/>
          <w:szCs w:val="28"/>
        </w:rPr>
        <w:t>рабочих дней после окончания документарной проверки в порядке, предусмотренном статьей 21 Федерального закона № 248-ФЗ.</w:t>
      </w:r>
    </w:p>
    <w:p w:rsidR="00104406" w:rsidRDefault="008D55F5" w:rsidP="00CF7C9A">
      <w:pPr>
        <w:pStyle w:val="s26"/>
        <w:spacing w:before="0" w:beforeAutospacing="0" w:after="0" w:afterAutospacing="0"/>
        <w:ind w:firstLine="709"/>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CF7C9A">
      <w:pPr>
        <w:pStyle w:val="s26"/>
        <w:spacing w:before="0" w:beforeAutospacing="0" w:after="0" w:afterAutospacing="0"/>
        <w:ind w:firstLine="709"/>
        <w:jc w:val="both"/>
        <w:rPr>
          <w:sz w:val="28"/>
          <w:szCs w:val="28"/>
        </w:rPr>
      </w:pPr>
    </w:p>
    <w:p w:rsidR="008D55F5" w:rsidRPr="002D071A" w:rsidRDefault="008D55F5" w:rsidP="00122EE7">
      <w:pPr>
        <w:pStyle w:val="s33"/>
        <w:spacing w:before="0" w:beforeAutospacing="0" w:after="0" w:afterAutospacing="0"/>
        <w:ind w:firstLine="709"/>
        <w:jc w:val="both"/>
        <w:rPr>
          <w:sz w:val="28"/>
          <w:szCs w:val="28"/>
        </w:rPr>
      </w:pPr>
      <w:r w:rsidRPr="002D071A">
        <w:rPr>
          <w:rStyle w:val="bumpedfont15"/>
          <w:sz w:val="28"/>
          <w:szCs w:val="28"/>
        </w:rPr>
        <w:t>4.6. Выездная проверка</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4.6.2.</w:t>
      </w:r>
      <w:r w:rsidR="00122EE7">
        <w:rPr>
          <w:rStyle w:val="bumpedfont15"/>
          <w:sz w:val="28"/>
          <w:szCs w:val="28"/>
        </w:rPr>
        <w:t xml:space="preserve"> </w:t>
      </w:r>
      <w:r w:rsidRPr="002D071A">
        <w:rPr>
          <w:rStyle w:val="bumpedfont15"/>
          <w:sz w:val="28"/>
          <w:szCs w:val="28"/>
        </w:rPr>
        <w:t>Выездная проверка проводится в случае, если не представляется возможным:</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4.6.3.</w:t>
      </w:r>
      <w:r w:rsidR="00122EE7">
        <w:rPr>
          <w:rStyle w:val="bumpedfont15"/>
          <w:sz w:val="28"/>
          <w:szCs w:val="28"/>
        </w:rPr>
        <w:t xml:space="preserve"> </w:t>
      </w:r>
      <w:r w:rsidRPr="002D071A">
        <w:rPr>
          <w:rStyle w:val="bumpedfont15"/>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w:t>
      </w:r>
      <w:r w:rsidR="00122EE7">
        <w:rPr>
          <w:rStyle w:val="bumpedfont15"/>
          <w:sz w:val="28"/>
          <w:szCs w:val="28"/>
        </w:rPr>
        <w:t xml:space="preserve"> </w:t>
      </w:r>
      <w:r w:rsidRPr="002D071A">
        <w:rPr>
          <w:rStyle w:val="bumpedfont15"/>
          <w:sz w:val="28"/>
          <w:szCs w:val="28"/>
        </w:rPr>
        <w:t>позднее</w:t>
      </w:r>
      <w:r w:rsidR="00122EE7">
        <w:rPr>
          <w:rStyle w:val="bumpedfont15"/>
          <w:sz w:val="28"/>
          <w:szCs w:val="28"/>
        </w:rPr>
        <w:t xml:space="preserve"> </w:t>
      </w:r>
      <w:r w:rsidRPr="002D071A">
        <w:rPr>
          <w:rStyle w:val="bumpedfont15"/>
          <w:sz w:val="28"/>
          <w:szCs w:val="28"/>
        </w:rPr>
        <w:t>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lastRenderedPageBreak/>
        <w:t>4.6.6. Срок проведения выездной проверки составляет не более десяти рабочих дней.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CF7C9A">
      <w:pPr>
        <w:pStyle w:val="s15"/>
        <w:spacing w:before="0" w:beforeAutospacing="0" w:after="0" w:afterAutospacing="0"/>
        <w:ind w:firstLine="709"/>
        <w:jc w:val="both"/>
        <w:rPr>
          <w:sz w:val="28"/>
          <w:szCs w:val="28"/>
        </w:rPr>
      </w:pPr>
      <w:bookmarkStart w:id="2" w:name="_Hlk73715973"/>
      <w:bookmarkEnd w:id="2"/>
      <w:r w:rsidRPr="002D071A">
        <w:rPr>
          <w:rStyle w:val="bumpedfont15"/>
          <w:sz w:val="28"/>
          <w:szCs w:val="28"/>
        </w:rPr>
        <w:t>1) осмотр;</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2) истребование документов;</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 получение письменных объяснений;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 инструментальное обследование.</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4.6.9.</w:t>
      </w:r>
      <w:r w:rsidR="00122EE7">
        <w:rPr>
          <w:rStyle w:val="bumpedfont15"/>
          <w:sz w:val="28"/>
          <w:szCs w:val="28"/>
        </w:rPr>
        <w:t xml:space="preserve"> </w:t>
      </w:r>
      <w:r w:rsidRPr="002D071A">
        <w:rPr>
          <w:rStyle w:val="bumpedfont15"/>
          <w:sz w:val="28"/>
          <w:szCs w:val="28"/>
        </w:rPr>
        <w:t>Инструментальное обследование осуществляется инспектором или специалистом,</w:t>
      </w:r>
      <w:r w:rsidR="00122EE7">
        <w:rPr>
          <w:rStyle w:val="bumpedfont15"/>
          <w:sz w:val="28"/>
          <w:szCs w:val="28"/>
        </w:rPr>
        <w:t xml:space="preserve"> </w:t>
      </w:r>
      <w:r w:rsidRPr="002D071A">
        <w:rPr>
          <w:rStyle w:val="bumpedfont15"/>
          <w:sz w:val="28"/>
          <w:szCs w:val="28"/>
        </w:rPr>
        <w:t>имеющими</w:t>
      </w:r>
      <w:r w:rsidR="00122EE7">
        <w:rPr>
          <w:rStyle w:val="bumpedfont15"/>
          <w:sz w:val="28"/>
          <w:szCs w:val="28"/>
        </w:rPr>
        <w:t xml:space="preserve"> </w:t>
      </w:r>
      <w:r w:rsidRPr="002D071A">
        <w:rPr>
          <w:rStyle w:val="bumpedfont15"/>
          <w:sz w:val="28"/>
          <w:szCs w:val="28"/>
        </w:rPr>
        <w:t>допуск к работе на специальном оборудовании, использованию технических приборов.</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 дата и место его составления;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 должность, фамилия и инициалы инспектора или специалиста,</w:t>
      </w:r>
      <w:r w:rsidR="00122EE7">
        <w:rPr>
          <w:rStyle w:val="bumpedfont15"/>
          <w:sz w:val="28"/>
          <w:szCs w:val="28"/>
        </w:rPr>
        <w:t xml:space="preserve"> </w:t>
      </w:r>
      <w:r w:rsidRPr="002D071A">
        <w:rPr>
          <w:rStyle w:val="bumpedfont15"/>
          <w:sz w:val="28"/>
          <w:szCs w:val="28"/>
        </w:rPr>
        <w:t>составивших</w:t>
      </w:r>
      <w:r w:rsidR="00122EE7">
        <w:rPr>
          <w:rStyle w:val="bumpedfont15"/>
          <w:sz w:val="28"/>
          <w:szCs w:val="28"/>
        </w:rPr>
        <w:t xml:space="preserve"> </w:t>
      </w:r>
      <w:r w:rsidRPr="002D071A">
        <w:rPr>
          <w:rStyle w:val="bumpedfont15"/>
          <w:sz w:val="28"/>
          <w:szCs w:val="28"/>
        </w:rPr>
        <w:t>протокол;</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 сведения о контролируемом лице;</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4.6.10. При осуществлении осмотра</w:t>
      </w:r>
      <w:r w:rsidR="00122EE7">
        <w:rPr>
          <w:rStyle w:val="bumpedfont15"/>
          <w:sz w:val="28"/>
          <w:szCs w:val="28"/>
        </w:rPr>
        <w:t xml:space="preserve"> </w:t>
      </w:r>
      <w:r w:rsidRPr="002D071A">
        <w:rPr>
          <w:rStyle w:val="bumpedfont15"/>
          <w:sz w:val="28"/>
          <w:szCs w:val="28"/>
        </w:rPr>
        <w:t>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w:t>
      </w:r>
      <w:r w:rsidR="00122EE7">
        <w:rPr>
          <w:rStyle w:val="bumpedfont15"/>
          <w:sz w:val="28"/>
          <w:szCs w:val="28"/>
        </w:rPr>
        <w:t xml:space="preserve"> </w:t>
      </w:r>
      <w:r w:rsidRPr="002D071A">
        <w:rPr>
          <w:rStyle w:val="bumpedfont15"/>
          <w:sz w:val="28"/>
          <w:szCs w:val="28"/>
        </w:rPr>
        <w:t>и</w:t>
      </w:r>
      <w:r w:rsidR="00122EE7">
        <w:rPr>
          <w:rStyle w:val="bumpedfont15"/>
          <w:sz w:val="28"/>
          <w:szCs w:val="28"/>
        </w:rPr>
        <w:t xml:space="preserve"> </w:t>
      </w:r>
      <w:r w:rsidRPr="002D071A">
        <w:rPr>
          <w:rStyle w:val="bumpedfont15"/>
          <w:sz w:val="28"/>
          <w:szCs w:val="28"/>
        </w:rPr>
        <w:t>4.5.6 настоящего Положения.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lastRenderedPageBreak/>
        <w:t>4.6.12. По окончании проведения выездной проверки инспектор составляет акт выездной проверки.</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При оформлении акта</w:t>
      </w:r>
      <w:r w:rsidR="00122EE7">
        <w:rPr>
          <w:rStyle w:val="bumpedfont15"/>
          <w:sz w:val="28"/>
          <w:szCs w:val="28"/>
        </w:rPr>
        <w:t xml:space="preserve"> </w:t>
      </w:r>
      <w:r w:rsidRPr="002D071A">
        <w:rPr>
          <w:rStyle w:val="bumpedfont15"/>
          <w:sz w:val="28"/>
          <w:szCs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w:t>
      </w:r>
      <w:r w:rsidR="00122EE7">
        <w:rPr>
          <w:rStyle w:val="bumpedfont15"/>
          <w:sz w:val="28"/>
          <w:szCs w:val="28"/>
        </w:rPr>
        <w:t xml:space="preserve"> </w:t>
      </w:r>
      <w:r w:rsidRPr="002D071A">
        <w:rPr>
          <w:rStyle w:val="bumpedfont15"/>
          <w:sz w:val="28"/>
          <w:szCs w:val="28"/>
        </w:rPr>
        <w:t>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w:t>
      </w:r>
      <w:r w:rsidR="00122EE7">
        <w:rPr>
          <w:rStyle w:val="bumpedfont15"/>
          <w:sz w:val="28"/>
          <w:szCs w:val="28"/>
        </w:rPr>
        <w:t xml:space="preserve"> </w:t>
      </w:r>
      <w:r w:rsidRPr="002D071A">
        <w:rPr>
          <w:rStyle w:val="bumpedfont15"/>
          <w:color w:val="000000"/>
          <w:sz w:val="28"/>
          <w:szCs w:val="28"/>
        </w:rPr>
        <w:t>частями 4</w:t>
      </w:r>
      <w:r w:rsidR="00122EE7">
        <w:rPr>
          <w:rStyle w:val="bumpedfont15"/>
          <w:color w:val="000000"/>
          <w:sz w:val="28"/>
          <w:szCs w:val="28"/>
        </w:rPr>
        <w:t xml:space="preserve"> </w:t>
      </w:r>
      <w:r w:rsidRPr="002D071A">
        <w:rPr>
          <w:rStyle w:val="bumpedfont15"/>
          <w:sz w:val="28"/>
          <w:szCs w:val="28"/>
        </w:rPr>
        <w:t>и</w:t>
      </w:r>
      <w:r w:rsidR="00122EE7">
        <w:rPr>
          <w:rStyle w:val="bumpedfont15"/>
          <w:sz w:val="28"/>
          <w:szCs w:val="28"/>
        </w:rPr>
        <w:t xml:space="preserve"> </w:t>
      </w:r>
      <w:r w:rsidRPr="002D071A">
        <w:rPr>
          <w:rStyle w:val="bumpedfont15"/>
          <w:color w:val="000000"/>
          <w:sz w:val="28"/>
          <w:szCs w:val="28"/>
        </w:rPr>
        <w:t>5 статьи 21</w:t>
      </w:r>
      <w:r w:rsidRPr="002D071A">
        <w:rPr>
          <w:rStyle w:val="bumpedfont15"/>
          <w:sz w:val="28"/>
          <w:szCs w:val="28"/>
        </w:rPr>
        <w:t>Федеральным законом</w:t>
      </w:r>
      <w:r w:rsidR="00122EE7">
        <w:rPr>
          <w:rStyle w:val="bumpedfont15"/>
          <w:sz w:val="28"/>
          <w:szCs w:val="28"/>
        </w:rPr>
        <w:t xml:space="preserve"> </w:t>
      </w:r>
      <w:r w:rsidRPr="002D071A">
        <w:rPr>
          <w:rStyle w:val="bumpedfont15"/>
          <w:sz w:val="28"/>
          <w:szCs w:val="28"/>
        </w:rPr>
        <w:t>№ 248-ФЗ. </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4.6.14. Индивидуальный предприниматель, гражданин, являющиеся</w:t>
      </w:r>
      <w:r w:rsidR="00122EE7">
        <w:rPr>
          <w:rStyle w:val="bumpedfont15"/>
          <w:sz w:val="28"/>
          <w:szCs w:val="28"/>
        </w:rPr>
        <w:t xml:space="preserve"> </w:t>
      </w:r>
      <w:r w:rsidRPr="002D071A">
        <w:rPr>
          <w:rStyle w:val="bumpedfont15"/>
          <w:sz w:val="28"/>
          <w:szCs w:val="28"/>
        </w:rPr>
        <w:t>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1) временной нетрудоспособности;</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 нахождения в служебной командировке.</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CF7C9A">
      <w:pPr>
        <w:pStyle w:val="s15"/>
        <w:spacing w:before="0" w:beforeAutospacing="0" w:after="0" w:afterAutospacing="0"/>
        <w:ind w:firstLine="709"/>
        <w:jc w:val="both"/>
        <w:rPr>
          <w:sz w:val="28"/>
          <w:szCs w:val="28"/>
        </w:rPr>
      </w:pPr>
      <w:r w:rsidRPr="002D071A">
        <w:rPr>
          <w:sz w:val="28"/>
          <w:szCs w:val="28"/>
        </w:rPr>
        <w:t> </w:t>
      </w:r>
    </w:p>
    <w:p w:rsidR="008D55F5" w:rsidRPr="002D071A" w:rsidRDefault="008D55F5" w:rsidP="00122EE7">
      <w:pPr>
        <w:pStyle w:val="s24"/>
        <w:spacing w:before="0" w:beforeAutospacing="0" w:after="0" w:afterAutospacing="0"/>
        <w:ind w:firstLine="709"/>
        <w:jc w:val="both"/>
        <w:rPr>
          <w:sz w:val="28"/>
          <w:szCs w:val="28"/>
        </w:rPr>
      </w:pPr>
      <w:r w:rsidRPr="002D071A">
        <w:rPr>
          <w:rStyle w:val="bumpedfont15"/>
          <w:sz w:val="28"/>
          <w:szCs w:val="28"/>
        </w:rPr>
        <w:t>4.7. Выездное обследование</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4.7.1.</w:t>
      </w:r>
      <w:r w:rsidR="00122EE7">
        <w:rPr>
          <w:rStyle w:val="bumpedfont15"/>
          <w:sz w:val="28"/>
          <w:szCs w:val="28"/>
        </w:rPr>
        <w:t xml:space="preserve"> </w:t>
      </w:r>
      <w:r w:rsidRPr="002D071A">
        <w:rPr>
          <w:rStyle w:val="bumpedfont15"/>
          <w:sz w:val="28"/>
          <w:szCs w:val="28"/>
        </w:rPr>
        <w:t>Выездное обследование проводится в целях оценки соблюдения</w:t>
      </w:r>
      <w:r w:rsidR="00122EE7">
        <w:rPr>
          <w:rStyle w:val="bumpedfont15"/>
          <w:sz w:val="28"/>
          <w:szCs w:val="28"/>
        </w:rPr>
        <w:t xml:space="preserve"> </w:t>
      </w:r>
      <w:r w:rsidRPr="002D071A">
        <w:rPr>
          <w:rStyle w:val="bumpedfont15"/>
          <w:sz w:val="28"/>
          <w:szCs w:val="28"/>
        </w:rPr>
        <w:t>контролируемыми лицами обязательных требований.</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4.7.2.</w:t>
      </w:r>
      <w:r w:rsidR="00122EE7">
        <w:rPr>
          <w:rStyle w:val="bumpedfont15"/>
          <w:sz w:val="28"/>
          <w:szCs w:val="28"/>
        </w:rPr>
        <w:t xml:space="preserve"> </w:t>
      </w:r>
      <w:r w:rsidRPr="002D071A">
        <w:rPr>
          <w:rStyle w:val="bumpedfont15"/>
          <w:sz w:val="28"/>
          <w:szCs w:val="28"/>
        </w:rPr>
        <w:t>Выездное обследование</w:t>
      </w:r>
      <w:r w:rsidR="00122EE7">
        <w:rPr>
          <w:rStyle w:val="bumpedfont15"/>
          <w:sz w:val="28"/>
          <w:szCs w:val="28"/>
        </w:rPr>
        <w:t xml:space="preserve"> </w:t>
      </w:r>
      <w:r w:rsidRPr="002D071A">
        <w:rPr>
          <w:rStyle w:val="bumpedfont15"/>
          <w:sz w:val="28"/>
          <w:szCs w:val="28"/>
        </w:rPr>
        <w:t>может проводиться</w:t>
      </w:r>
      <w:r w:rsidR="00122EE7">
        <w:rPr>
          <w:rStyle w:val="bumpedfont15"/>
          <w:sz w:val="28"/>
          <w:szCs w:val="28"/>
        </w:rPr>
        <w:t xml:space="preserve"> </w:t>
      </w:r>
      <w:r w:rsidRPr="002D071A">
        <w:rPr>
          <w:rStyle w:val="bumpedfont15"/>
          <w:sz w:val="28"/>
          <w:szCs w:val="28"/>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w:t>
      </w:r>
      <w:r w:rsidRPr="002D071A">
        <w:rPr>
          <w:rStyle w:val="bumpedfont15"/>
          <w:sz w:val="28"/>
          <w:szCs w:val="28"/>
        </w:rPr>
        <w:lastRenderedPageBreak/>
        <w:t>контроля, при этом не допускается взаимодействие с контролируемым лицом.</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4.7.3.</w:t>
      </w:r>
      <w:r w:rsidR="00122EE7">
        <w:rPr>
          <w:rStyle w:val="bumpedfont15"/>
          <w:sz w:val="28"/>
          <w:szCs w:val="28"/>
        </w:rPr>
        <w:t xml:space="preserve"> </w:t>
      </w:r>
      <w:r w:rsidRPr="002D071A">
        <w:rPr>
          <w:rStyle w:val="bumpedfont15"/>
          <w:sz w:val="28"/>
          <w:szCs w:val="28"/>
        </w:rPr>
        <w:t>Выездное обследование проводится без информирования контролируемого лица.</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w:t>
      </w:r>
      <w:r w:rsidR="00122EE7">
        <w:rPr>
          <w:rStyle w:val="bumpedfont15"/>
          <w:sz w:val="28"/>
          <w:szCs w:val="28"/>
        </w:rPr>
        <w:t xml:space="preserve"> </w:t>
      </w:r>
      <w:r w:rsidRPr="002D071A">
        <w:rPr>
          <w:rStyle w:val="bumpedfont15"/>
          <w:sz w:val="28"/>
          <w:szCs w:val="28"/>
        </w:rPr>
        <w:t>от друга) не может превышать один рабочий день, если иное не установлено федеральным законом о виде контроля.</w:t>
      </w:r>
    </w:p>
    <w:p w:rsidR="00104406" w:rsidRDefault="008D55F5" w:rsidP="00CF7C9A">
      <w:pPr>
        <w:pStyle w:val="s15"/>
        <w:spacing w:before="0" w:beforeAutospacing="0" w:after="0" w:afterAutospacing="0"/>
        <w:ind w:firstLine="709"/>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CF7C9A">
      <w:pPr>
        <w:pStyle w:val="s15"/>
        <w:spacing w:before="0" w:beforeAutospacing="0" w:after="0" w:afterAutospacing="0"/>
        <w:ind w:firstLine="709"/>
        <w:jc w:val="both"/>
        <w:rPr>
          <w:sz w:val="28"/>
          <w:szCs w:val="28"/>
        </w:rPr>
      </w:pPr>
    </w:p>
    <w:p w:rsidR="008D55F5" w:rsidRPr="002D071A" w:rsidRDefault="008D55F5" w:rsidP="00122EE7">
      <w:pPr>
        <w:pStyle w:val="s24"/>
        <w:spacing w:before="0" w:beforeAutospacing="0" w:after="0" w:afterAutospacing="0"/>
        <w:ind w:firstLine="709"/>
        <w:jc w:val="both"/>
        <w:rPr>
          <w:sz w:val="28"/>
          <w:szCs w:val="28"/>
        </w:rPr>
      </w:pPr>
      <w:r w:rsidRPr="002D0A58">
        <w:rPr>
          <w:rStyle w:val="bumpedfont15"/>
          <w:bCs/>
          <w:sz w:val="28"/>
          <w:szCs w:val="28"/>
        </w:rPr>
        <w:t>5. Досудебное обжалование</w:t>
      </w:r>
      <w:r w:rsidRPr="002D071A">
        <w:rPr>
          <w:sz w:val="28"/>
          <w:szCs w:val="28"/>
        </w:rPr>
        <w:t> </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w:t>
      </w:r>
      <w:r w:rsidR="00C278E6">
        <w:rPr>
          <w:rStyle w:val="bumpedfont15"/>
          <w:sz w:val="28"/>
          <w:szCs w:val="28"/>
        </w:rPr>
        <w:t xml:space="preserve"> </w:t>
      </w:r>
      <w:r w:rsidRPr="002D071A">
        <w:rPr>
          <w:rStyle w:val="bumpedfont15"/>
          <w:sz w:val="28"/>
          <w:szCs w:val="28"/>
        </w:rPr>
        <w:t>муниципального контроля, имеют право на досудебное обжалование</w:t>
      </w:r>
      <w:r w:rsidR="00C278E6">
        <w:rPr>
          <w:rStyle w:val="bumpedfont15"/>
          <w:sz w:val="28"/>
          <w:szCs w:val="28"/>
        </w:rPr>
        <w:t xml:space="preserve"> </w:t>
      </w:r>
      <w:r w:rsidRPr="002D071A">
        <w:rPr>
          <w:rStyle w:val="bumpedfont15"/>
          <w:sz w:val="28"/>
          <w:szCs w:val="28"/>
        </w:rPr>
        <w:t>следующих решений заместителя руководителя Контрольного органа и инспекторов (далее также – должностные лица):</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При подаче жалобы гражданином она должна быть подписана</w:t>
      </w:r>
      <w:r w:rsidR="00C278E6">
        <w:rPr>
          <w:rStyle w:val="bumpedfont15"/>
          <w:sz w:val="28"/>
          <w:szCs w:val="28"/>
        </w:rPr>
        <w:t xml:space="preserve"> </w:t>
      </w:r>
      <w:r w:rsidRPr="002D071A">
        <w:rPr>
          <w:rStyle w:val="bumpedfont15"/>
          <w:sz w:val="28"/>
          <w:szCs w:val="28"/>
        </w:rPr>
        <w:t>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w:t>
      </w:r>
      <w:r w:rsidR="00C278E6">
        <w:rPr>
          <w:rStyle w:val="bumpedfont15"/>
          <w:sz w:val="28"/>
          <w:szCs w:val="28"/>
        </w:rPr>
        <w:t xml:space="preserve"> </w:t>
      </w:r>
      <w:r w:rsidRPr="002D071A">
        <w:rPr>
          <w:rStyle w:val="bumpedfont15"/>
          <w:sz w:val="28"/>
          <w:szCs w:val="28"/>
        </w:rPr>
        <w:t>электронной подписью.</w:t>
      </w:r>
      <w:bookmarkStart w:id="3" w:name="Par374"/>
      <w:bookmarkEnd w:id="3"/>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5.3.</w:t>
      </w:r>
      <w:r w:rsidR="00C278E6">
        <w:rPr>
          <w:rStyle w:val="bumpedfont15"/>
          <w:sz w:val="28"/>
          <w:szCs w:val="28"/>
        </w:rPr>
        <w:t xml:space="preserve"> </w:t>
      </w:r>
      <w:r w:rsidRPr="002D071A">
        <w:rPr>
          <w:rStyle w:val="bumpedfont15"/>
          <w:sz w:val="28"/>
          <w:szCs w:val="28"/>
        </w:rPr>
        <w:t>Жалоба на решение Контрольного органа, действия (бездействие) его должностных лиц</w:t>
      </w:r>
      <w:r w:rsidR="00C278E6">
        <w:rPr>
          <w:rStyle w:val="bumpedfont15"/>
          <w:sz w:val="28"/>
          <w:szCs w:val="28"/>
        </w:rPr>
        <w:t xml:space="preserve"> </w:t>
      </w:r>
      <w:r w:rsidRPr="002D071A">
        <w:rPr>
          <w:rStyle w:val="bumpedfont15"/>
          <w:sz w:val="28"/>
          <w:szCs w:val="28"/>
        </w:rPr>
        <w:t>рассматривается руководителем (заместителем руководителя) Контрольного органа.</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lastRenderedPageBreak/>
        <w:t>Жалоба на предписание Контрольного органа может быть подана в течение десяти рабочих дней с момента получения контролируемым лицом</w:t>
      </w:r>
      <w:r w:rsidR="00C278E6">
        <w:rPr>
          <w:rStyle w:val="bumpedfont15"/>
          <w:sz w:val="28"/>
          <w:szCs w:val="28"/>
        </w:rPr>
        <w:t xml:space="preserve"> </w:t>
      </w:r>
      <w:r w:rsidRPr="002D071A">
        <w:rPr>
          <w:rStyle w:val="bumpedfont15"/>
          <w:sz w:val="28"/>
          <w:szCs w:val="28"/>
        </w:rPr>
        <w:t>предписания.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5.7. Жалоба может содержать</w:t>
      </w:r>
      <w:r w:rsidR="00C278E6">
        <w:rPr>
          <w:rStyle w:val="bumpedfont15"/>
          <w:sz w:val="28"/>
          <w:szCs w:val="28"/>
        </w:rPr>
        <w:t xml:space="preserve"> </w:t>
      </w:r>
      <w:r w:rsidRPr="002D071A">
        <w:rPr>
          <w:rStyle w:val="bumpedfont15"/>
          <w:sz w:val="28"/>
          <w:szCs w:val="28"/>
        </w:rPr>
        <w:t>ходатайство о приостановлении исполнения обжалуемого решения Контрольного органа.</w:t>
      </w:r>
      <w:bookmarkStart w:id="6" w:name="Par379"/>
      <w:bookmarkEnd w:id="6"/>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CF7C9A">
      <w:pPr>
        <w:pStyle w:val="s34"/>
        <w:spacing w:before="0" w:beforeAutospacing="0" w:after="0" w:afterAutospacing="0"/>
        <w:ind w:left="525" w:firstLine="709"/>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 основания и доводы, на основании которых контролируемое лицо не согласно</w:t>
      </w:r>
      <w:r w:rsidR="00C278E6">
        <w:rPr>
          <w:rStyle w:val="bumpedfont15"/>
          <w:sz w:val="28"/>
          <w:szCs w:val="28"/>
        </w:rPr>
        <w:t xml:space="preserve"> </w:t>
      </w:r>
      <w:r w:rsidRPr="002D071A">
        <w:rPr>
          <w:rStyle w:val="bumpedfont15"/>
          <w:sz w:val="28"/>
          <w:szCs w:val="28"/>
        </w:rPr>
        <w:t>с решением</w:t>
      </w:r>
      <w:r w:rsidR="00C278E6">
        <w:rPr>
          <w:rStyle w:val="bumpedfont15"/>
          <w:sz w:val="28"/>
          <w:szCs w:val="28"/>
        </w:rPr>
        <w:t xml:space="preserve"> </w:t>
      </w:r>
      <w:r w:rsidRPr="002D071A">
        <w:rPr>
          <w:rStyle w:val="bumpedfont15"/>
          <w:sz w:val="28"/>
          <w:szCs w:val="28"/>
        </w:rPr>
        <w:t>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 требования контролируемого лица, подавшего жалобу;</w:t>
      </w:r>
    </w:p>
    <w:p w:rsidR="008D55F5" w:rsidRPr="002D071A" w:rsidRDefault="008D55F5" w:rsidP="00CF7C9A">
      <w:pPr>
        <w:pStyle w:val="s15"/>
        <w:spacing w:before="0" w:beforeAutospacing="0" w:after="0" w:afterAutospacing="0"/>
        <w:ind w:firstLine="709"/>
        <w:jc w:val="both"/>
        <w:rPr>
          <w:sz w:val="28"/>
          <w:szCs w:val="28"/>
        </w:rPr>
      </w:pPr>
      <w:bookmarkStart w:id="8" w:name="Par390"/>
      <w:bookmarkEnd w:id="8"/>
      <w:r w:rsidRPr="002D071A">
        <w:rPr>
          <w:rStyle w:val="bumpedfont15"/>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8) жалоба подана в ненадлежащий орган;</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5.14. При рассмотрении жалобы</w:t>
      </w:r>
      <w:r w:rsidR="00C278E6">
        <w:rPr>
          <w:rStyle w:val="bumpedfont15"/>
          <w:rFonts w:ascii="Arial" w:hAnsi="Arial" w:cs="Arial"/>
          <w:sz w:val="28"/>
          <w:szCs w:val="28"/>
        </w:rPr>
        <w:t xml:space="preserve"> </w:t>
      </w:r>
      <w:r w:rsidRPr="002D071A">
        <w:rPr>
          <w:rStyle w:val="bumpedfont15"/>
          <w:sz w:val="28"/>
          <w:szCs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2D071A">
        <w:rPr>
          <w:rStyle w:val="bumpedfont15"/>
          <w:sz w:val="28"/>
          <w:szCs w:val="28"/>
        </w:rPr>
        <w:lastRenderedPageBreak/>
        <w:t>(надзорной) деятельности, утвержденными Правительством Российской Федерации.</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CF7C9A">
      <w:pPr>
        <w:pStyle w:val="s26"/>
        <w:spacing w:before="0" w:beforeAutospacing="0" w:after="0" w:afterAutospacing="0"/>
        <w:ind w:firstLine="709"/>
        <w:jc w:val="both"/>
        <w:rPr>
          <w:sz w:val="28"/>
          <w:szCs w:val="28"/>
        </w:rPr>
      </w:pPr>
      <w:r w:rsidRPr="002D071A">
        <w:rPr>
          <w:rStyle w:val="bumpedfont15"/>
          <w:sz w:val="28"/>
          <w:szCs w:val="28"/>
        </w:rPr>
        <w:t>5.20. По итогам рассмотрения жалобы</w:t>
      </w:r>
      <w:r w:rsidR="00C278E6">
        <w:rPr>
          <w:rStyle w:val="bumpedfont15"/>
          <w:sz w:val="28"/>
          <w:szCs w:val="28"/>
        </w:rPr>
        <w:t xml:space="preserve"> </w:t>
      </w:r>
      <w:r w:rsidRPr="002D071A">
        <w:rPr>
          <w:rStyle w:val="bumpedfont15"/>
          <w:sz w:val="28"/>
          <w:szCs w:val="28"/>
        </w:rPr>
        <w:t>руководитель</w:t>
      </w:r>
      <w:r w:rsidR="00C278E6">
        <w:rPr>
          <w:rStyle w:val="bumpedfont15"/>
          <w:sz w:val="28"/>
          <w:szCs w:val="28"/>
        </w:rPr>
        <w:t xml:space="preserve"> </w:t>
      </w:r>
      <w:r w:rsidRPr="002D071A">
        <w:rPr>
          <w:rStyle w:val="bumpedfont15"/>
          <w:sz w:val="28"/>
          <w:szCs w:val="28"/>
        </w:rPr>
        <w:t>(заместитель</w:t>
      </w:r>
      <w:r w:rsidR="00C278E6">
        <w:rPr>
          <w:rStyle w:val="bumpedfont15"/>
          <w:sz w:val="28"/>
          <w:szCs w:val="28"/>
        </w:rPr>
        <w:t xml:space="preserve"> </w:t>
      </w:r>
      <w:r w:rsidRPr="002D071A">
        <w:rPr>
          <w:rStyle w:val="bumpedfont15"/>
          <w:sz w:val="28"/>
          <w:szCs w:val="28"/>
        </w:rPr>
        <w:t>руководителя)</w:t>
      </w:r>
      <w:r w:rsidR="002D0A58">
        <w:rPr>
          <w:rStyle w:val="bumpedfont15"/>
          <w:sz w:val="28"/>
          <w:szCs w:val="28"/>
        </w:rPr>
        <w:t xml:space="preserve"> </w:t>
      </w:r>
      <w:r w:rsidRPr="002D071A">
        <w:rPr>
          <w:rStyle w:val="bumpedfont15"/>
          <w:sz w:val="28"/>
          <w:szCs w:val="28"/>
        </w:rPr>
        <w:t>Контрольного</w:t>
      </w:r>
      <w:r w:rsidR="00C278E6">
        <w:rPr>
          <w:rStyle w:val="bumpedfont15"/>
          <w:sz w:val="28"/>
          <w:szCs w:val="28"/>
        </w:rPr>
        <w:t xml:space="preserve"> </w:t>
      </w:r>
      <w:r w:rsidRPr="002D071A">
        <w:rPr>
          <w:rStyle w:val="bumpedfont15"/>
          <w:sz w:val="28"/>
          <w:szCs w:val="28"/>
        </w:rPr>
        <w:t>органа</w:t>
      </w:r>
      <w:r w:rsidR="00C278E6">
        <w:rPr>
          <w:rStyle w:val="bumpedfont15"/>
          <w:sz w:val="28"/>
          <w:szCs w:val="28"/>
        </w:rPr>
        <w:t xml:space="preserve"> </w:t>
      </w:r>
      <w:r w:rsidRPr="002D071A">
        <w:rPr>
          <w:rStyle w:val="bumpedfont15"/>
          <w:sz w:val="28"/>
          <w:szCs w:val="28"/>
        </w:rPr>
        <w:t>принимает одно из следующих решений: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1) оставляет жалобу без удовлетворения;</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CF7C9A">
      <w:pPr>
        <w:pStyle w:val="s15"/>
        <w:spacing w:before="0" w:beforeAutospacing="0" w:after="0" w:afterAutospacing="0"/>
        <w:ind w:firstLine="709"/>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CF7C9A">
      <w:pPr>
        <w:pStyle w:val="s33"/>
        <w:spacing w:before="0" w:beforeAutospacing="0" w:after="0" w:afterAutospacing="0"/>
        <w:ind w:firstLine="709"/>
        <w:jc w:val="center"/>
        <w:rPr>
          <w:sz w:val="28"/>
          <w:szCs w:val="28"/>
        </w:rPr>
      </w:pPr>
      <w:r w:rsidRPr="002D071A">
        <w:rPr>
          <w:sz w:val="28"/>
          <w:szCs w:val="28"/>
        </w:rPr>
        <w:t> </w:t>
      </w:r>
    </w:p>
    <w:p w:rsidR="008D55F5" w:rsidRPr="002D0A58" w:rsidRDefault="008D55F5" w:rsidP="00C278E6">
      <w:pPr>
        <w:pStyle w:val="s33"/>
        <w:spacing w:before="0" w:beforeAutospacing="0" w:after="0" w:afterAutospacing="0"/>
        <w:ind w:firstLine="709"/>
        <w:jc w:val="both"/>
        <w:rPr>
          <w:sz w:val="28"/>
          <w:szCs w:val="28"/>
        </w:rPr>
      </w:pPr>
      <w:r w:rsidRPr="002D0A58">
        <w:rPr>
          <w:rStyle w:val="bumpedfont15"/>
          <w:bCs/>
          <w:sz w:val="28"/>
          <w:szCs w:val="28"/>
        </w:rPr>
        <w:t>6. Ключевые показатели вида</w:t>
      </w:r>
      <w:r w:rsidR="00C278E6">
        <w:rPr>
          <w:rStyle w:val="bumpedfont15"/>
          <w:bCs/>
          <w:sz w:val="28"/>
          <w:szCs w:val="28"/>
        </w:rPr>
        <w:t xml:space="preserve"> контроля и их целевые значения </w:t>
      </w:r>
      <w:r w:rsidRPr="002D0A58">
        <w:rPr>
          <w:rStyle w:val="bumpedfont15"/>
          <w:bCs/>
          <w:sz w:val="28"/>
          <w:szCs w:val="28"/>
        </w:rPr>
        <w:t>для муниципального контроля</w:t>
      </w:r>
      <w:r w:rsidR="00C278E6">
        <w:rPr>
          <w:rStyle w:val="bumpedfont15"/>
          <w:bCs/>
          <w:sz w:val="28"/>
          <w:szCs w:val="28"/>
        </w:rPr>
        <w:t xml:space="preserve"> </w:t>
      </w:r>
    </w:p>
    <w:p w:rsidR="00095E81" w:rsidRDefault="008D55F5" w:rsidP="00CF7C9A">
      <w:pPr>
        <w:pStyle w:val="s26"/>
        <w:spacing w:before="0" w:beforeAutospacing="0" w:after="0" w:afterAutospacing="0"/>
        <w:ind w:firstLine="709"/>
        <w:jc w:val="both"/>
        <w:rPr>
          <w:rStyle w:val="bumpedfont15"/>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w:t>
      </w:r>
      <w:r w:rsidR="00C278E6">
        <w:rPr>
          <w:rStyle w:val="bumpedfont15"/>
          <w:sz w:val="28"/>
          <w:szCs w:val="28"/>
        </w:rPr>
        <w:t xml:space="preserve"> </w:t>
      </w:r>
      <w:r w:rsidR="006A1643">
        <w:rPr>
          <w:rStyle w:val="bumpedfont15"/>
          <w:sz w:val="28"/>
          <w:szCs w:val="28"/>
        </w:rPr>
        <w:t>3</w:t>
      </w:r>
      <w:r w:rsidRPr="002D071A">
        <w:rPr>
          <w:rStyle w:val="bumpedfont15"/>
          <w:sz w:val="28"/>
          <w:szCs w:val="28"/>
        </w:rPr>
        <w:t xml:space="preserve"> к настоящему Положению.</w:t>
      </w:r>
    </w:p>
    <w:p w:rsidR="008D4BEC" w:rsidRDefault="008D4BEC" w:rsidP="00CF7C9A">
      <w:pPr>
        <w:pStyle w:val="s26"/>
        <w:spacing w:before="0" w:beforeAutospacing="0" w:after="0" w:afterAutospacing="0"/>
        <w:ind w:firstLine="709"/>
        <w:jc w:val="both"/>
        <w:rPr>
          <w:rStyle w:val="bumpedfont15"/>
          <w:sz w:val="28"/>
          <w:szCs w:val="28"/>
        </w:rPr>
      </w:pPr>
    </w:p>
    <w:p w:rsidR="008D4BEC" w:rsidRDefault="008D4BEC" w:rsidP="00CF7C9A">
      <w:pPr>
        <w:pStyle w:val="s26"/>
        <w:spacing w:before="0" w:beforeAutospacing="0" w:after="0" w:afterAutospacing="0"/>
        <w:ind w:firstLine="709"/>
        <w:jc w:val="both"/>
        <w:rPr>
          <w:rStyle w:val="bumpedfont15"/>
          <w:sz w:val="28"/>
          <w:szCs w:val="28"/>
        </w:rPr>
      </w:pPr>
    </w:p>
    <w:p w:rsidR="008D4BEC" w:rsidRDefault="008D4BEC" w:rsidP="00CF7C9A">
      <w:pPr>
        <w:pStyle w:val="s26"/>
        <w:spacing w:before="0" w:beforeAutospacing="0" w:after="0" w:afterAutospacing="0"/>
        <w:ind w:firstLine="709"/>
        <w:jc w:val="both"/>
        <w:rPr>
          <w:rStyle w:val="bumpedfont15"/>
          <w:sz w:val="28"/>
          <w:szCs w:val="28"/>
        </w:rPr>
      </w:pPr>
    </w:p>
    <w:p w:rsidR="008D4BEC" w:rsidRDefault="008D4BEC" w:rsidP="00CF7C9A">
      <w:pPr>
        <w:pStyle w:val="s26"/>
        <w:spacing w:before="0" w:beforeAutospacing="0" w:after="0" w:afterAutospacing="0"/>
        <w:ind w:firstLine="709"/>
        <w:jc w:val="both"/>
        <w:rPr>
          <w:rStyle w:val="bumpedfont15"/>
          <w:sz w:val="28"/>
          <w:szCs w:val="28"/>
        </w:rPr>
      </w:pPr>
    </w:p>
    <w:p w:rsidR="008D4BEC" w:rsidRDefault="008D4BEC" w:rsidP="00CF7C9A">
      <w:pPr>
        <w:pStyle w:val="s26"/>
        <w:spacing w:before="0" w:beforeAutospacing="0" w:after="0" w:afterAutospacing="0"/>
        <w:ind w:firstLine="709"/>
        <w:jc w:val="both"/>
        <w:rPr>
          <w:rStyle w:val="bumpedfont15"/>
          <w:sz w:val="28"/>
          <w:szCs w:val="28"/>
        </w:rPr>
      </w:pPr>
    </w:p>
    <w:p w:rsidR="008D4BEC" w:rsidRDefault="008D4BEC" w:rsidP="00CF7C9A">
      <w:pPr>
        <w:pStyle w:val="s26"/>
        <w:spacing w:before="0" w:beforeAutospacing="0" w:after="0" w:afterAutospacing="0"/>
        <w:ind w:firstLine="709"/>
        <w:jc w:val="both"/>
        <w:rPr>
          <w:rStyle w:val="bumpedfont15"/>
          <w:sz w:val="28"/>
          <w:szCs w:val="28"/>
        </w:rPr>
      </w:pPr>
    </w:p>
    <w:p w:rsidR="008D4BEC" w:rsidRDefault="008D4BEC" w:rsidP="00CF7C9A">
      <w:pPr>
        <w:pStyle w:val="s26"/>
        <w:spacing w:before="0" w:beforeAutospacing="0" w:after="0" w:afterAutospacing="0"/>
        <w:ind w:firstLine="709"/>
        <w:jc w:val="both"/>
        <w:rPr>
          <w:rStyle w:val="bumpedfont15"/>
          <w:sz w:val="28"/>
          <w:szCs w:val="28"/>
        </w:rPr>
      </w:pPr>
    </w:p>
    <w:p w:rsidR="008D4BEC" w:rsidRDefault="008D4BEC" w:rsidP="00CF7C9A">
      <w:pPr>
        <w:pStyle w:val="s26"/>
        <w:spacing w:before="0" w:beforeAutospacing="0" w:after="0" w:afterAutospacing="0"/>
        <w:ind w:firstLine="709"/>
        <w:jc w:val="both"/>
        <w:rPr>
          <w:rStyle w:val="bumpedfont15"/>
          <w:sz w:val="28"/>
          <w:szCs w:val="28"/>
        </w:rPr>
      </w:pPr>
    </w:p>
    <w:p w:rsidR="008D4BEC" w:rsidRDefault="008D4BEC" w:rsidP="00CF7C9A">
      <w:pPr>
        <w:pStyle w:val="s26"/>
        <w:spacing w:before="0" w:beforeAutospacing="0" w:after="0" w:afterAutospacing="0"/>
        <w:ind w:firstLine="709"/>
        <w:jc w:val="both"/>
        <w:rPr>
          <w:rStyle w:val="bumpedfont15"/>
          <w:sz w:val="28"/>
          <w:szCs w:val="28"/>
        </w:rPr>
      </w:pPr>
    </w:p>
    <w:p w:rsidR="008D4BEC" w:rsidRDefault="008D4BEC" w:rsidP="00CF7C9A">
      <w:pPr>
        <w:pStyle w:val="s26"/>
        <w:spacing w:before="0" w:beforeAutospacing="0" w:after="0" w:afterAutospacing="0"/>
        <w:ind w:firstLine="709"/>
        <w:jc w:val="both"/>
        <w:rPr>
          <w:rStyle w:val="bumpedfont15"/>
          <w:sz w:val="28"/>
          <w:szCs w:val="28"/>
        </w:rPr>
      </w:pPr>
    </w:p>
    <w:p w:rsidR="008D4BEC" w:rsidRDefault="008D4BEC" w:rsidP="00CF7C9A">
      <w:pPr>
        <w:pStyle w:val="s26"/>
        <w:spacing w:before="0" w:beforeAutospacing="0" w:after="0" w:afterAutospacing="0"/>
        <w:ind w:firstLine="709"/>
        <w:jc w:val="both"/>
        <w:rPr>
          <w:rStyle w:val="bumpedfont15"/>
          <w:sz w:val="28"/>
          <w:szCs w:val="28"/>
        </w:rPr>
      </w:pPr>
    </w:p>
    <w:p w:rsidR="008D4BEC" w:rsidRDefault="008D4BEC" w:rsidP="00CF7C9A">
      <w:pPr>
        <w:pStyle w:val="s26"/>
        <w:spacing w:before="0" w:beforeAutospacing="0" w:after="0" w:afterAutospacing="0"/>
        <w:ind w:firstLine="709"/>
        <w:jc w:val="both"/>
        <w:rPr>
          <w:rStyle w:val="bumpedfont15"/>
          <w:sz w:val="28"/>
          <w:szCs w:val="28"/>
        </w:rPr>
      </w:pPr>
    </w:p>
    <w:p w:rsidR="008D4BEC" w:rsidRDefault="008D4BEC" w:rsidP="00CF7C9A">
      <w:pPr>
        <w:pStyle w:val="s26"/>
        <w:spacing w:before="0" w:beforeAutospacing="0" w:after="0" w:afterAutospacing="0"/>
        <w:ind w:firstLine="709"/>
        <w:jc w:val="both"/>
        <w:rPr>
          <w:rStyle w:val="bumpedfont15"/>
          <w:sz w:val="28"/>
          <w:szCs w:val="28"/>
        </w:rPr>
      </w:pPr>
    </w:p>
    <w:p w:rsidR="008D4BEC" w:rsidRDefault="008D4BEC" w:rsidP="00CF7C9A">
      <w:pPr>
        <w:pStyle w:val="s26"/>
        <w:spacing w:before="0" w:beforeAutospacing="0" w:after="0" w:afterAutospacing="0"/>
        <w:ind w:firstLine="709"/>
        <w:jc w:val="both"/>
        <w:rPr>
          <w:rStyle w:val="bumpedfont15"/>
          <w:sz w:val="28"/>
          <w:szCs w:val="28"/>
        </w:rPr>
      </w:pPr>
    </w:p>
    <w:p w:rsidR="008D4BEC" w:rsidRDefault="008D4BEC" w:rsidP="00CF7C9A">
      <w:pPr>
        <w:pStyle w:val="s26"/>
        <w:spacing w:before="0" w:beforeAutospacing="0" w:after="0" w:afterAutospacing="0"/>
        <w:ind w:firstLine="709"/>
        <w:jc w:val="both"/>
        <w:rPr>
          <w:rStyle w:val="bumpedfont15"/>
          <w:sz w:val="28"/>
          <w:szCs w:val="28"/>
        </w:rPr>
      </w:pPr>
    </w:p>
    <w:p w:rsidR="00C278E6" w:rsidRDefault="00C278E6" w:rsidP="00CF7C9A">
      <w:pPr>
        <w:pStyle w:val="s26"/>
        <w:spacing w:before="0" w:beforeAutospacing="0" w:after="0" w:afterAutospacing="0"/>
        <w:ind w:firstLine="709"/>
        <w:jc w:val="both"/>
        <w:rPr>
          <w:rStyle w:val="bumpedfont15"/>
          <w:sz w:val="28"/>
          <w:szCs w:val="28"/>
        </w:rPr>
      </w:pPr>
    </w:p>
    <w:p w:rsidR="000C7F5F" w:rsidRDefault="000C7F5F" w:rsidP="00CF7C9A">
      <w:pPr>
        <w:pStyle w:val="s26"/>
        <w:spacing w:before="0" w:beforeAutospacing="0" w:after="0" w:afterAutospacing="0"/>
        <w:ind w:firstLine="709"/>
        <w:jc w:val="both"/>
        <w:rPr>
          <w:rStyle w:val="bumpedfont15"/>
          <w:sz w:val="28"/>
          <w:szCs w:val="28"/>
        </w:rPr>
      </w:pPr>
    </w:p>
    <w:p w:rsidR="000C7F5F" w:rsidRDefault="000C7F5F" w:rsidP="00CF7C9A">
      <w:pPr>
        <w:pStyle w:val="s26"/>
        <w:spacing w:before="0" w:beforeAutospacing="0" w:after="0" w:afterAutospacing="0"/>
        <w:ind w:firstLine="709"/>
        <w:jc w:val="both"/>
        <w:rPr>
          <w:rStyle w:val="bumpedfont15"/>
          <w:sz w:val="28"/>
          <w:szCs w:val="28"/>
        </w:rPr>
      </w:pPr>
    </w:p>
    <w:p w:rsidR="000C7F5F" w:rsidRDefault="000C7F5F" w:rsidP="00CF7C9A">
      <w:pPr>
        <w:pStyle w:val="s26"/>
        <w:spacing w:before="0" w:beforeAutospacing="0" w:after="0" w:afterAutospacing="0"/>
        <w:ind w:firstLine="709"/>
        <w:jc w:val="both"/>
        <w:rPr>
          <w:rStyle w:val="bumpedfont15"/>
          <w:sz w:val="28"/>
          <w:szCs w:val="28"/>
        </w:rPr>
      </w:pPr>
    </w:p>
    <w:p w:rsidR="000C7F5F" w:rsidRDefault="000C7F5F" w:rsidP="00CF7C9A">
      <w:pPr>
        <w:pStyle w:val="s26"/>
        <w:spacing w:before="0" w:beforeAutospacing="0" w:after="0" w:afterAutospacing="0"/>
        <w:ind w:firstLine="709"/>
        <w:jc w:val="both"/>
        <w:rPr>
          <w:rStyle w:val="bumpedfont15"/>
          <w:sz w:val="28"/>
          <w:szCs w:val="28"/>
        </w:rPr>
      </w:pPr>
    </w:p>
    <w:p w:rsidR="000C7F5F" w:rsidRDefault="000C7F5F" w:rsidP="00CF7C9A">
      <w:pPr>
        <w:pStyle w:val="s26"/>
        <w:spacing w:before="0" w:beforeAutospacing="0" w:after="0" w:afterAutospacing="0"/>
        <w:ind w:firstLine="709"/>
        <w:jc w:val="both"/>
        <w:rPr>
          <w:rStyle w:val="bumpedfont15"/>
          <w:sz w:val="28"/>
          <w:szCs w:val="28"/>
        </w:rPr>
      </w:pPr>
    </w:p>
    <w:p w:rsidR="000C7F5F" w:rsidRDefault="000C7F5F" w:rsidP="00CF7C9A">
      <w:pPr>
        <w:pStyle w:val="s26"/>
        <w:spacing w:before="0" w:beforeAutospacing="0" w:after="0" w:afterAutospacing="0"/>
        <w:ind w:firstLine="709"/>
        <w:jc w:val="both"/>
        <w:rPr>
          <w:rStyle w:val="bumpedfont15"/>
          <w:sz w:val="28"/>
          <w:szCs w:val="28"/>
        </w:rPr>
      </w:pPr>
    </w:p>
    <w:p w:rsidR="000C7F5F" w:rsidRDefault="000C7F5F" w:rsidP="00CF7C9A">
      <w:pPr>
        <w:pStyle w:val="s26"/>
        <w:spacing w:before="0" w:beforeAutospacing="0" w:after="0" w:afterAutospacing="0"/>
        <w:ind w:firstLine="709"/>
        <w:jc w:val="both"/>
        <w:rPr>
          <w:rStyle w:val="bumpedfont15"/>
          <w:sz w:val="28"/>
          <w:szCs w:val="28"/>
        </w:rPr>
      </w:pPr>
    </w:p>
    <w:p w:rsidR="000C7F5F" w:rsidRDefault="000C7F5F" w:rsidP="00CF7C9A">
      <w:pPr>
        <w:pStyle w:val="s26"/>
        <w:spacing w:before="0" w:beforeAutospacing="0" w:after="0" w:afterAutospacing="0"/>
        <w:ind w:firstLine="709"/>
        <w:jc w:val="both"/>
        <w:rPr>
          <w:rStyle w:val="bumpedfont15"/>
          <w:sz w:val="28"/>
          <w:szCs w:val="28"/>
        </w:rPr>
      </w:pPr>
    </w:p>
    <w:p w:rsidR="000C7F5F" w:rsidRDefault="000C7F5F" w:rsidP="00CF7C9A">
      <w:pPr>
        <w:pStyle w:val="s26"/>
        <w:spacing w:before="0" w:beforeAutospacing="0" w:after="0" w:afterAutospacing="0"/>
        <w:ind w:firstLine="709"/>
        <w:jc w:val="both"/>
        <w:rPr>
          <w:rStyle w:val="bumpedfont15"/>
          <w:sz w:val="28"/>
          <w:szCs w:val="28"/>
        </w:rPr>
      </w:pPr>
    </w:p>
    <w:p w:rsidR="000C7F5F" w:rsidRDefault="000C7F5F" w:rsidP="00CF7C9A">
      <w:pPr>
        <w:pStyle w:val="s26"/>
        <w:spacing w:before="0" w:beforeAutospacing="0" w:after="0" w:afterAutospacing="0"/>
        <w:ind w:firstLine="709"/>
        <w:jc w:val="both"/>
        <w:rPr>
          <w:rStyle w:val="bumpedfont15"/>
          <w:sz w:val="28"/>
          <w:szCs w:val="28"/>
        </w:rPr>
      </w:pPr>
    </w:p>
    <w:p w:rsidR="000C7F5F" w:rsidRDefault="000C7F5F" w:rsidP="00CF7C9A">
      <w:pPr>
        <w:pStyle w:val="s26"/>
        <w:spacing w:before="0" w:beforeAutospacing="0" w:after="0" w:afterAutospacing="0"/>
        <w:ind w:firstLine="709"/>
        <w:jc w:val="both"/>
        <w:rPr>
          <w:rStyle w:val="bumpedfont15"/>
          <w:sz w:val="28"/>
          <w:szCs w:val="28"/>
        </w:rPr>
      </w:pPr>
    </w:p>
    <w:p w:rsidR="000C7F5F" w:rsidRDefault="000C7F5F" w:rsidP="00CF7C9A">
      <w:pPr>
        <w:pStyle w:val="s26"/>
        <w:spacing w:before="0" w:beforeAutospacing="0" w:after="0" w:afterAutospacing="0"/>
        <w:ind w:firstLine="709"/>
        <w:jc w:val="both"/>
        <w:rPr>
          <w:rStyle w:val="bumpedfont15"/>
          <w:sz w:val="28"/>
          <w:szCs w:val="28"/>
        </w:rPr>
      </w:pPr>
    </w:p>
    <w:p w:rsidR="000C7F5F" w:rsidRDefault="000C7F5F" w:rsidP="00CF7C9A">
      <w:pPr>
        <w:pStyle w:val="s26"/>
        <w:spacing w:before="0" w:beforeAutospacing="0" w:after="0" w:afterAutospacing="0"/>
        <w:ind w:firstLine="709"/>
        <w:jc w:val="both"/>
        <w:rPr>
          <w:rStyle w:val="bumpedfont15"/>
          <w:sz w:val="28"/>
          <w:szCs w:val="28"/>
        </w:rPr>
      </w:pPr>
    </w:p>
    <w:p w:rsidR="000C7F5F" w:rsidRDefault="000C7F5F" w:rsidP="00CF7C9A">
      <w:pPr>
        <w:pStyle w:val="s26"/>
        <w:spacing w:before="0" w:beforeAutospacing="0" w:after="0" w:afterAutospacing="0"/>
        <w:ind w:firstLine="709"/>
        <w:jc w:val="both"/>
        <w:rPr>
          <w:rStyle w:val="bumpedfont15"/>
          <w:sz w:val="28"/>
          <w:szCs w:val="28"/>
        </w:rPr>
      </w:pPr>
    </w:p>
    <w:p w:rsidR="000C7F5F" w:rsidRDefault="000C7F5F" w:rsidP="00CF7C9A">
      <w:pPr>
        <w:pStyle w:val="s26"/>
        <w:spacing w:before="0" w:beforeAutospacing="0" w:after="0" w:afterAutospacing="0"/>
        <w:ind w:firstLine="709"/>
        <w:jc w:val="both"/>
        <w:rPr>
          <w:rStyle w:val="bumpedfont15"/>
          <w:sz w:val="28"/>
          <w:szCs w:val="28"/>
        </w:rPr>
      </w:pPr>
    </w:p>
    <w:p w:rsidR="00C278E6" w:rsidRDefault="00C278E6" w:rsidP="00CF7C9A">
      <w:pPr>
        <w:pStyle w:val="s26"/>
        <w:spacing w:before="0" w:beforeAutospacing="0" w:after="0" w:afterAutospacing="0"/>
        <w:ind w:firstLine="709"/>
        <w:jc w:val="both"/>
        <w:rPr>
          <w:rStyle w:val="bumpedfont15"/>
          <w:sz w:val="28"/>
          <w:szCs w:val="28"/>
        </w:rPr>
      </w:pPr>
    </w:p>
    <w:p w:rsidR="00C278E6" w:rsidRDefault="00C278E6" w:rsidP="00CF7C9A">
      <w:pPr>
        <w:pStyle w:val="s26"/>
        <w:spacing w:before="0" w:beforeAutospacing="0" w:after="0" w:afterAutospacing="0"/>
        <w:ind w:firstLine="709"/>
        <w:jc w:val="both"/>
        <w:rPr>
          <w:rStyle w:val="bumpedfont15"/>
          <w:sz w:val="28"/>
          <w:szCs w:val="28"/>
        </w:rPr>
      </w:pPr>
    </w:p>
    <w:p w:rsidR="00C278E6" w:rsidRDefault="00C278E6" w:rsidP="00CF7C9A">
      <w:pPr>
        <w:pStyle w:val="s26"/>
        <w:spacing w:before="0" w:beforeAutospacing="0" w:after="0" w:afterAutospacing="0"/>
        <w:ind w:firstLine="709"/>
        <w:jc w:val="both"/>
        <w:rPr>
          <w:rStyle w:val="bumpedfont15"/>
          <w:sz w:val="28"/>
          <w:szCs w:val="28"/>
        </w:rPr>
      </w:pPr>
    </w:p>
    <w:p w:rsidR="00C278E6" w:rsidRDefault="00C278E6" w:rsidP="00CF7C9A">
      <w:pPr>
        <w:pStyle w:val="s26"/>
        <w:spacing w:before="0" w:beforeAutospacing="0" w:after="0" w:afterAutospacing="0"/>
        <w:ind w:firstLine="709"/>
        <w:jc w:val="both"/>
        <w:rPr>
          <w:rStyle w:val="bumpedfont15"/>
          <w:sz w:val="28"/>
          <w:szCs w:val="28"/>
        </w:rPr>
      </w:pPr>
    </w:p>
    <w:p w:rsidR="00C278E6" w:rsidRDefault="00C278E6" w:rsidP="00CF7C9A">
      <w:pPr>
        <w:pStyle w:val="s26"/>
        <w:spacing w:before="0" w:beforeAutospacing="0" w:after="0" w:afterAutospacing="0"/>
        <w:ind w:firstLine="709"/>
        <w:jc w:val="both"/>
        <w:rPr>
          <w:rStyle w:val="bumpedfont15"/>
          <w:sz w:val="28"/>
          <w:szCs w:val="28"/>
        </w:rPr>
      </w:pPr>
    </w:p>
    <w:p w:rsidR="00C278E6" w:rsidRDefault="00C278E6" w:rsidP="00CF7C9A">
      <w:pPr>
        <w:pStyle w:val="s26"/>
        <w:spacing w:before="0" w:beforeAutospacing="0" w:after="0" w:afterAutospacing="0"/>
        <w:ind w:firstLine="709"/>
        <w:jc w:val="both"/>
        <w:rPr>
          <w:rStyle w:val="bumpedfont15"/>
          <w:sz w:val="28"/>
          <w:szCs w:val="28"/>
        </w:rPr>
      </w:pPr>
    </w:p>
    <w:p w:rsidR="008D4BEC" w:rsidRDefault="008D4BEC" w:rsidP="00CF7C9A">
      <w:pPr>
        <w:pStyle w:val="s26"/>
        <w:spacing w:before="0" w:beforeAutospacing="0" w:after="0" w:afterAutospacing="0"/>
        <w:ind w:firstLine="709"/>
        <w:jc w:val="both"/>
        <w:rPr>
          <w:sz w:val="28"/>
          <w:szCs w:val="28"/>
        </w:rPr>
      </w:pPr>
    </w:p>
    <w:p w:rsidR="009026B2" w:rsidRDefault="009026B2" w:rsidP="00CF7C9A">
      <w:pPr>
        <w:pStyle w:val="ConsPlusNormal"/>
        <w:spacing w:line="192" w:lineRule="auto"/>
        <w:ind w:firstLine="709"/>
        <w:outlineLvl w:val="1"/>
        <w:rPr>
          <w:sz w:val="28"/>
          <w:szCs w:val="28"/>
        </w:rPr>
      </w:pPr>
    </w:p>
    <w:p w:rsidR="007F7F30" w:rsidRDefault="007F7F30" w:rsidP="00C278E6">
      <w:pPr>
        <w:pStyle w:val="ConsPlusNormal"/>
        <w:spacing w:line="192" w:lineRule="auto"/>
        <w:ind w:left="4535" w:firstLine="709"/>
        <w:jc w:val="right"/>
        <w:outlineLvl w:val="1"/>
        <w:rPr>
          <w:szCs w:val="24"/>
        </w:rPr>
      </w:pPr>
      <w:r w:rsidRPr="008E5AA4">
        <w:rPr>
          <w:szCs w:val="24"/>
        </w:rPr>
        <w:t>Приложение 1 к Положению</w:t>
      </w:r>
    </w:p>
    <w:p w:rsidR="00C278E6" w:rsidRPr="000E7BBF" w:rsidRDefault="00C278E6" w:rsidP="00CF7C9A">
      <w:pPr>
        <w:pStyle w:val="ConsPlusNormal"/>
        <w:spacing w:line="192" w:lineRule="auto"/>
        <w:ind w:left="4535" w:firstLine="709"/>
        <w:outlineLvl w:val="1"/>
        <w:rPr>
          <w:i/>
        </w:rPr>
      </w:pPr>
    </w:p>
    <w:p w:rsidR="007F7F30" w:rsidRPr="00721895" w:rsidRDefault="007F7F30" w:rsidP="00C278E6">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C278E6">
      <w:pPr>
        <w:jc w:val="center"/>
        <w:rPr>
          <w:sz w:val="28"/>
          <w:szCs w:val="28"/>
        </w:rPr>
      </w:pPr>
      <w:r w:rsidRPr="00721895">
        <w:rPr>
          <w:b/>
          <w:sz w:val="28"/>
          <w:szCs w:val="28"/>
        </w:rPr>
        <w:t>в рамках осуществления муниципального контроля</w:t>
      </w:r>
    </w:p>
    <w:p w:rsidR="00C278E6" w:rsidRDefault="00C278E6" w:rsidP="00CF7C9A">
      <w:pPr>
        <w:ind w:firstLine="709"/>
        <w:jc w:val="both"/>
        <w:rPr>
          <w:sz w:val="28"/>
          <w:szCs w:val="28"/>
        </w:rPr>
      </w:pPr>
    </w:p>
    <w:p w:rsidR="007F7F30" w:rsidRPr="00721895" w:rsidRDefault="007F7F30" w:rsidP="00CF7C9A">
      <w:pPr>
        <w:ind w:firstLine="709"/>
        <w:jc w:val="both"/>
        <w:rPr>
          <w:sz w:val="28"/>
          <w:szCs w:val="28"/>
        </w:rPr>
      </w:pPr>
      <w:r w:rsidRPr="00721895">
        <w:rPr>
          <w:sz w:val="28"/>
          <w:szCs w:val="28"/>
        </w:rPr>
        <w:t>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CF7C9A">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CF7C9A">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CF7C9A">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CF7C9A">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CF7C9A">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CF7C9A">
      <w:pPr>
        <w:ind w:firstLine="709"/>
        <w:jc w:val="both"/>
        <w:rPr>
          <w:sz w:val="28"/>
          <w:szCs w:val="28"/>
        </w:rPr>
      </w:pPr>
      <w:r w:rsidRPr="00D51060">
        <w:rPr>
          <w:sz w:val="28"/>
          <w:szCs w:val="28"/>
        </w:rPr>
        <w:t>К - показатель риска;</w:t>
      </w:r>
    </w:p>
    <w:p w:rsidR="007F7F30" w:rsidRPr="00D51060" w:rsidRDefault="007F7F30" w:rsidP="00CF7C9A">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w:t>
      </w:r>
      <w:r w:rsidR="00C278E6">
        <w:rPr>
          <w:sz w:val="28"/>
          <w:szCs w:val="28"/>
        </w:rPr>
        <w:t>–</w:t>
      </w:r>
      <w:r w:rsidRPr="00D51060">
        <w:rPr>
          <w:sz w:val="28"/>
          <w:szCs w:val="28"/>
        </w:rPr>
        <w:t xml:space="preserve"> решение</w:t>
      </w:r>
      <w:r w:rsidR="00C278E6">
        <w:rPr>
          <w:sz w:val="28"/>
          <w:szCs w:val="28"/>
        </w:rPr>
        <w:t xml:space="preserve"> </w:t>
      </w:r>
      <w:r w:rsidRPr="00D51060">
        <w:rPr>
          <w:sz w:val="28"/>
          <w:szCs w:val="28"/>
        </w:rPr>
        <w:t>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CF7C9A">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w:t>
      </w:r>
      <w:r w:rsidR="00C278E6">
        <w:rPr>
          <w:sz w:val="28"/>
          <w:szCs w:val="28"/>
        </w:rPr>
        <w:t>ринимается решение об отнесении</w:t>
      </w:r>
      <w:r w:rsidRPr="00D51060">
        <w:rPr>
          <w:sz w:val="28"/>
          <w:szCs w:val="28"/>
        </w:rPr>
        <w:t xml:space="preserve"> объекта контроля к категории риска, постановлений о назначении административного наказания контро</w:t>
      </w:r>
      <w:r w:rsidR="00C278E6">
        <w:rPr>
          <w:sz w:val="28"/>
          <w:szCs w:val="28"/>
        </w:rPr>
        <w:t>лируемому лицу (его должностным</w:t>
      </w:r>
      <w:r w:rsidRPr="00D51060">
        <w:rPr>
          <w:sz w:val="28"/>
          <w:szCs w:val="28"/>
        </w:rPr>
        <w:t xml:space="preserve">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Pr="008C559A" w:rsidRDefault="007F7F30" w:rsidP="00CF7C9A">
      <w:pPr>
        <w:ind w:firstLine="709"/>
        <w:jc w:val="both"/>
        <w:rPr>
          <w:sz w:val="28"/>
          <w:szCs w:val="28"/>
        </w:rPr>
      </w:pPr>
      <w:r w:rsidRPr="00D51060">
        <w:rPr>
          <w:sz w:val="28"/>
          <w:szCs w:val="28"/>
        </w:rPr>
        <w:lastRenderedPageBreak/>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9026B2" w:rsidRDefault="009026B2" w:rsidP="00CF7C9A">
      <w:pPr>
        <w:pStyle w:val="ConsPlusNormal"/>
        <w:spacing w:line="192" w:lineRule="auto"/>
        <w:ind w:firstLine="709"/>
        <w:outlineLvl w:val="1"/>
        <w:rPr>
          <w:sz w:val="28"/>
          <w:szCs w:val="28"/>
        </w:rPr>
      </w:pPr>
    </w:p>
    <w:p w:rsidR="000C7F5F" w:rsidRDefault="000C7F5F" w:rsidP="00CF7C9A">
      <w:pPr>
        <w:pStyle w:val="ConsPlusNormal"/>
        <w:spacing w:line="192" w:lineRule="auto"/>
        <w:ind w:firstLine="709"/>
        <w:outlineLvl w:val="1"/>
        <w:rPr>
          <w:sz w:val="28"/>
          <w:szCs w:val="28"/>
        </w:rPr>
      </w:pPr>
    </w:p>
    <w:p w:rsidR="009026B2" w:rsidRDefault="009026B2" w:rsidP="00CF7C9A">
      <w:pPr>
        <w:pStyle w:val="ConsPlusNormal"/>
        <w:spacing w:line="192" w:lineRule="auto"/>
        <w:ind w:firstLine="709"/>
        <w:outlineLvl w:val="1"/>
        <w:rPr>
          <w:sz w:val="28"/>
          <w:szCs w:val="28"/>
        </w:rPr>
      </w:pPr>
    </w:p>
    <w:p w:rsidR="007F7F30" w:rsidRDefault="007F7F30" w:rsidP="00C278E6">
      <w:pPr>
        <w:pStyle w:val="ConsPlusNormal"/>
        <w:spacing w:line="192" w:lineRule="auto"/>
        <w:ind w:firstLine="709"/>
        <w:jc w:val="right"/>
        <w:outlineLvl w:val="1"/>
        <w:rPr>
          <w:szCs w:val="24"/>
        </w:rPr>
      </w:pPr>
      <w:r w:rsidRPr="008E5AA4">
        <w:rPr>
          <w:szCs w:val="24"/>
        </w:rPr>
        <w:t>Приложение 2 к Положе</w:t>
      </w:r>
      <w:r w:rsidR="00C278E6">
        <w:rPr>
          <w:szCs w:val="24"/>
        </w:rPr>
        <w:t>нию</w:t>
      </w:r>
    </w:p>
    <w:p w:rsidR="00C278E6" w:rsidRDefault="00C278E6" w:rsidP="00C278E6">
      <w:pPr>
        <w:pStyle w:val="ConsPlusNormal"/>
        <w:spacing w:line="192" w:lineRule="auto"/>
        <w:ind w:firstLine="709"/>
        <w:jc w:val="right"/>
        <w:outlineLvl w:val="1"/>
        <w:rPr>
          <w:szCs w:val="24"/>
        </w:rPr>
      </w:pPr>
    </w:p>
    <w:p w:rsidR="00C278E6" w:rsidRPr="000E7BBF" w:rsidRDefault="00C278E6" w:rsidP="00C278E6">
      <w:pPr>
        <w:pStyle w:val="ConsPlusNormal"/>
        <w:spacing w:line="192" w:lineRule="auto"/>
        <w:ind w:firstLine="709"/>
        <w:jc w:val="right"/>
        <w:outlineLvl w:val="1"/>
        <w:rPr>
          <w:b/>
          <w:bCs/>
          <w:sz w:val="28"/>
          <w:szCs w:val="28"/>
        </w:rPr>
      </w:pPr>
    </w:p>
    <w:p w:rsidR="007F7F30" w:rsidRPr="00C278E6" w:rsidRDefault="007F7F30" w:rsidP="00C278E6">
      <w:pPr>
        <w:pStyle w:val="ad"/>
        <w:numPr>
          <w:ilvl w:val="0"/>
          <w:numId w:val="1"/>
        </w:numPr>
        <w:autoSpaceDE w:val="0"/>
        <w:autoSpaceDN w:val="0"/>
        <w:adjustRightInd w:val="0"/>
        <w:ind w:left="0" w:firstLine="709"/>
        <w:jc w:val="both"/>
        <w:rPr>
          <w:sz w:val="28"/>
          <w:szCs w:val="28"/>
        </w:rPr>
      </w:pPr>
      <w:r w:rsidRPr="00C278E6">
        <w:rPr>
          <w:rFonts w:ascii="Times New Roman" w:hAnsi="Times New Roman"/>
          <w:sz w:val="28"/>
          <w:szCs w:val="28"/>
        </w:rPr>
        <w:t xml:space="preserve">Поступление в Контрольный орган обращений </w:t>
      </w:r>
      <w:r w:rsidRPr="00C278E6">
        <w:rPr>
          <w:rFonts w:ascii="Times New Roman" w:hAnsi="Times New Roman"/>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C278E6">
        <w:rPr>
          <w:rFonts w:ascii="Times New Roman" w:hAnsi="Times New Roman"/>
          <w:sz w:val="28"/>
          <w:szCs w:val="28"/>
        </w:rPr>
        <w:t xml:space="preserve">,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w:t>
      </w:r>
      <w:r w:rsidRPr="00C278E6">
        <w:rPr>
          <w:sz w:val="28"/>
          <w:szCs w:val="28"/>
        </w:rPr>
        <w:t>к:</w:t>
      </w:r>
    </w:p>
    <w:p w:rsidR="007F7F30" w:rsidRPr="00D24D01" w:rsidRDefault="007F7F30" w:rsidP="00CF7C9A">
      <w:pPr>
        <w:autoSpaceDE w:val="0"/>
        <w:autoSpaceDN w:val="0"/>
        <w:adjustRightInd w:val="0"/>
        <w:ind w:firstLine="709"/>
        <w:jc w:val="both"/>
        <w:rPr>
          <w:sz w:val="28"/>
          <w:szCs w:val="28"/>
          <w:lang w:eastAsia="en-US"/>
        </w:rPr>
      </w:pPr>
      <w:r w:rsidRPr="00D24D01">
        <w:rPr>
          <w:sz w:val="28"/>
          <w:szCs w:val="28"/>
        </w:rPr>
        <w:t xml:space="preserve">а) </w:t>
      </w:r>
      <w:r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CF7C9A">
      <w:pPr>
        <w:autoSpaceDE w:val="0"/>
        <w:autoSpaceDN w:val="0"/>
        <w:adjustRightInd w:val="0"/>
        <w:ind w:firstLine="709"/>
        <w:jc w:val="both"/>
        <w:rPr>
          <w:sz w:val="28"/>
          <w:szCs w:val="28"/>
          <w:lang w:eastAsia="en-US"/>
        </w:rPr>
      </w:pPr>
      <w:r w:rsidRPr="00D24D01">
        <w:rPr>
          <w:sz w:val="28"/>
          <w:szCs w:val="28"/>
          <w:lang w:eastAsia="en-US"/>
        </w:rPr>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CF7C9A">
      <w:pPr>
        <w:ind w:firstLine="709"/>
        <w:jc w:val="both"/>
        <w:rPr>
          <w:sz w:val="28"/>
          <w:szCs w:val="28"/>
        </w:rPr>
      </w:pPr>
      <w:r w:rsidRPr="00D24D01">
        <w:rPr>
          <w:sz w:val="28"/>
          <w:szCs w:val="28"/>
        </w:rPr>
        <w:t>2.</w:t>
      </w:r>
      <w:r w:rsidR="00C278E6">
        <w:rPr>
          <w:sz w:val="28"/>
          <w:szCs w:val="28"/>
        </w:rPr>
        <w:t xml:space="preserve"> </w:t>
      </w:r>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CF7C9A">
      <w:pPr>
        <w:ind w:firstLine="709"/>
        <w:jc w:val="both"/>
        <w:rPr>
          <w:sz w:val="28"/>
          <w:szCs w:val="28"/>
        </w:rPr>
      </w:pPr>
      <w:r w:rsidRPr="00D24D01">
        <w:rPr>
          <w:sz w:val="28"/>
          <w:szCs w:val="28"/>
        </w:rPr>
        <w:lastRenderedPageBreak/>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CF7C9A">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CF7C9A">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095E81" w:rsidRDefault="00095E81" w:rsidP="00CF7C9A">
      <w:pPr>
        <w:pStyle w:val="s44"/>
        <w:spacing w:before="0" w:beforeAutospacing="0" w:after="0" w:afterAutospacing="0"/>
        <w:ind w:firstLine="709"/>
        <w:rPr>
          <w:sz w:val="27"/>
          <w:szCs w:val="27"/>
        </w:rPr>
      </w:pPr>
    </w:p>
    <w:p w:rsidR="009026B2" w:rsidRDefault="009026B2" w:rsidP="00CF7C9A">
      <w:pPr>
        <w:pStyle w:val="s44"/>
        <w:spacing w:before="0" w:beforeAutospacing="0" w:after="0" w:afterAutospacing="0"/>
        <w:ind w:firstLine="709"/>
        <w:rPr>
          <w:sz w:val="27"/>
          <w:szCs w:val="27"/>
        </w:rPr>
      </w:pPr>
    </w:p>
    <w:p w:rsidR="009026B2" w:rsidRDefault="009026B2" w:rsidP="00CF7C9A">
      <w:pPr>
        <w:pStyle w:val="s44"/>
        <w:spacing w:before="0" w:beforeAutospacing="0" w:after="0" w:afterAutospacing="0"/>
        <w:ind w:firstLine="709"/>
        <w:rPr>
          <w:sz w:val="27"/>
          <w:szCs w:val="27"/>
        </w:rPr>
      </w:pPr>
    </w:p>
    <w:p w:rsidR="009026B2" w:rsidRDefault="009026B2" w:rsidP="00CF7C9A">
      <w:pPr>
        <w:pStyle w:val="s44"/>
        <w:spacing w:before="0" w:beforeAutospacing="0" w:after="0" w:afterAutospacing="0"/>
        <w:ind w:firstLine="709"/>
        <w:rPr>
          <w:sz w:val="27"/>
          <w:szCs w:val="27"/>
        </w:rPr>
      </w:pPr>
    </w:p>
    <w:p w:rsidR="009026B2" w:rsidRDefault="009026B2" w:rsidP="00CF7C9A">
      <w:pPr>
        <w:pStyle w:val="s44"/>
        <w:spacing w:before="0" w:beforeAutospacing="0" w:after="0" w:afterAutospacing="0"/>
        <w:ind w:firstLine="709"/>
        <w:rPr>
          <w:sz w:val="27"/>
          <w:szCs w:val="27"/>
        </w:rPr>
      </w:pPr>
    </w:p>
    <w:p w:rsidR="009026B2" w:rsidRDefault="009026B2" w:rsidP="00CF7C9A">
      <w:pPr>
        <w:pStyle w:val="s44"/>
        <w:spacing w:before="0" w:beforeAutospacing="0" w:after="0" w:afterAutospacing="0"/>
        <w:ind w:firstLine="709"/>
        <w:rPr>
          <w:sz w:val="27"/>
          <w:szCs w:val="27"/>
        </w:rPr>
      </w:pPr>
    </w:p>
    <w:p w:rsidR="009026B2" w:rsidRDefault="009026B2" w:rsidP="00CF7C9A">
      <w:pPr>
        <w:pStyle w:val="s44"/>
        <w:spacing w:before="0" w:beforeAutospacing="0" w:after="0" w:afterAutospacing="0"/>
        <w:ind w:firstLine="709"/>
        <w:rPr>
          <w:sz w:val="27"/>
          <w:szCs w:val="27"/>
        </w:rPr>
      </w:pPr>
    </w:p>
    <w:p w:rsidR="009026B2" w:rsidRDefault="009026B2" w:rsidP="00CF7C9A">
      <w:pPr>
        <w:pStyle w:val="s44"/>
        <w:spacing w:before="0" w:beforeAutospacing="0" w:after="0" w:afterAutospacing="0"/>
        <w:ind w:firstLine="709"/>
        <w:rPr>
          <w:sz w:val="27"/>
          <w:szCs w:val="27"/>
        </w:rPr>
      </w:pPr>
    </w:p>
    <w:p w:rsidR="009026B2" w:rsidRDefault="009026B2" w:rsidP="00CF7C9A">
      <w:pPr>
        <w:pStyle w:val="s44"/>
        <w:spacing w:before="0" w:beforeAutospacing="0" w:after="0" w:afterAutospacing="0"/>
        <w:ind w:firstLine="709"/>
        <w:rPr>
          <w:sz w:val="27"/>
          <w:szCs w:val="27"/>
        </w:rPr>
      </w:pPr>
    </w:p>
    <w:p w:rsidR="009026B2" w:rsidRDefault="009026B2" w:rsidP="00CF7C9A">
      <w:pPr>
        <w:pStyle w:val="s44"/>
        <w:spacing w:before="0" w:beforeAutospacing="0" w:after="0" w:afterAutospacing="0"/>
        <w:ind w:firstLine="709"/>
        <w:rPr>
          <w:sz w:val="27"/>
          <w:szCs w:val="27"/>
        </w:rPr>
      </w:pPr>
    </w:p>
    <w:p w:rsidR="000C7F5F" w:rsidRDefault="000C7F5F" w:rsidP="00C278E6">
      <w:pPr>
        <w:pStyle w:val="s44"/>
        <w:spacing w:before="0" w:beforeAutospacing="0" w:after="0" w:afterAutospacing="0"/>
        <w:ind w:left="5664" w:firstLine="6"/>
        <w:jc w:val="right"/>
        <w:rPr>
          <w:rFonts w:eastAsia="Times New Roman"/>
        </w:rPr>
      </w:pPr>
    </w:p>
    <w:p w:rsidR="006A1643" w:rsidRDefault="006A1643" w:rsidP="00C278E6">
      <w:pPr>
        <w:pStyle w:val="s44"/>
        <w:spacing w:before="0" w:beforeAutospacing="0" w:after="0" w:afterAutospacing="0"/>
        <w:ind w:left="5664" w:firstLine="6"/>
        <w:jc w:val="right"/>
        <w:rPr>
          <w:rFonts w:eastAsia="Times New Roman"/>
        </w:rPr>
      </w:pPr>
      <w:bookmarkStart w:id="10" w:name="_GoBack"/>
      <w:bookmarkEnd w:id="10"/>
      <w:r w:rsidRPr="008E5AA4">
        <w:rPr>
          <w:rFonts w:eastAsia="Times New Roman"/>
        </w:rPr>
        <w:t>Приложение 3 к</w:t>
      </w:r>
      <w:r w:rsidR="00C278E6">
        <w:rPr>
          <w:rFonts w:eastAsia="Times New Roman"/>
        </w:rPr>
        <w:t xml:space="preserve"> </w:t>
      </w:r>
      <w:r w:rsidRPr="008E5AA4">
        <w:rPr>
          <w:rFonts w:eastAsia="Times New Roman"/>
        </w:rPr>
        <w:t xml:space="preserve"> Положению</w:t>
      </w:r>
    </w:p>
    <w:p w:rsidR="00C278E6" w:rsidRDefault="00C278E6" w:rsidP="00C278E6">
      <w:pPr>
        <w:pStyle w:val="s44"/>
        <w:spacing w:before="0" w:beforeAutospacing="0" w:after="0" w:afterAutospacing="0"/>
        <w:ind w:left="5664" w:firstLine="6"/>
        <w:jc w:val="right"/>
        <w:rPr>
          <w:rFonts w:eastAsia="Times New Roman"/>
        </w:rPr>
      </w:pPr>
    </w:p>
    <w:p w:rsidR="00C278E6" w:rsidRPr="006A1643" w:rsidRDefault="00C278E6" w:rsidP="00C278E6">
      <w:pPr>
        <w:pStyle w:val="s44"/>
        <w:spacing w:before="0" w:beforeAutospacing="0" w:after="0" w:afterAutospacing="0"/>
        <w:ind w:left="5664" w:firstLine="6"/>
        <w:jc w:val="right"/>
        <w:rPr>
          <w:rFonts w:eastAsia="Times New Roman"/>
          <w:b/>
          <w:sz w:val="28"/>
          <w:szCs w:val="20"/>
          <w:highlight w:val="yellow"/>
        </w:rPr>
      </w:pPr>
    </w:p>
    <w:p w:rsidR="006A1643" w:rsidRPr="006A1643" w:rsidRDefault="006A1643" w:rsidP="00C278E6">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Default="008E5AA4" w:rsidP="00C278E6">
      <w:pPr>
        <w:jc w:val="center"/>
        <w:outlineLvl w:val="0"/>
        <w:rPr>
          <w:b/>
          <w:bCs/>
          <w:sz w:val="28"/>
          <w:szCs w:val="32"/>
        </w:rPr>
      </w:pPr>
      <w:r>
        <w:rPr>
          <w:b/>
          <w:bCs/>
          <w:sz w:val="28"/>
          <w:szCs w:val="32"/>
        </w:rPr>
        <w:t>муниципального</w:t>
      </w:r>
      <w:r w:rsidR="006A1643" w:rsidRPr="006A1643">
        <w:rPr>
          <w:b/>
          <w:bCs/>
          <w:sz w:val="28"/>
          <w:szCs w:val="32"/>
        </w:rPr>
        <w:t xml:space="preserve"> контроля</w:t>
      </w:r>
      <w:r w:rsidR="0069529C">
        <w:rPr>
          <w:b/>
          <w:bCs/>
          <w:sz w:val="28"/>
          <w:szCs w:val="32"/>
        </w:rPr>
        <w:t xml:space="preserve"> </w:t>
      </w:r>
      <w:r w:rsidR="0069529C" w:rsidRPr="0069529C">
        <w:rPr>
          <w:b/>
          <w:bCs/>
          <w:sz w:val="28"/>
          <w:szCs w:val="32"/>
        </w:rPr>
        <w:t>на автомобильном тра</w:t>
      </w:r>
      <w:r w:rsidR="0069529C">
        <w:rPr>
          <w:b/>
          <w:bCs/>
          <w:sz w:val="28"/>
          <w:szCs w:val="32"/>
        </w:rPr>
        <w:t xml:space="preserve">нспорте и в дорожном хозяйстве </w:t>
      </w:r>
    </w:p>
    <w:p w:rsidR="0069529C" w:rsidRPr="0069529C" w:rsidRDefault="0069529C" w:rsidP="00C278E6">
      <w:pPr>
        <w:jc w:val="center"/>
        <w:outlineLvl w:val="0"/>
        <w:rPr>
          <w:b/>
          <w:bCs/>
          <w:sz w:val="28"/>
          <w:szCs w:val="32"/>
        </w:rPr>
      </w:pPr>
    </w:p>
    <w:tbl>
      <w:tblPr>
        <w:tblW w:w="0" w:type="auto"/>
        <w:tblCellMar>
          <w:left w:w="0" w:type="dxa"/>
          <w:right w:w="0" w:type="dxa"/>
        </w:tblCellMar>
        <w:tblLook w:val="04A0"/>
      </w:tblPr>
      <w:tblGrid>
        <w:gridCol w:w="7983"/>
        <w:gridCol w:w="1119"/>
      </w:tblGrid>
      <w:tr w:rsidR="006A1643" w:rsidRPr="00C278E6" w:rsidTr="00604A46">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C278E6" w:rsidRDefault="006A1643" w:rsidP="00CF7C9A">
            <w:pPr>
              <w:ind w:left="15" w:firstLine="709"/>
              <w:jc w:val="center"/>
              <w:rPr>
                <w:color w:val="000000"/>
              </w:rPr>
            </w:pPr>
            <w:r w:rsidRPr="00C278E6">
              <w:rPr>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C278E6" w:rsidRDefault="006A1643" w:rsidP="00CF7C9A">
            <w:pPr>
              <w:ind w:left="15" w:firstLine="709"/>
              <w:jc w:val="center"/>
              <w:rPr>
                <w:color w:val="000000"/>
              </w:rPr>
            </w:pPr>
            <w:r w:rsidRPr="00C278E6">
              <w:rPr>
                <w:b/>
                <w:bCs/>
                <w:color w:val="000000"/>
              </w:rPr>
              <w:t>Целевые значения</w:t>
            </w:r>
          </w:p>
        </w:tc>
      </w:tr>
      <w:tr w:rsidR="006A1643" w:rsidRPr="00C278E6" w:rsidTr="00604A4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C278E6" w:rsidRDefault="006A1643" w:rsidP="00C278E6">
            <w:pPr>
              <w:spacing w:line="105" w:lineRule="atLeast"/>
              <w:ind w:left="117"/>
              <w:rPr>
                <w:color w:val="000000"/>
              </w:rPr>
            </w:pPr>
            <w:r w:rsidRPr="00C278E6">
              <w:rPr>
                <w:color w:val="000000"/>
              </w:rPr>
              <w:t>Процент устраненных нарушений из числа выявленных нарушений законодательства</w:t>
            </w:r>
            <w:r w:rsidR="00C278E6">
              <w:rPr>
                <w:color w:val="000000"/>
              </w:rPr>
              <w:t xml:space="preserve">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C278E6" w:rsidRDefault="006A1643" w:rsidP="00C278E6">
            <w:pPr>
              <w:spacing w:line="105" w:lineRule="atLeast"/>
              <w:ind w:firstLine="6"/>
              <w:jc w:val="center"/>
              <w:rPr>
                <w:color w:val="000000"/>
              </w:rPr>
            </w:pPr>
            <w:r w:rsidRPr="00C278E6">
              <w:rPr>
                <w:color w:val="000000"/>
              </w:rPr>
              <w:t>70%</w:t>
            </w:r>
          </w:p>
        </w:tc>
      </w:tr>
      <w:tr w:rsidR="006A1643" w:rsidRPr="00C278E6" w:rsidTr="00604A4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C278E6" w:rsidRDefault="006A1643" w:rsidP="00C278E6">
            <w:pPr>
              <w:spacing w:line="105" w:lineRule="atLeast"/>
              <w:ind w:left="117"/>
              <w:rPr>
                <w:color w:val="000000"/>
              </w:rPr>
            </w:pPr>
            <w:r w:rsidRPr="00C278E6">
              <w:rPr>
                <w:color w:val="000000"/>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C278E6" w:rsidRDefault="006A1643" w:rsidP="00C278E6">
            <w:pPr>
              <w:spacing w:line="105" w:lineRule="atLeast"/>
              <w:ind w:firstLine="6"/>
              <w:jc w:val="center"/>
              <w:rPr>
                <w:color w:val="000000"/>
              </w:rPr>
            </w:pPr>
            <w:r w:rsidRPr="00C278E6">
              <w:rPr>
                <w:color w:val="000000"/>
              </w:rPr>
              <w:t>100%</w:t>
            </w:r>
          </w:p>
        </w:tc>
      </w:tr>
      <w:tr w:rsidR="006A1643" w:rsidRPr="00C278E6" w:rsidTr="00604A46">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C278E6" w:rsidRDefault="006A1643" w:rsidP="00C278E6">
            <w:pPr>
              <w:spacing w:line="90" w:lineRule="atLeast"/>
              <w:ind w:left="117"/>
              <w:rPr>
                <w:color w:val="000000"/>
              </w:rPr>
            </w:pPr>
            <w:r w:rsidRPr="00C278E6">
              <w:rPr>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r w:rsidR="00C278E6">
              <w:rPr>
                <w:color w:val="000000"/>
              </w:rPr>
              <w:t xml:space="preserve">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C278E6" w:rsidRDefault="006A1643" w:rsidP="00C278E6">
            <w:pPr>
              <w:spacing w:line="90" w:lineRule="atLeast"/>
              <w:ind w:firstLine="6"/>
              <w:jc w:val="center"/>
              <w:rPr>
                <w:color w:val="000000"/>
              </w:rPr>
            </w:pPr>
            <w:r w:rsidRPr="00C278E6">
              <w:rPr>
                <w:color w:val="000000"/>
              </w:rPr>
              <w:t>0%</w:t>
            </w:r>
          </w:p>
        </w:tc>
      </w:tr>
      <w:tr w:rsidR="006A1643" w:rsidRPr="00C278E6" w:rsidTr="00604A46">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C278E6" w:rsidRDefault="006A1643" w:rsidP="00C278E6">
            <w:pPr>
              <w:spacing w:line="120" w:lineRule="atLeast"/>
              <w:ind w:left="117"/>
              <w:rPr>
                <w:color w:val="000000"/>
              </w:rPr>
            </w:pPr>
            <w:r w:rsidRPr="00C278E6">
              <w:rPr>
                <w:color w:val="000000"/>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C278E6" w:rsidRDefault="006A1643" w:rsidP="00C278E6">
            <w:pPr>
              <w:spacing w:line="120" w:lineRule="atLeast"/>
              <w:ind w:firstLine="6"/>
              <w:jc w:val="center"/>
              <w:rPr>
                <w:color w:val="000000"/>
              </w:rPr>
            </w:pPr>
            <w:r w:rsidRPr="00C278E6">
              <w:rPr>
                <w:color w:val="000000"/>
              </w:rPr>
              <w:t>0%</w:t>
            </w:r>
          </w:p>
        </w:tc>
      </w:tr>
      <w:tr w:rsidR="006A1643" w:rsidRPr="00C278E6" w:rsidTr="00604A4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C278E6" w:rsidRDefault="006A1643" w:rsidP="00C278E6">
            <w:pPr>
              <w:spacing w:line="105" w:lineRule="atLeast"/>
              <w:ind w:left="117"/>
              <w:rPr>
                <w:color w:val="000000"/>
              </w:rPr>
            </w:pPr>
            <w:r w:rsidRPr="00C278E6">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C278E6" w:rsidRDefault="006A1643" w:rsidP="00C278E6">
            <w:pPr>
              <w:spacing w:line="105" w:lineRule="atLeast"/>
              <w:ind w:firstLine="6"/>
              <w:jc w:val="center"/>
              <w:rPr>
                <w:color w:val="000000"/>
              </w:rPr>
            </w:pPr>
            <w:r w:rsidRPr="00C278E6">
              <w:rPr>
                <w:color w:val="000000"/>
              </w:rPr>
              <w:t>5%</w:t>
            </w:r>
          </w:p>
        </w:tc>
      </w:tr>
      <w:tr w:rsidR="006A1643" w:rsidRPr="00C278E6" w:rsidTr="00604A4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C278E6" w:rsidRDefault="006A1643" w:rsidP="00D32A72">
            <w:pPr>
              <w:spacing w:line="105" w:lineRule="atLeast"/>
              <w:ind w:left="117"/>
              <w:rPr>
                <w:color w:val="000000"/>
              </w:rPr>
            </w:pPr>
            <w:r w:rsidRPr="00C278E6">
              <w:rPr>
                <w:color w:val="000000"/>
              </w:rPr>
              <w:t>Процент внесенных судебных решений</w:t>
            </w:r>
            <w:r w:rsidR="00C278E6">
              <w:rPr>
                <w:color w:val="000000"/>
              </w:rPr>
              <w:t xml:space="preserve"> </w:t>
            </w:r>
            <w:r w:rsidRPr="00C278E6">
              <w:rPr>
                <w:color w:val="000000"/>
              </w:rPr>
              <w:t>о назначении административного наказания</w:t>
            </w:r>
            <w:r w:rsidR="00C278E6">
              <w:rPr>
                <w:color w:val="000000"/>
              </w:rPr>
              <w:t xml:space="preserve"> </w:t>
            </w:r>
            <w:r w:rsidRPr="00C278E6">
              <w:rPr>
                <w:color w:val="000000"/>
              </w:rPr>
              <w:t>по материалам органа муниципального контроля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C278E6" w:rsidRDefault="006A1643" w:rsidP="00C278E6">
            <w:pPr>
              <w:spacing w:line="105" w:lineRule="atLeast"/>
              <w:ind w:firstLine="6"/>
              <w:jc w:val="center"/>
              <w:rPr>
                <w:color w:val="000000"/>
              </w:rPr>
            </w:pPr>
            <w:r w:rsidRPr="00C278E6">
              <w:rPr>
                <w:color w:val="000000"/>
              </w:rPr>
              <w:t>95%</w:t>
            </w:r>
          </w:p>
        </w:tc>
      </w:tr>
      <w:tr w:rsidR="006A1643" w:rsidRPr="00C278E6" w:rsidTr="00604A46">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C278E6" w:rsidRDefault="006A1643" w:rsidP="00D32A72">
            <w:pPr>
              <w:spacing w:line="135" w:lineRule="atLeast"/>
              <w:ind w:left="117"/>
              <w:rPr>
                <w:color w:val="000000"/>
              </w:rPr>
            </w:pPr>
            <w:r w:rsidRPr="00C278E6">
              <w:rPr>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C278E6" w:rsidRDefault="006A1643" w:rsidP="00C278E6">
            <w:pPr>
              <w:spacing w:line="135" w:lineRule="atLeast"/>
              <w:ind w:firstLine="6"/>
              <w:jc w:val="center"/>
              <w:rPr>
                <w:color w:val="000000"/>
              </w:rPr>
            </w:pPr>
            <w:r w:rsidRPr="00C278E6">
              <w:rPr>
                <w:color w:val="000000"/>
              </w:rPr>
              <w:t>0%</w:t>
            </w:r>
          </w:p>
        </w:tc>
      </w:tr>
    </w:tbl>
    <w:p w:rsidR="006A1643" w:rsidRPr="006A1643" w:rsidRDefault="006A1643" w:rsidP="00CF7C9A">
      <w:pPr>
        <w:ind w:firstLine="709"/>
        <w:rPr>
          <w:sz w:val="27"/>
          <w:szCs w:val="27"/>
        </w:rPr>
      </w:pPr>
      <w:r w:rsidRPr="006A1643">
        <w:rPr>
          <w:sz w:val="27"/>
          <w:szCs w:val="27"/>
        </w:rPr>
        <w:t> </w:t>
      </w:r>
    </w:p>
    <w:p w:rsidR="006A1643" w:rsidRDefault="006A1643" w:rsidP="00CF7C9A">
      <w:pPr>
        <w:ind w:firstLine="709"/>
        <w:jc w:val="center"/>
        <w:rPr>
          <w:b/>
          <w:bCs/>
          <w:sz w:val="28"/>
          <w:szCs w:val="28"/>
        </w:rPr>
      </w:pPr>
      <w:r w:rsidRPr="0069529C">
        <w:rPr>
          <w:b/>
          <w:bCs/>
          <w:sz w:val="28"/>
          <w:szCs w:val="28"/>
        </w:rPr>
        <w:t>Индикативные показатели</w:t>
      </w:r>
    </w:p>
    <w:p w:rsidR="0069529C" w:rsidRPr="0069529C" w:rsidRDefault="0069529C" w:rsidP="00CF7C9A">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2266"/>
        <w:gridCol w:w="1228"/>
        <w:gridCol w:w="2651"/>
        <w:gridCol w:w="770"/>
        <w:gridCol w:w="1797"/>
      </w:tblGrid>
      <w:tr w:rsidR="006A1643" w:rsidRPr="00C278E6" w:rsidTr="00604A46">
        <w:tc>
          <w:tcPr>
            <w:tcW w:w="0" w:type="auto"/>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b/>
                <w:bCs/>
                <w:color w:val="444444"/>
              </w:rPr>
              <w:t>1.</w:t>
            </w:r>
          </w:p>
        </w:tc>
        <w:tc>
          <w:tcPr>
            <w:tcW w:w="9932" w:type="dxa"/>
            <w:gridSpan w:val="5"/>
            <w:shd w:val="clear" w:color="auto" w:fill="FFFFFF"/>
            <w:tcMar>
              <w:top w:w="15" w:type="dxa"/>
              <w:left w:w="105" w:type="dxa"/>
              <w:bottom w:w="15" w:type="dxa"/>
              <w:right w:w="105" w:type="dxa"/>
            </w:tcMar>
            <w:hideMark/>
          </w:tcPr>
          <w:p w:rsidR="006A1643" w:rsidRPr="00C278E6" w:rsidRDefault="006A1643" w:rsidP="00D32A72">
            <w:pPr>
              <w:ind w:firstLine="29"/>
              <w:jc w:val="center"/>
              <w:rPr>
                <w:color w:val="000000"/>
              </w:rPr>
            </w:pPr>
            <w:r w:rsidRPr="00C278E6">
              <w:rPr>
                <w:b/>
                <w:bCs/>
                <w:color w:val="444444"/>
              </w:rPr>
              <w:t>Индикативные показатели, характеризующие параметры</w:t>
            </w:r>
          </w:p>
          <w:p w:rsidR="006A1643" w:rsidRPr="00C278E6" w:rsidRDefault="006A1643" w:rsidP="00D32A72">
            <w:pPr>
              <w:ind w:firstLine="29"/>
              <w:jc w:val="center"/>
              <w:rPr>
                <w:color w:val="000000"/>
              </w:rPr>
            </w:pPr>
            <w:r w:rsidRPr="00C278E6">
              <w:rPr>
                <w:b/>
                <w:bCs/>
                <w:color w:val="444444"/>
              </w:rPr>
              <w:t>проведенных мероприятий</w:t>
            </w:r>
          </w:p>
        </w:tc>
      </w:tr>
      <w:tr w:rsidR="006A1643" w:rsidRPr="00C278E6" w:rsidTr="00604A46">
        <w:tc>
          <w:tcPr>
            <w:tcW w:w="0" w:type="auto"/>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color w:val="444444"/>
              </w:rPr>
              <w:t>1.1.</w:t>
            </w:r>
          </w:p>
        </w:tc>
        <w:tc>
          <w:tcPr>
            <w:tcW w:w="2177" w:type="dxa"/>
            <w:shd w:val="clear" w:color="auto" w:fill="FFFFFF"/>
            <w:tcMar>
              <w:top w:w="15" w:type="dxa"/>
              <w:left w:w="105" w:type="dxa"/>
              <w:bottom w:w="15" w:type="dxa"/>
              <w:right w:w="105" w:type="dxa"/>
            </w:tcMar>
            <w:hideMark/>
          </w:tcPr>
          <w:p w:rsidR="006A1643" w:rsidRPr="00C278E6" w:rsidRDefault="006A1643" w:rsidP="00CF7C9A">
            <w:pPr>
              <w:jc w:val="both"/>
              <w:rPr>
                <w:color w:val="000000"/>
              </w:rPr>
            </w:pPr>
            <w:r w:rsidRPr="00C278E6">
              <w:rPr>
                <w:color w:val="444444"/>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C278E6" w:rsidRDefault="006A1643" w:rsidP="00D32A72">
            <w:pPr>
              <w:jc w:val="center"/>
              <w:rPr>
                <w:color w:val="000000"/>
              </w:rPr>
            </w:pPr>
            <w:proofErr w:type="spellStart"/>
            <w:r w:rsidRPr="00C278E6">
              <w:rPr>
                <w:color w:val="444444"/>
              </w:rPr>
              <w:t>Врз</w:t>
            </w:r>
            <w:proofErr w:type="spellEnd"/>
            <w:r w:rsidR="00C278E6">
              <w:rPr>
                <w:color w:val="444444"/>
              </w:rPr>
              <w:t xml:space="preserve"> </w:t>
            </w:r>
            <w:r w:rsidRPr="00C278E6">
              <w:rPr>
                <w:color w:val="444444"/>
              </w:rPr>
              <w:t>= (</w:t>
            </w:r>
            <w:proofErr w:type="spellStart"/>
            <w:r w:rsidRPr="00C278E6">
              <w:rPr>
                <w:color w:val="444444"/>
              </w:rPr>
              <w:t>РЗф</w:t>
            </w:r>
            <w:proofErr w:type="spellEnd"/>
            <w:r w:rsidRPr="00C278E6">
              <w:rPr>
                <w:color w:val="444444"/>
              </w:rPr>
              <w:t>/</w:t>
            </w:r>
            <w:proofErr w:type="spellStart"/>
            <w:r w:rsidRPr="00C278E6">
              <w:rPr>
                <w:color w:val="444444"/>
              </w:rPr>
              <w:t>РЗп</w:t>
            </w:r>
            <w:proofErr w:type="spellEnd"/>
            <w:r w:rsidRPr="00C278E6">
              <w:rPr>
                <w:color w:val="444444"/>
              </w:rPr>
              <w:t xml:space="preserve">) </w:t>
            </w:r>
            <w:proofErr w:type="spellStart"/>
            <w:r w:rsidRPr="00C278E6">
              <w:rPr>
                <w:color w:val="444444"/>
              </w:rPr>
              <w:t>x</w:t>
            </w:r>
            <w:proofErr w:type="spellEnd"/>
            <w:r w:rsidRPr="00C278E6">
              <w:rPr>
                <w:color w:val="444444"/>
              </w:rPr>
              <w:t xml:space="preserve"> 100</w:t>
            </w:r>
          </w:p>
        </w:tc>
        <w:tc>
          <w:tcPr>
            <w:tcW w:w="3258" w:type="dxa"/>
            <w:shd w:val="clear" w:color="auto" w:fill="FFFFFF"/>
            <w:tcMar>
              <w:top w:w="15" w:type="dxa"/>
              <w:left w:w="105" w:type="dxa"/>
              <w:bottom w:w="15" w:type="dxa"/>
              <w:right w:w="105" w:type="dxa"/>
            </w:tcMar>
            <w:hideMark/>
          </w:tcPr>
          <w:p w:rsidR="006A1643" w:rsidRPr="00C278E6" w:rsidRDefault="006A1643" w:rsidP="00CF7C9A">
            <w:pPr>
              <w:rPr>
                <w:color w:val="000000"/>
              </w:rPr>
            </w:pPr>
            <w:proofErr w:type="spellStart"/>
            <w:r w:rsidRPr="00C278E6">
              <w:rPr>
                <w:color w:val="444444"/>
              </w:rPr>
              <w:t>Вр</w:t>
            </w:r>
            <w:proofErr w:type="gramStart"/>
            <w:r w:rsidRPr="00C278E6">
              <w:rPr>
                <w:color w:val="444444"/>
              </w:rPr>
              <w:t>з</w:t>
            </w:r>
            <w:proofErr w:type="spellEnd"/>
            <w:r w:rsidRPr="00C278E6">
              <w:rPr>
                <w:color w:val="444444"/>
              </w:rPr>
              <w:t>-</w:t>
            </w:r>
            <w:proofErr w:type="gramEnd"/>
            <w:r w:rsidRPr="00C278E6">
              <w:rPr>
                <w:color w:val="444444"/>
              </w:rPr>
              <w:t xml:space="preserve"> выполняемость плановых  заданий (осмотров) %</w:t>
            </w:r>
          </w:p>
          <w:p w:rsidR="006A1643" w:rsidRPr="00C278E6" w:rsidRDefault="006A1643" w:rsidP="00CF7C9A">
            <w:pPr>
              <w:rPr>
                <w:color w:val="000000"/>
              </w:rPr>
            </w:pPr>
            <w:proofErr w:type="spellStart"/>
            <w:r w:rsidRPr="00C278E6">
              <w:rPr>
                <w:color w:val="444444"/>
              </w:rPr>
              <w:t>РЗф</w:t>
            </w:r>
            <w:proofErr w:type="spellEnd"/>
            <w:r w:rsidR="00D32A72">
              <w:rPr>
                <w:color w:val="444444"/>
              </w:rPr>
              <w:t xml:space="preserve"> </w:t>
            </w:r>
            <w:r w:rsidRPr="00C278E6">
              <w:rPr>
                <w:color w:val="444444"/>
              </w:rPr>
              <w:t>-количество проведенных плановых</w:t>
            </w:r>
            <w:r w:rsidR="00D32A72">
              <w:rPr>
                <w:color w:val="444444"/>
              </w:rPr>
              <w:t xml:space="preserve"> </w:t>
            </w:r>
            <w:r w:rsidRPr="00C278E6">
              <w:rPr>
                <w:color w:val="444444"/>
              </w:rPr>
              <w:t xml:space="preserve">заданий (осмотров) </w:t>
            </w:r>
            <w:r w:rsidRPr="00C278E6">
              <w:rPr>
                <w:color w:val="444444"/>
              </w:rPr>
              <w:lastRenderedPageBreak/>
              <w:t>(ед.)</w:t>
            </w:r>
          </w:p>
          <w:p w:rsidR="006A1643" w:rsidRPr="00C278E6" w:rsidRDefault="006A1643" w:rsidP="00D32A72">
            <w:pPr>
              <w:rPr>
                <w:color w:val="000000"/>
              </w:rPr>
            </w:pPr>
            <w:proofErr w:type="spellStart"/>
            <w:r w:rsidRPr="00C278E6">
              <w:rPr>
                <w:color w:val="444444"/>
              </w:rPr>
              <w:t>РЗп</w:t>
            </w:r>
            <w:proofErr w:type="spellEnd"/>
            <w:r w:rsidR="00D32A72">
              <w:rPr>
                <w:color w:val="444444"/>
              </w:rPr>
              <w:t xml:space="preserve"> </w:t>
            </w:r>
            <w:r w:rsidRPr="00C278E6">
              <w:rPr>
                <w:color w:val="444444"/>
              </w:rPr>
              <w:t>-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color w:val="444444"/>
              </w:rPr>
              <w:lastRenderedPageBreak/>
              <w:t>100%</w:t>
            </w:r>
          </w:p>
        </w:tc>
        <w:tc>
          <w:tcPr>
            <w:tcW w:w="1880" w:type="dxa"/>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color w:val="444444"/>
              </w:rPr>
              <w:t>Утвержденные плановые задания (осмотры)</w:t>
            </w:r>
          </w:p>
        </w:tc>
      </w:tr>
      <w:tr w:rsidR="006A1643" w:rsidRPr="00C278E6" w:rsidTr="00604A46">
        <w:tc>
          <w:tcPr>
            <w:tcW w:w="0" w:type="auto"/>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color w:val="444444"/>
              </w:rPr>
              <w:lastRenderedPageBreak/>
              <w:t>1.2.</w:t>
            </w:r>
          </w:p>
        </w:tc>
        <w:tc>
          <w:tcPr>
            <w:tcW w:w="2177" w:type="dxa"/>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C278E6" w:rsidRDefault="006A1643" w:rsidP="00D32A72">
            <w:pPr>
              <w:jc w:val="center"/>
              <w:rPr>
                <w:color w:val="000000"/>
              </w:rPr>
            </w:pPr>
            <w:proofErr w:type="spellStart"/>
            <w:r w:rsidRPr="00C278E6">
              <w:rPr>
                <w:color w:val="444444"/>
              </w:rPr>
              <w:t>Ввн</w:t>
            </w:r>
            <w:proofErr w:type="spellEnd"/>
            <w:r w:rsidRPr="00C278E6">
              <w:rPr>
                <w:color w:val="444444"/>
              </w:rPr>
              <w:t> = (</w:t>
            </w:r>
            <w:proofErr w:type="spellStart"/>
            <w:r w:rsidRPr="00C278E6">
              <w:rPr>
                <w:color w:val="444444"/>
              </w:rPr>
              <w:t>Рф</w:t>
            </w:r>
            <w:proofErr w:type="spellEnd"/>
            <w:r w:rsidRPr="00C278E6">
              <w:rPr>
                <w:color w:val="444444"/>
              </w:rPr>
              <w:t>/</w:t>
            </w:r>
            <w:proofErr w:type="spellStart"/>
            <w:r w:rsidRPr="00C278E6">
              <w:rPr>
                <w:color w:val="444444"/>
              </w:rPr>
              <w:t>Рп</w:t>
            </w:r>
            <w:proofErr w:type="spellEnd"/>
            <w:r w:rsidRPr="00C278E6">
              <w:rPr>
                <w:color w:val="444444"/>
              </w:rPr>
              <w:t xml:space="preserve">) </w:t>
            </w:r>
            <w:proofErr w:type="spellStart"/>
            <w:r w:rsidRPr="00C278E6">
              <w:rPr>
                <w:color w:val="444444"/>
              </w:rPr>
              <w:t>x</w:t>
            </w:r>
            <w:proofErr w:type="spellEnd"/>
            <w:r w:rsidRPr="00C278E6">
              <w:rPr>
                <w:color w:val="444444"/>
              </w:rPr>
              <w:t xml:space="preserve"> 100</w:t>
            </w:r>
          </w:p>
        </w:tc>
        <w:tc>
          <w:tcPr>
            <w:tcW w:w="3258" w:type="dxa"/>
            <w:shd w:val="clear" w:color="auto" w:fill="FFFFFF"/>
            <w:tcMar>
              <w:top w:w="15" w:type="dxa"/>
              <w:left w:w="105" w:type="dxa"/>
              <w:bottom w:w="15" w:type="dxa"/>
              <w:right w:w="105" w:type="dxa"/>
            </w:tcMar>
            <w:hideMark/>
          </w:tcPr>
          <w:p w:rsidR="006A1643" w:rsidRPr="00C278E6" w:rsidRDefault="006A1643" w:rsidP="00CF7C9A">
            <w:pPr>
              <w:rPr>
                <w:color w:val="000000"/>
              </w:rPr>
            </w:pPr>
            <w:proofErr w:type="spellStart"/>
            <w:r w:rsidRPr="00C278E6">
              <w:rPr>
                <w:color w:val="444444"/>
              </w:rPr>
              <w:t>Ввн</w:t>
            </w:r>
            <w:proofErr w:type="spellEnd"/>
            <w:r w:rsidR="00D32A72">
              <w:rPr>
                <w:color w:val="444444"/>
              </w:rPr>
              <w:t xml:space="preserve"> </w:t>
            </w:r>
            <w:r w:rsidRPr="00C278E6">
              <w:rPr>
                <w:color w:val="444444"/>
              </w:rPr>
              <w:t>- выполняемость внеплановых проверок</w:t>
            </w:r>
          </w:p>
          <w:p w:rsidR="006A1643" w:rsidRPr="00C278E6" w:rsidRDefault="006A1643" w:rsidP="00CF7C9A">
            <w:pPr>
              <w:rPr>
                <w:color w:val="000000"/>
              </w:rPr>
            </w:pPr>
            <w:proofErr w:type="spellStart"/>
            <w:r w:rsidRPr="00C278E6">
              <w:rPr>
                <w:color w:val="444444"/>
              </w:rPr>
              <w:t>Рф</w:t>
            </w:r>
            <w:proofErr w:type="spellEnd"/>
            <w:r w:rsidR="00D32A72">
              <w:rPr>
                <w:color w:val="444444"/>
              </w:rPr>
              <w:t xml:space="preserve"> </w:t>
            </w:r>
            <w:r w:rsidRPr="00C278E6">
              <w:rPr>
                <w:color w:val="444444"/>
              </w:rPr>
              <w:t>- количество проведенных внеплановых проверок (ед.)</w:t>
            </w:r>
          </w:p>
          <w:p w:rsidR="006A1643" w:rsidRPr="00C278E6" w:rsidRDefault="006A1643" w:rsidP="00D32A72">
            <w:pPr>
              <w:rPr>
                <w:color w:val="000000"/>
              </w:rPr>
            </w:pPr>
            <w:proofErr w:type="spellStart"/>
            <w:r w:rsidRPr="00C278E6">
              <w:rPr>
                <w:color w:val="444444"/>
              </w:rPr>
              <w:t>Рп</w:t>
            </w:r>
            <w:proofErr w:type="spellEnd"/>
            <w:r w:rsidR="00D32A72">
              <w:rPr>
                <w:color w:val="444444"/>
              </w:rPr>
              <w:t xml:space="preserve"> </w:t>
            </w:r>
            <w:r w:rsidRPr="00C278E6">
              <w:rPr>
                <w:color w:val="444444"/>
              </w:rPr>
              <w:t>-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color w:val="444444"/>
              </w:rPr>
              <w:t>100%</w:t>
            </w:r>
          </w:p>
        </w:tc>
        <w:tc>
          <w:tcPr>
            <w:tcW w:w="1880" w:type="dxa"/>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color w:val="444444"/>
              </w:rPr>
              <w:t>Письма и жалобы, поступившие в Контрольный орган</w:t>
            </w:r>
          </w:p>
        </w:tc>
      </w:tr>
      <w:tr w:rsidR="006A1643" w:rsidRPr="00C278E6" w:rsidTr="00604A46">
        <w:trPr>
          <w:trHeight w:val="1905"/>
        </w:trPr>
        <w:tc>
          <w:tcPr>
            <w:tcW w:w="0" w:type="auto"/>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color w:val="444444"/>
              </w:rPr>
              <w:t>1.3.</w:t>
            </w:r>
          </w:p>
        </w:tc>
        <w:tc>
          <w:tcPr>
            <w:tcW w:w="2177" w:type="dxa"/>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C278E6" w:rsidRDefault="006A1643" w:rsidP="00D32A72">
            <w:pPr>
              <w:jc w:val="center"/>
              <w:rPr>
                <w:color w:val="000000"/>
              </w:rPr>
            </w:pPr>
            <w:proofErr w:type="spellStart"/>
            <w:r w:rsidRPr="00C278E6">
              <w:rPr>
                <w:color w:val="444444"/>
              </w:rPr>
              <w:t>Жx</w:t>
            </w:r>
            <w:proofErr w:type="spellEnd"/>
            <w:r w:rsidRPr="00C278E6">
              <w:rPr>
                <w:color w:val="444444"/>
              </w:rPr>
              <w:t xml:space="preserve"> 100 /</w:t>
            </w:r>
            <w:proofErr w:type="spellStart"/>
            <w:r w:rsidRPr="00C278E6">
              <w:rPr>
                <w:color w:val="444444"/>
              </w:rPr>
              <w:t>Пф</w:t>
            </w:r>
            <w:proofErr w:type="spellEnd"/>
          </w:p>
        </w:tc>
        <w:tc>
          <w:tcPr>
            <w:tcW w:w="3258" w:type="dxa"/>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444444"/>
              </w:rPr>
              <w:t>Ж - количество жалоб (ед.)</w:t>
            </w:r>
          </w:p>
          <w:p w:rsidR="006A1643" w:rsidRPr="00C278E6" w:rsidRDefault="006A1643" w:rsidP="00D32A72">
            <w:pPr>
              <w:rPr>
                <w:color w:val="000000"/>
              </w:rPr>
            </w:pPr>
            <w:proofErr w:type="spellStart"/>
            <w:r w:rsidRPr="00C278E6">
              <w:rPr>
                <w:color w:val="444444"/>
              </w:rPr>
              <w:t>Пф</w:t>
            </w:r>
            <w:proofErr w:type="spellEnd"/>
            <w:r w:rsidR="00D32A72">
              <w:rPr>
                <w:color w:val="444444"/>
              </w:rPr>
              <w:t xml:space="preserve"> </w:t>
            </w:r>
            <w:r w:rsidRPr="00C278E6">
              <w:rPr>
                <w:color w:val="444444"/>
              </w:rPr>
              <w:t>-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color w:val="444444"/>
              </w:rPr>
              <w:t>0%</w:t>
            </w:r>
          </w:p>
        </w:tc>
        <w:tc>
          <w:tcPr>
            <w:tcW w:w="1880" w:type="dxa"/>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000000"/>
              </w:rPr>
              <w:t> </w:t>
            </w:r>
          </w:p>
        </w:tc>
      </w:tr>
      <w:tr w:rsidR="006A1643" w:rsidRPr="00C278E6" w:rsidTr="00604A46">
        <w:tc>
          <w:tcPr>
            <w:tcW w:w="0" w:type="auto"/>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color w:val="444444"/>
              </w:rPr>
              <w:t>1.4.</w:t>
            </w:r>
          </w:p>
        </w:tc>
        <w:tc>
          <w:tcPr>
            <w:tcW w:w="2177" w:type="dxa"/>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C278E6" w:rsidRDefault="006A1643" w:rsidP="00D32A72">
            <w:pPr>
              <w:jc w:val="center"/>
              <w:rPr>
                <w:color w:val="000000"/>
              </w:rPr>
            </w:pPr>
            <w:proofErr w:type="spellStart"/>
            <w:r w:rsidRPr="00C278E6">
              <w:rPr>
                <w:color w:val="444444"/>
              </w:rPr>
              <w:t>Пн</w:t>
            </w:r>
            <w:proofErr w:type="spellEnd"/>
            <w:r w:rsidR="00D32A72">
              <w:rPr>
                <w:color w:val="444444"/>
              </w:rPr>
              <w:t xml:space="preserve"> </w:t>
            </w:r>
            <w:proofErr w:type="spellStart"/>
            <w:r w:rsidRPr="00C278E6">
              <w:rPr>
                <w:color w:val="444444"/>
              </w:rPr>
              <w:t>x</w:t>
            </w:r>
            <w:proofErr w:type="spellEnd"/>
            <w:r w:rsidRPr="00C278E6">
              <w:rPr>
                <w:color w:val="444444"/>
              </w:rPr>
              <w:t xml:space="preserve"> 100 /</w:t>
            </w:r>
            <w:proofErr w:type="spellStart"/>
            <w:r w:rsidRPr="00C278E6">
              <w:rPr>
                <w:color w:val="444444"/>
              </w:rPr>
              <w:t>Пф</w:t>
            </w:r>
            <w:proofErr w:type="spellEnd"/>
          </w:p>
        </w:tc>
        <w:tc>
          <w:tcPr>
            <w:tcW w:w="3258" w:type="dxa"/>
            <w:shd w:val="clear" w:color="auto" w:fill="FFFFFF"/>
            <w:tcMar>
              <w:top w:w="15" w:type="dxa"/>
              <w:left w:w="105" w:type="dxa"/>
              <w:bottom w:w="15" w:type="dxa"/>
              <w:right w:w="105" w:type="dxa"/>
            </w:tcMar>
            <w:hideMark/>
          </w:tcPr>
          <w:p w:rsidR="006A1643" w:rsidRPr="00C278E6" w:rsidRDefault="006A1643" w:rsidP="00CF7C9A">
            <w:pPr>
              <w:rPr>
                <w:color w:val="000000"/>
              </w:rPr>
            </w:pPr>
            <w:proofErr w:type="spellStart"/>
            <w:r w:rsidRPr="00C278E6">
              <w:rPr>
                <w:color w:val="444444"/>
              </w:rPr>
              <w:t>П</w:t>
            </w:r>
            <w:r w:rsidR="00D32A72">
              <w:rPr>
                <w:color w:val="444444"/>
              </w:rPr>
              <w:t>н</w:t>
            </w:r>
            <w:proofErr w:type="spellEnd"/>
            <w:r w:rsidR="00D32A72">
              <w:rPr>
                <w:color w:val="444444"/>
              </w:rPr>
              <w:t xml:space="preserve"> </w:t>
            </w:r>
            <w:r w:rsidRPr="00C278E6">
              <w:rPr>
                <w:color w:val="444444"/>
              </w:rPr>
              <w:t>- количество проверок, признанных недействительными (ед.)</w:t>
            </w:r>
          </w:p>
          <w:p w:rsidR="006A1643" w:rsidRPr="00C278E6" w:rsidRDefault="006A1643" w:rsidP="00D32A72">
            <w:pPr>
              <w:rPr>
                <w:color w:val="000000"/>
              </w:rPr>
            </w:pPr>
            <w:proofErr w:type="spellStart"/>
            <w:r w:rsidRPr="00C278E6">
              <w:rPr>
                <w:color w:val="444444"/>
              </w:rPr>
              <w:t>Пф</w:t>
            </w:r>
            <w:proofErr w:type="spellEnd"/>
            <w:r w:rsidR="00D32A72">
              <w:rPr>
                <w:color w:val="444444"/>
              </w:rPr>
              <w:t xml:space="preserve"> </w:t>
            </w:r>
            <w:r w:rsidRPr="00C278E6">
              <w:rPr>
                <w:color w:val="444444"/>
              </w:rPr>
              <w:t>-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color w:val="444444"/>
              </w:rPr>
              <w:t>0%</w:t>
            </w:r>
          </w:p>
        </w:tc>
        <w:tc>
          <w:tcPr>
            <w:tcW w:w="1880" w:type="dxa"/>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000000"/>
              </w:rPr>
              <w:t> </w:t>
            </w:r>
          </w:p>
        </w:tc>
      </w:tr>
      <w:tr w:rsidR="006A1643" w:rsidRPr="00C278E6" w:rsidTr="00604A46">
        <w:tc>
          <w:tcPr>
            <w:tcW w:w="0" w:type="auto"/>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color w:val="444444"/>
              </w:rPr>
              <w:t>1.5.</w:t>
            </w:r>
          </w:p>
        </w:tc>
        <w:tc>
          <w:tcPr>
            <w:tcW w:w="2177" w:type="dxa"/>
            <w:shd w:val="clear" w:color="auto" w:fill="FFFFFF"/>
            <w:tcMar>
              <w:top w:w="15" w:type="dxa"/>
              <w:left w:w="105" w:type="dxa"/>
              <w:bottom w:w="15" w:type="dxa"/>
              <w:right w:w="105" w:type="dxa"/>
            </w:tcMar>
            <w:hideMark/>
          </w:tcPr>
          <w:p w:rsidR="006A1643" w:rsidRPr="00C278E6" w:rsidRDefault="006A1643" w:rsidP="00D32A72">
            <w:pPr>
              <w:rPr>
                <w:color w:val="000000"/>
              </w:rPr>
            </w:pPr>
            <w:r w:rsidRPr="00C278E6">
              <w:rPr>
                <w:color w:val="444444"/>
              </w:rPr>
              <w:t>Доля заявлений, направленных на согласование в прокуратуру о</w:t>
            </w:r>
            <w:r w:rsidR="00D32A72">
              <w:rPr>
                <w:color w:val="444444"/>
              </w:rPr>
              <w:t xml:space="preserve"> </w:t>
            </w:r>
            <w:r w:rsidRPr="00C278E6">
              <w:rPr>
                <w:color w:val="444444"/>
              </w:rPr>
              <w:t>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C278E6" w:rsidRDefault="006A1643" w:rsidP="00D32A72">
            <w:pPr>
              <w:jc w:val="center"/>
              <w:rPr>
                <w:color w:val="000000"/>
              </w:rPr>
            </w:pPr>
            <w:proofErr w:type="spellStart"/>
            <w:r w:rsidRPr="00C278E6">
              <w:rPr>
                <w:color w:val="444444"/>
              </w:rPr>
              <w:t>Кзо</w:t>
            </w:r>
            <w:proofErr w:type="spellEnd"/>
            <w:r w:rsidR="00D32A72">
              <w:rPr>
                <w:color w:val="444444"/>
              </w:rPr>
              <w:t xml:space="preserve"> </w:t>
            </w:r>
            <w:proofErr w:type="spellStart"/>
            <w:r w:rsidRPr="00C278E6">
              <w:rPr>
                <w:color w:val="444444"/>
              </w:rPr>
              <w:t>х</w:t>
            </w:r>
            <w:proofErr w:type="spellEnd"/>
            <w:r w:rsidRPr="00C278E6">
              <w:rPr>
                <w:color w:val="444444"/>
              </w:rPr>
              <w:t xml:space="preserve"> 100 /</w:t>
            </w:r>
            <w:proofErr w:type="spellStart"/>
            <w:r w:rsidRPr="00C278E6">
              <w:rPr>
                <w:color w:val="444444"/>
              </w:rPr>
              <w:t>Кпз</w:t>
            </w:r>
            <w:proofErr w:type="spellEnd"/>
          </w:p>
        </w:tc>
        <w:tc>
          <w:tcPr>
            <w:tcW w:w="3258" w:type="dxa"/>
            <w:shd w:val="clear" w:color="auto" w:fill="FFFFFF"/>
            <w:tcMar>
              <w:top w:w="15" w:type="dxa"/>
              <w:left w:w="105" w:type="dxa"/>
              <w:bottom w:w="15" w:type="dxa"/>
              <w:right w:w="105" w:type="dxa"/>
            </w:tcMar>
            <w:hideMark/>
          </w:tcPr>
          <w:p w:rsidR="006A1643" w:rsidRPr="00C278E6" w:rsidRDefault="006A1643" w:rsidP="00CF7C9A">
            <w:pPr>
              <w:rPr>
                <w:color w:val="000000"/>
              </w:rPr>
            </w:pPr>
            <w:proofErr w:type="spellStart"/>
            <w:r w:rsidRPr="00C278E6">
              <w:rPr>
                <w:color w:val="444444"/>
              </w:rPr>
              <w:t>Кзо</w:t>
            </w:r>
            <w:proofErr w:type="spellEnd"/>
            <w:r w:rsidR="00D32A72">
              <w:rPr>
                <w:color w:val="444444"/>
              </w:rPr>
              <w:t xml:space="preserve"> </w:t>
            </w:r>
            <w:r w:rsidRPr="00C278E6">
              <w:rPr>
                <w:color w:val="444444"/>
              </w:rPr>
              <w:t>- количество заявлений, по которым пришел отказ в</w:t>
            </w:r>
            <w:r w:rsidR="00D32A72">
              <w:rPr>
                <w:color w:val="444444"/>
              </w:rPr>
              <w:t xml:space="preserve"> </w:t>
            </w:r>
            <w:r w:rsidRPr="00C278E6">
              <w:rPr>
                <w:color w:val="444444"/>
              </w:rPr>
              <w:t>согласовании (ед.)</w:t>
            </w:r>
          </w:p>
          <w:p w:rsidR="006A1643" w:rsidRPr="00C278E6" w:rsidRDefault="006A1643" w:rsidP="00D32A72">
            <w:pPr>
              <w:rPr>
                <w:color w:val="000000"/>
              </w:rPr>
            </w:pPr>
            <w:proofErr w:type="spellStart"/>
            <w:r w:rsidRPr="00C278E6">
              <w:rPr>
                <w:color w:val="444444"/>
              </w:rPr>
              <w:t>Кпз</w:t>
            </w:r>
            <w:proofErr w:type="spellEnd"/>
            <w:r w:rsidR="00D32A72">
              <w:rPr>
                <w:color w:val="444444"/>
              </w:rPr>
              <w:t xml:space="preserve"> </w:t>
            </w:r>
            <w:r w:rsidRPr="00C278E6">
              <w:rPr>
                <w:color w:val="444444"/>
              </w:rPr>
              <w:t>-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color w:val="444444"/>
              </w:rPr>
              <w:t>10%</w:t>
            </w:r>
          </w:p>
        </w:tc>
        <w:tc>
          <w:tcPr>
            <w:tcW w:w="1880" w:type="dxa"/>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000000"/>
              </w:rPr>
              <w:t> </w:t>
            </w:r>
          </w:p>
        </w:tc>
      </w:tr>
      <w:tr w:rsidR="006A1643" w:rsidRPr="00C278E6" w:rsidTr="00604A46">
        <w:tc>
          <w:tcPr>
            <w:tcW w:w="0" w:type="auto"/>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color w:val="444444"/>
              </w:rPr>
              <w:t>1.6.</w:t>
            </w:r>
          </w:p>
        </w:tc>
        <w:tc>
          <w:tcPr>
            <w:tcW w:w="2177" w:type="dxa"/>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C278E6" w:rsidRDefault="006A1643" w:rsidP="00D32A72">
            <w:pPr>
              <w:jc w:val="center"/>
              <w:rPr>
                <w:color w:val="000000"/>
              </w:rPr>
            </w:pPr>
            <w:proofErr w:type="spellStart"/>
            <w:r w:rsidRPr="00C278E6">
              <w:rPr>
                <w:color w:val="444444"/>
              </w:rPr>
              <w:t>Кнм</w:t>
            </w:r>
            <w:proofErr w:type="spellEnd"/>
            <w:r w:rsidR="00D32A72">
              <w:rPr>
                <w:color w:val="444444"/>
              </w:rPr>
              <w:t xml:space="preserve"> </w:t>
            </w:r>
            <w:proofErr w:type="spellStart"/>
            <w:r w:rsidRPr="00C278E6">
              <w:rPr>
                <w:color w:val="444444"/>
              </w:rPr>
              <w:t>х</w:t>
            </w:r>
            <w:proofErr w:type="spellEnd"/>
            <w:r w:rsidRPr="00C278E6">
              <w:rPr>
                <w:color w:val="444444"/>
              </w:rPr>
              <w:t xml:space="preserve"> 100 /</w:t>
            </w:r>
            <w:proofErr w:type="spellStart"/>
            <w:r w:rsidRPr="00C278E6">
              <w:rPr>
                <w:color w:val="444444"/>
              </w:rPr>
              <w:t>Квн</w:t>
            </w:r>
            <w:proofErr w:type="spellEnd"/>
          </w:p>
        </w:tc>
        <w:tc>
          <w:tcPr>
            <w:tcW w:w="3258" w:type="dxa"/>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444444"/>
              </w:rPr>
              <w:t>К</w:t>
            </w:r>
            <w:r w:rsidR="00D32A72">
              <w:rPr>
                <w:color w:val="444444"/>
              </w:rPr>
              <w:t xml:space="preserve"> </w:t>
            </w:r>
            <w:r w:rsidRPr="00C278E6">
              <w:rPr>
                <w:color w:val="444444"/>
              </w:rPr>
              <w:t>нм</w:t>
            </w:r>
            <w:r w:rsidR="00D32A72">
              <w:rPr>
                <w:color w:val="444444"/>
              </w:rPr>
              <w:t xml:space="preserve"> </w:t>
            </w:r>
            <w:r w:rsidRPr="00C278E6">
              <w:rPr>
                <w:color w:val="444444"/>
              </w:rPr>
              <w:t>- количество материалов, направленных в уполномоченные органы (ед.)</w:t>
            </w:r>
          </w:p>
          <w:p w:rsidR="006A1643" w:rsidRPr="00C278E6" w:rsidRDefault="006A1643" w:rsidP="00D32A72">
            <w:pPr>
              <w:rPr>
                <w:color w:val="000000"/>
              </w:rPr>
            </w:pPr>
            <w:proofErr w:type="spellStart"/>
            <w:r w:rsidRPr="00C278E6">
              <w:rPr>
                <w:color w:val="444444"/>
              </w:rPr>
              <w:t>Квн</w:t>
            </w:r>
            <w:proofErr w:type="spellEnd"/>
            <w:r w:rsidR="00D32A72">
              <w:rPr>
                <w:color w:val="444444"/>
              </w:rPr>
              <w:t xml:space="preserve"> </w:t>
            </w:r>
            <w:r w:rsidRPr="00C278E6">
              <w:rPr>
                <w:color w:val="444444"/>
              </w:rPr>
              <w:t>-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color w:val="444444"/>
              </w:rPr>
              <w:t>100%</w:t>
            </w:r>
          </w:p>
        </w:tc>
        <w:tc>
          <w:tcPr>
            <w:tcW w:w="1880" w:type="dxa"/>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000000"/>
              </w:rPr>
              <w:t> </w:t>
            </w:r>
          </w:p>
        </w:tc>
      </w:tr>
      <w:tr w:rsidR="006A1643" w:rsidRPr="00C278E6" w:rsidTr="00604A46">
        <w:tc>
          <w:tcPr>
            <w:tcW w:w="0" w:type="auto"/>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color w:val="444444"/>
              </w:rPr>
              <w:t>1.7.</w:t>
            </w:r>
          </w:p>
        </w:tc>
        <w:tc>
          <w:tcPr>
            <w:tcW w:w="2177" w:type="dxa"/>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444444"/>
              </w:rPr>
              <w:t xml:space="preserve">Количество проведенных профилактических </w:t>
            </w:r>
            <w:r w:rsidRPr="00C278E6">
              <w:rPr>
                <w:color w:val="444444"/>
              </w:rPr>
              <w:lastRenderedPageBreak/>
              <w:t>мероприятий</w:t>
            </w:r>
          </w:p>
        </w:tc>
        <w:tc>
          <w:tcPr>
            <w:tcW w:w="0" w:type="auto"/>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000000"/>
              </w:rPr>
              <w:lastRenderedPageBreak/>
              <w:t> </w:t>
            </w:r>
          </w:p>
        </w:tc>
        <w:tc>
          <w:tcPr>
            <w:tcW w:w="3258" w:type="dxa"/>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000000"/>
              </w:rPr>
              <w:t> </w:t>
            </w:r>
          </w:p>
        </w:tc>
        <w:tc>
          <w:tcPr>
            <w:tcW w:w="0" w:type="auto"/>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color w:val="444444"/>
              </w:rPr>
              <w:t>Шт.</w:t>
            </w:r>
          </w:p>
        </w:tc>
        <w:tc>
          <w:tcPr>
            <w:tcW w:w="1880" w:type="dxa"/>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000000"/>
              </w:rPr>
              <w:t> </w:t>
            </w:r>
          </w:p>
        </w:tc>
      </w:tr>
      <w:tr w:rsidR="006A1643" w:rsidRPr="00C278E6" w:rsidTr="00604A46">
        <w:tc>
          <w:tcPr>
            <w:tcW w:w="0" w:type="auto"/>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b/>
                <w:bCs/>
                <w:color w:val="444444"/>
              </w:rPr>
              <w:lastRenderedPageBreak/>
              <w:t>2.</w:t>
            </w:r>
          </w:p>
        </w:tc>
        <w:tc>
          <w:tcPr>
            <w:tcW w:w="9932" w:type="dxa"/>
            <w:gridSpan w:val="5"/>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b/>
                <w:bCs/>
                <w:color w:val="444444"/>
              </w:rPr>
              <w:t>Индикативные показатели, характеризующие объем задействованных трудовых ресурсов</w:t>
            </w:r>
          </w:p>
        </w:tc>
      </w:tr>
      <w:tr w:rsidR="006A1643" w:rsidRPr="00C278E6" w:rsidTr="00604A46">
        <w:tc>
          <w:tcPr>
            <w:tcW w:w="0" w:type="auto"/>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color w:val="444444"/>
              </w:rPr>
              <w:t>2.1.</w:t>
            </w:r>
          </w:p>
        </w:tc>
        <w:tc>
          <w:tcPr>
            <w:tcW w:w="2177" w:type="dxa"/>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444444"/>
              </w:rPr>
              <w:t>Количество штатных единиц</w:t>
            </w:r>
          </w:p>
        </w:tc>
        <w:tc>
          <w:tcPr>
            <w:tcW w:w="0" w:type="auto"/>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000000"/>
              </w:rPr>
              <w:t> </w:t>
            </w:r>
          </w:p>
        </w:tc>
        <w:tc>
          <w:tcPr>
            <w:tcW w:w="3258" w:type="dxa"/>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000000"/>
              </w:rPr>
              <w:t> </w:t>
            </w:r>
          </w:p>
        </w:tc>
        <w:tc>
          <w:tcPr>
            <w:tcW w:w="0" w:type="auto"/>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color w:val="444444"/>
              </w:rPr>
              <w:t>Чел.</w:t>
            </w:r>
          </w:p>
        </w:tc>
        <w:tc>
          <w:tcPr>
            <w:tcW w:w="1880" w:type="dxa"/>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000000"/>
              </w:rPr>
              <w:t> </w:t>
            </w:r>
          </w:p>
        </w:tc>
      </w:tr>
      <w:tr w:rsidR="006A1643" w:rsidRPr="00C278E6" w:rsidTr="00604A46">
        <w:tc>
          <w:tcPr>
            <w:tcW w:w="0" w:type="auto"/>
            <w:shd w:val="clear" w:color="auto" w:fill="FFFFFF"/>
            <w:tcMar>
              <w:top w:w="15" w:type="dxa"/>
              <w:left w:w="105" w:type="dxa"/>
              <w:bottom w:w="15" w:type="dxa"/>
              <w:right w:w="105" w:type="dxa"/>
            </w:tcMar>
            <w:hideMark/>
          </w:tcPr>
          <w:p w:rsidR="006A1643" w:rsidRPr="00C278E6" w:rsidRDefault="006A1643" w:rsidP="00CF7C9A">
            <w:pPr>
              <w:jc w:val="center"/>
              <w:rPr>
                <w:color w:val="000000"/>
              </w:rPr>
            </w:pPr>
            <w:r w:rsidRPr="00C278E6">
              <w:rPr>
                <w:color w:val="444444"/>
              </w:rPr>
              <w:t>2.2.</w:t>
            </w:r>
          </w:p>
        </w:tc>
        <w:tc>
          <w:tcPr>
            <w:tcW w:w="2177" w:type="dxa"/>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C278E6" w:rsidRDefault="006A1643" w:rsidP="00D32A72">
            <w:pPr>
              <w:jc w:val="center"/>
              <w:rPr>
                <w:color w:val="000000"/>
              </w:rPr>
            </w:pPr>
            <w:r w:rsidRPr="00C278E6">
              <w:rPr>
                <w:color w:val="444444"/>
              </w:rPr>
              <w:t>Км /</w:t>
            </w:r>
            <w:proofErr w:type="spellStart"/>
            <w:r w:rsidRPr="00C278E6">
              <w:rPr>
                <w:color w:val="444444"/>
              </w:rPr>
              <w:t>Кр=Нк</w:t>
            </w:r>
            <w:proofErr w:type="spellEnd"/>
          </w:p>
        </w:tc>
        <w:tc>
          <w:tcPr>
            <w:tcW w:w="3258" w:type="dxa"/>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444444"/>
              </w:rPr>
              <w:t>Км</w:t>
            </w:r>
            <w:r w:rsidR="00D32A72">
              <w:rPr>
                <w:color w:val="444444"/>
              </w:rPr>
              <w:t xml:space="preserve"> </w:t>
            </w:r>
            <w:r w:rsidRPr="00C278E6">
              <w:rPr>
                <w:color w:val="444444"/>
              </w:rPr>
              <w:t>- количество контрольных мероприятий (ед.)</w:t>
            </w:r>
          </w:p>
          <w:p w:rsidR="006A1643" w:rsidRPr="00C278E6" w:rsidRDefault="006A1643" w:rsidP="00CF7C9A">
            <w:pPr>
              <w:rPr>
                <w:color w:val="000000"/>
              </w:rPr>
            </w:pPr>
            <w:proofErr w:type="spellStart"/>
            <w:r w:rsidRPr="00C278E6">
              <w:rPr>
                <w:color w:val="444444"/>
              </w:rPr>
              <w:t>Кр</w:t>
            </w:r>
            <w:proofErr w:type="spellEnd"/>
            <w:r w:rsidR="00D32A72">
              <w:rPr>
                <w:color w:val="444444"/>
              </w:rPr>
              <w:t xml:space="preserve"> </w:t>
            </w:r>
            <w:r w:rsidRPr="00C278E6">
              <w:rPr>
                <w:color w:val="444444"/>
              </w:rPr>
              <w:t>- количество работников органа муниципального контроля (ед.)</w:t>
            </w:r>
          </w:p>
          <w:p w:rsidR="006A1643" w:rsidRPr="00C278E6" w:rsidRDefault="006A1643" w:rsidP="00D32A72">
            <w:pPr>
              <w:rPr>
                <w:color w:val="000000"/>
              </w:rPr>
            </w:pPr>
            <w:proofErr w:type="spellStart"/>
            <w:r w:rsidRPr="00C278E6">
              <w:rPr>
                <w:color w:val="444444"/>
              </w:rPr>
              <w:t>Нк</w:t>
            </w:r>
            <w:proofErr w:type="spellEnd"/>
            <w:r w:rsidR="00D32A72">
              <w:rPr>
                <w:color w:val="444444"/>
              </w:rPr>
              <w:t xml:space="preserve"> </w:t>
            </w:r>
            <w:r w:rsidRPr="00C278E6">
              <w:rPr>
                <w:color w:val="444444"/>
              </w:rPr>
              <w:t>- нагрузка на 1 работника (ед.)</w:t>
            </w:r>
          </w:p>
        </w:tc>
        <w:tc>
          <w:tcPr>
            <w:tcW w:w="0" w:type="auto"/>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000000"/>
              </w:rPr>
              <w:t> </w:t>
            </w:r>
          </w:p>
        </w:tc>
        <w:tc>
          <w:tcPr>
            <w:tcW w:w="1880" w:type="dxa"/>
            <w:shd w:val="clear" w:color="auto" w:fill="FFFFFF"/>
            <w:tcMar>
              <w:top w:w="15" w:type="dxa"/>
              <w:left w:w="105" w:type="dxa"/>
              <w:bottom w:w="15" w:type="dxa"/>
              <w:right w:w="105" w:type="dxa"/>
            </w:tcMar>
            <w:hideMark/>
          </w:tcPr>
          <w:p w:rsidR="006A1643" w:rsidRPr="00C278E6" w:rsidRDefault="006A1643" w:rsidP="00CF7C9A">
            <w:pPr>
              <w:rPr>
                <w:color w:val="000000"/>
              </w:rPr>
            </w:pPr>
            <w:r w:rsidRPr="00C278E6">
              <w:rPr>
                <w:color w:val="000000"/>
              </w:rPr>
              <w:t> </w:t>
            </w:r>
          </w:p>
        </w:tc>
      </w:tr>
    </w:tbl>
    <w:p w:rsidR="008953A4" w:rsidRDefault="008953A4" w:rsidP="00CF7C9A">
      <w:pPr>
        <w:pStyle w:val="ConsPlusNormal"/>
        <w:spacing w:line="192" w:lineRule="auto"/>
        <w:ind w:firstLine="0"/>
        <w:outlineLvl w:val="1"/>
        <w:rPr>
          <w:sz w:val="27"/>
          <w:szCs w:val="27"/>
        </w:rPr>
      </w:pPr>
    </w:p>
    <w:sectPr w:rsidR="008953A4" w:rsidSect="002F6547">
      <w:headerReference w:type="default" r:id="rId8"/>
      <w:pgSz w:w="11906" w:h="16838"/>
      <w:pgMar w:top="1134" w:right="1133"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53F" w:rsidRDefault="0095553F" w:rsidP="00F6171E">
      <w:r>
        <w:separator/>
      </w:r>
    </w:p>
  </w:endnote>
  <w:endnote w:type="continuationSeparator" w:id="0">
    <w:p w:rsidR="0095553F" w:rsidRDefault="0095553F" w:rsidP="00F61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53F" w:rsidRDefault="0095553F" w:rsidP="00F6171E">
      <w:r>
        <w:separator/>
      </w:r>
    </w:p>
  </w:footnote>
  <w:footnote w:type="continuationSeparator" w:id="0">
    <w:p w:rsidR="0095553F" w:rsidRDefault="0095553F" w:rsidP="00F61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523798"/>
      <w:docPartObj>
        <w:docPartGallery w:val="Page Numbers (Top of Page)"/>
        <w:docPartUnique/>
      </w:docPartObj>
    </w:sdtPr>
    <w:sdtContent>
      <w:p w:rsidR="002F6547" w:rsidRDefault="00B51168">
        <w:pPr>
          <w:pStyle w:val="af2"/>
          <w:jc w:val="right"/>
        </w:pPr>
        <w:r>
          <w:fldChar w:fldCharType="begin"/>
        </w:r>
        <w:r w:rsidR="002F6547">
          <w:instrText>PAGE   \* MERGEFORMAT</w:instrText>
        </w:r>
        <w:r>
          <w:fldChar w:fldCharType="separate"/>
        </w:r>
        <w:r w:rsidR="00B76EDE">
          <w:rPr>
            <w:noProof/>
          </w:rPr>
          <w:t>2</w:t>
        </w:r>
        <w:r>
          <w:fldChar w:fldCharType="end"/>
        </w:r>
      </w:p>
    </w:sdtContent>
  </w:sdt>
  <w:p w:rsidR="002F6547" w:rsidRDefault="002F65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C7389"/>
    <w:multiLevelType w:val="hybridMultilevel"/>
    <w:tmpl w:val="F9FAB696"/>
    <w:lvl w:ilvl="0" w:tplc="098EE4F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12EBB"/>
    <w:rsid w:val="0005796B"/>
    <w:rsid w:val="00057DB0"/>
    <w:rsid w:val="000660DB"/>
    <w:rsid w:val="00067DD1"/>
    <w:rsid w:val="000724BB"/>
    <w:rsid w:val="000854C7"/>
    <w:rsid w:val="00094E74"/>
    <w:rsid w:val="00095E81"/>
    <w:rsid w:val="000C0A75"/>
    <w:rsid w:val="000C7F5F"/>
    <w:rsid w:val="000E0BDD"/>
    <w:rsid w:val="000F0623"/>
    <w:rsid w:val="00104406"/>
    <w:rsid w:val="00122EE7"/>
    <w:rsid w:val="001470B0"/>
    <w:rsid w:val="001A30EC"/>
    <w:rsid w:val="001C62A2"/>
    <w:rsid w:val="001D1BE4"/>
    <w:rsid w:val="00211DF0"/>
    <w:rsid w:val="00237C79"/>
    <w:rsid w:val="00282949"/>
    <w:rsid w:val="002A6647"/>
    <w:rsid w:val="002B237B"/>
    <w:rsid w:val="002D071A"/>
    <w:rsid w:val="002D0A58"/>
    <w:rsid w:val="002E2BDC"/>
    <w:rsid w:val="002E30D8"/>
    <w:rsid w:val="002F6547"/>
    <w:rsid w:val="00361E73"/>
    <w:rsid w:val="0038027D"/>
    <w:rsid w:val="003B5024"/>
    <w:rsid w:val="00413C30"/>
    <w:rsid w:val="0042693B"/>
    <w:rsid w:val="00464E8C"/>
    <w:rsid w:val="004F0235"/>
    <w:rsid w:val="004F2C68"/>
    <w:rsid w:val="005046DE"/>
    <w:rsid w:val="00505888"/>
    <w:rsid w:val="005061E6"/>
    <w:rsid w:val="00541278"/>
    <w:rsid w:val="005728C8"/>
    <w:rsid w:val="005B30D3"/>
    <w:rsid w:val="00604A46"/>
    <w:rsid w:val="00606F7F"/>
    <w:rsid w:val="006541C8"/>
    <w:rsid w:val="00654947"/>
    <w:rsid w:val="00661875"/>
    <w:rsid w:val="006631B7"/>
    <w:rsid w:val="00693D81"/>
    <w:rsid w:val="0069529C"/>
    <w:rsid w:val="006A1643"/>
    <w:rsid w:val="006D32F3"/>
    <w:rsid w:val="006D41DA"/>
    <w:rsid w:val="006E5FBC"/>
    <w:rsid w:val="007516D6"/>
    <w:rsid w:val="00754B5A"/>
    <w:rsid w:val="007D2573"/>
    <w:rsid w:val="007D6E3A"/>
    <w:rsid w:val="007F7F30"/>
    <w:rsid w:val="00832F76"/>
    <w:rsid w:val="0084734E"/>
    <w:rsid w:val="008501FE"/>
    <w:rsid w:val="00864B0D"/>
    <w:rsid w:val="00891782"/>
    <w:rsid w:val="008953A4"/>
    <w:rsid w:val="008D4BEC"/>
    <w:rsid w:val="008D55F5"/>
    <w:rsid w:val="008E5AA4"/>
    <w:rsid w:val="009026B2"/>
    <w:rsid w:val="00913F3D"/>
    <w:rsid w:val="0091687E"/>
    <w:rsid w:val="00931D1F"/>
    <w:rsid w:val="0095553F"/>
    <w:rsid w:val="009B0381"/>
    <w:rsid w:val="00A50F92"/>
    <w:rsid w:val="00A76A96"/>
    <w:rsid w:val="00AA1B5B"/>
    <w:rsid w:val="00AA27D2"/>
    <w:rsid w:val="00AA4276"/>
    <w:rsid w:val="00AB7D12"/>
    <w:rsid w:val="00B51168"/>
    <w:rsid w:val="00B76EDE"/>
    <w:rsid w:val="00B877B3"/>
    <w:rsid w:val="00B97140"/>
    <w:rsid w:val="00BB1FBD"/>
    <w:rsid w:val="00BC5993"/>
    <w:rsid w:val="00BE42FF"/>
    <w:rsid w:val="00C2754F"/>
    <w:rsid w:val="00C278E6"/>
    <w:rsid w:val="00C50DB4"/>
    <w:rsid w:val="00C6707E"/>
    <w:rsid w:val="00C708CE"/>
    <w:rsid w:val="00C94CAE"/>
    <w:rsid w:val="00CF7C9A"/>
    <w:rsid w:val="00D05E2F"/>
    <w:rsid w:val="00D24D01"/>
    <w:rsid w:val="00D32A72"/>
    <w:rsid w:val="00D335A9"/>
    <w:rsid w:val="00D51DFA"/>
    <w:rsid w:val="00D65372"/>
    <w:rsid w:val="00D8647A"/>
    <w:rsid w:val="00D903E4"/>
    <w:rsid w:val="00DA1813"/>
    <w:rsid w:val="00E13740"/>
    <w:rsid w:val="00E47828"/>
    <w:rsid w:val="00E640C2"/>
    <w:rsid w:val="00EC0086"/>
    <w:rsid w:val="00EC556E"/>
    <w:rsid w:val="00ED036A"/>
    <w:rsid w:val="00F3500C"/>
    <w:rsid w:val="00F36D3C"/>
    <w:rsid w:val="00F6171E"/>
    <w:rsid w:val="00F91C4E"/>
    <w:rsid w:val="00FA37F9"/>
    <w:rsid w:val="00FB2351"/>
    <w:rsid w:val="00FB3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E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9222</Words>
  <Characters>52569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Юлия</cp:lastModifiedBy>
  <cp:revision>5</cp:revision>
  <cp:lastPrinted>2021-11-15T05:24:00Z</cp:lastPrinted>
  <dcterms:created xsi:type="dcterms:W3CDTF">2021-11-12T12:35:00Z</dcterms:created>
  <dcterms:modified xsi:type="dcterms:W3CDTF">2021-11-21T18:35:00Z</dcterms:modified>
</cp:coreProperties>
</file>