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9F37" w14:textId="77777777" w:rsidR="00A61641" w:rsidRPr="00A61641" w:rsidRDefault="00A61641" w:rsidP="00A6164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16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14:paraId="141ACF22" w14:textId="77777777" w:rsidR="00A61641" w:rsidRPr="00A61641" w:rsidRDefault="00A61641" w:rsidP="00A61641">
      <w:pPr>
        <w:spacing w:after="0" w:line="276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61641">
        <w:rPr>
          <w:rFonts w:ascii="Times New Roman" w:eastAsia="Arial" w:hAnsi="Times New Roman" w:cs="Times New Roman"/>
          <w:color w:val="000000"/>
          <w:sz w:val="28"/>
          <w:szCs w:val="28"/>
        </w:rPr>
        <w:t>Таблица № 2</w:t>
      </w:r>
    </w:p>
    <w:p w14:paraId="63891022" w14:textId="77777777" w:rsidR="00A61641" w:rsidRPr="00A61641" w:rsidRDefault="00A61641" w:rsidP="00A61641">
      <w:pPr>
        <w:spacing w:after="0" w:line="276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1"/>
        <w:tblW w:w="9962" w:type="dxa"/>
        <w:tblLayout w:type="fixed"/>
        <w:tblLook w:val="04A0" w:firstRow="1" w:lastRow="0" w:firstColumn="1" w:lastColumn="0" w:noHBand="0" w:noVBand="1"/>
      </w:tblPr>
      <w:tblGrid>
        <w:gridCol w:w="488"/>
        <w:gridCol w:w="2685"/>
        <w:gridCol w:w="1784"/>
        <w:gridCol w:w="2693"/>
        <w:gridCol w:w="2268"/>
        <w:gridCol w:w="44"/>
      </w:tblGrid>
      <w:tr w:rsidR="00A61641" w:rsidRPr="00A61641" w14:paraId="171D8EA2" w14:textId="77777777" w:rsidTr="00A61641">
        <w:trPr>
          <w:gridAfter w:val="1"/>
          <w:wAfter w:w="44" w:type="dxa"/>
        </w:trPr>
        <w:tc>
          <w:tcPr>
            <w:tcW w:w="488" w:type="dxa"/>
          </w:tcPr>
          <w:p w14:paraId="1C3CDED1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5" w:type="dxa"/>
          </w:tcPr>
          <w:p w14:paraId="663CB211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1784" w:type="dxa"/>
          </w:tcPr>
          <w:p w14:paraId="41883494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693" w:type="dxa"/>
          </w:tcPr>
          <w:p w14:paraId="2155FC04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</w:tcPr>
          <w:p w14:paraId="7AB1EEA8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A61641" w:rsidRPr="00A61641" w14:paraId="5DBD430D" w14:textId="77777777" w:rsidTr="00A61641">
        <w:tc>
          <w:tcPr>
            <w:tcW w:w="9962" w:type="dxa"/>
            <w:gridSpan w:val="6"/>
          </w:tcPr>
          <w:p w14:paraId="63F58A08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61641" w:rsidRPr="00A61641" w14:paraId="00F5F2D6" w14:textId="77777777" w:rsidTr="00A61641">
        <w:trPr>
          <w:gridAfter w:val="1"/>
          <w:wAfter w:w="44" w:type="dxa"/>
        </w:trPr>
        <w:tc>
          <w:tcPr>
            <w:tcW w:w="488" w:type="dxa"/>
          </w:tcPr>
          <w:p w14:paraId="40C22403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14:paraId="72EC5C35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1784" w:type="dxa"/>
          </w:tcPr>
          <w:p w14:paraId="709A4447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693" w:type="dxa"/>
          </w:tcPr>
          <w:p w14:paraId="693A4EB4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14:paraId="7CEA336B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О – ПС</w:t>
            </w:r>
          </w:p>
          <w:p w14:paraId="3FC37C84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О -</w:t>
            </w:r>
            <w:proofErr w:type="spellStart"/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  <w:p w14:paraId="498CBC7A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МФЦ</w:t>
            </w:r>
          </w:p>
        </w:tc>
        <w:tc>
          <w:tcPr>
            <w:tcW w:w="2268" w:type="dxa"/>
          </w:tcPr>
          <w:p w14:paraId="37277D12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A61641" w:rsidRPr="00A61641" w14:paraId="4D6A5BAE" w14:textId="77777777" w:rsidTr="00A61641">
        <w:trPr>
          <w:gridAfter w:val="1"/>
          <w:wAfter w:w="44" w:type="dxa"/>
        </w:trPr>
        <w:tc>
          <w:tcPr>
            <w:tcW w:w="488" w:type="dxa"/>
          </w:tcPr>
          <w:p w14:paraId="7671A04E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001FC2C2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  <w:p w14:paraId="5D7F3337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73DC9B4C" w14:textId="77777777" w:rsidR="00A61641" w:rsidRPr="00A61641" w:rsidRDefault="00A61641" w:rsidP="00A616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76" w:lineRule="auto"/>
              <w:rPr>
                <w:rFonts w:ascii="Arial" w:eastAsia="Arial" w:hAnsi="Arial" w:cs="Times New Roman"/>
              </w:rPr>
            </w:pPr>
            <w:r w:rsidRPr="00A616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Документ, </w:t>
            </w: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подтверждающий </w:t>
            </w:r>
            <w:r w:rsidRPr="00A616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полномочия лица, подписавшего заявление </w:t>
            </w:r>
            <w:r w:rsidRPr="00A61641"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  <w:p w14:paraId="713EA46C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93" w:type="dxa"/>
          </w:tcPr>
          <w:p w14:paraId="0B36C025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О(э) – Единый портал</w:t>
            </w:r>
          </w:p>
          <w:p w14:paraId="4E75F720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О – МФЦ</w:t>
            </w:r>
          </w:p>
          <w:p w14:paraId="1E965C7F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- ОМСУ </w:t>
            </w:r>
          </w:p>
          <w:p w14:paraId="09672DC3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О-ПС</w:t>
            </w:r>
          </w:p>
          <w:p w14:paraId="5653391A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C27B2D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  <w:p w14:paraId="2CFC5A4B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820CD21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61641" w:rsidRPr="00A61641" w14:paraId="163DE34D" w14:textId="77777777" w:rsidTr="00A61641">
        <w:trPr>
          <w:gridAfter w:val="1"/>
          <w:wAfter w:w="44" w:type="dxa"/>
        </w:trPr>
        <w:tc>
          <w:tcPr>
            <w:tcW w:w="488" w:type="dxa"/>
          </w:tcPr>
          <w:p w14:paraId="044C033F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</w:tcPr>
          <w:p w14:paraId="732543FA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А, Б, В</w:t>
            </w:r>
          </w:p>
        </w:tc>
        <w:tc>
          <w:tcPr>
            <w:tcW w:w="1784" w:type="dxa"/>
          </w:tcPr>
          <w:p w14:paraId="77ADC195" w14:textId="77777777" w:rsidR="00A61641" w:rsidRPr="00A61641" w:rsidRDefault="00A61641" w:rsidP="00A616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r w:rsidRPr="00A61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документа, подтверждающего право собственности или владения.</w:t>
            </w:r>
          </w:p>
          <w:p w14:paraId="5FE86365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highlight w:val="yellow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693" w:type="dxa"/>
          </w:tcPr>
          <w:p w14:paraId="7139F3AD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14:paraId="574639D1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К – МФЦ</w:t>
            </w:r>
          </w:p>
          <w:p w14:paraId="3C24FE70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К- ОМСУ</w:t>
            </w:r>
          </w:p>
          <w:p w14:paraId="7241DDA9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К-ПС</w:t>
            </w:r>
          </w:p>
          <w:p w14:paraId="63E18777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16CFCC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2EB0B5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[Все], </w:t>
            </w:r>
            <w:proofErr w:type="gramStart"/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A61641" w:rsidRPr="00A61641" w14:paraId="13336E68" w14:textId="77777777" w:rsidTr="00A61641">
        <w:trPr>
          <w:trHeight w:val="276"/>
        </w:trPr>
        <w:tc>
          <w:tcPr>
            <w:tcW w:w="9962" w:type="dxa"/>
            <w:gridSpan w:val="6"/>
          </w:tcPr>
          <w:p w14:paraId="5F45C8C1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</w:t>
            </w:r>
            <w:r w:rsidRPr="00A6164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61641" w:rsidRPr="00A61641" w14:paraId="3E2A2DAA" w14:textId="77777777" w:rsidTr="00A61641">
        <w:trPr>
          <w:gridAfter w:val="1"/>
          <w:wAfter w:w="44" w:type="dxa"/>
          <w:trHeight w:val="276"/>
        </w:trPr>
        <w:tc>
          <w:tcPr>
            <w:tcW w:w="488" w:type="dxa"/>
          </w:tcPr>
          <w:p w14:paraId="371F3A8A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14:paraId="441580CC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4" w:type="dxa"/>
          </w:tcPr>
          <w:p w14:paraId="07FAE296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</w:t>
            </w:r>
          </w:p>
          <w:p w14:paraId="3ED34B1E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реестра юридических лиц</w:t>
            </w:r>
          </w:p>
        </w:tc>
        <w:tc>
          <w:tcPr>
            <w:tcW w:w="2693" w:type="dxa"/>
          </w:tcPr>
          <w:p w14:paraId="4AF58155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61641">
              <w:rPr>
                <w:rFonts w:ascii="Times New Roman" w:eastAsia="Times New Roman" w:hAnsi="Times New Roman" w:cs="Times New Roman"/>
                <w:sz w:val="24"/>
                <w:szCs w:val="24"/>
              </w:rPr>
              <w:t>К(э) – Единый портал</w:t>
            </w:r>
          </w:p>
          <w:p w14:paraId="476F8600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48BF6" w14:textId="77777777" w:rsidR="00A61641" w:rsidRPr="00A61641" w:rsidRDefault="00A61641" w:rsidP="00A61641">
            <w:pPr>
              <w:spacing w:after="200"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0F5C54D0" w14:textId="77777777" w:rsidR="000D0484" w:rsidRDefault="000D0484"/>
    <w:sectPr w:rsidR="000D0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1B"/>
    <w:rsid w:val="000D0484"/>
    <w:rsid w:val="002D621B"/>
    <w:rsid w:val="00A6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DDE82-E2B8-4190-9B11-74DEBF0B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16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6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УЖКХТО_02</dc:creator>
  <cp:keywords/>
  <dc:description/>
  <cp:lastModifiedBy>УЖКХТО_02</cp:lastModifiedBy>
  <cp:revision>2</cp:revision>
  <dcterms:created xsi:type="dcterms:W3CDTF">2026-08-07T12:37:00Z</dcterms:created>
  <dcterms:modified xsi:type="dcterms:W3CDTF">2026-08-07T12:37:00Z</dcterms:modified>
</cp:coreProperties>
</file>