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7D97" w:rsidRDefault="009E7D97" w:rsidP="009E7D9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ПРОЕКТ</w:t>
      </w:r>
      <w:bookmarkStart w:id="0" w:name="_GoBack"/>
      <w:bookmarkEnd w:id="0"/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АДМИНИСТРАЦИЯ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>МУНИЦИПАЛЬНОГО ОБРАЗОВАНИЯ МГИНСКОЕ ГОРОДСКОЕ ПОСЕЛЕНИЕ КИРОВСКОГО МУНИЦИПАЛЬНОГО РАЙОНА ЛЕНИНГРАДСКОЙ ОБЛАСТИ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C83F31" w:rsidRPr="00011B37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32"/>
          <w:szCs w:val="32"/>
        </w:rPr>
      </w:pPr>
      <w:r w:rsidRPr="00011B37">
        <w:rPr>
          <w:rFonts w:ascii="Times New Roman CYR" w:hAnsi="Times New Roman CYR" w:cs="Times New Roman CYR"/>
          <w:b/>
          <w:bCs/>
          <w:sz w:val="32"/>
          <w:szCs w:val="32"/>
        </w:rPr>
        <w:t>П О С Т А Н О В Л Е Н И Е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  <w:u w:val="single"/>
        </w:rPr>
      </w:pP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</w:t>
      </w:r>
      <w:r w:rsidR="009E7D97">
        <w:rPr>
          <w:rFonts w:ascii="Times New Roman" w:hAnsi="Times New Roman" w:cs="Times New Roman"/>
          <w:bCs/>
          <w:sz w:val="28"/>
          <w:szCs w:val="28"/>
        </w:rPr>
        <w:t>____________________</w:t>
      </w:r>
      <w:r w:rsidR="00890463">
        <w:rPr>
          <w:rFonts w:ascii="Times New Roman" w:hAnsi="Times New Roman" w:cs="Times New Roman"/>
          <w:bCs/>
          <w:sz w:val="28"/>
          <w:szCs w:val="28"/>
        </w:rPr>
        <w:t xml:space="preserve"> № </w:t>
      </w:r>
      <w:r w:rsidR="009E7D97">
        <w:rPr>
          <w:rFonts w:ascii="Times New Roman" w:hAnsi="Times New Roman" w:cs="Times New Roman"/>
          <w:bCs/>
          <w:sz w:val="28"/>
          <w:szCs w:val="28"/>
        </w:rPr>
        <w:t>______</w:t>
      </w: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E6346F" w:rsidRDefault="00E6346F" w:rsidP="00C83F3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  <w:szCs w:val="28"/>
          <w:u w:val="single"/>
        </w:rPr>
      </w:pP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Об утверждении норматива стоимости</w:t>
      </w:r>
    </w:p>
    <w:p w:rsidR="00C83F31" w:rsidRDefault="00C83F31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одного квадратного метра общей площади жилого помещения  </w:t>
      </w:r>
    </w:p>
    <w:p w:rsidR="00C83F31" w:rsidRDefault="0025600C" w:rsidP="00C83F3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</w:t>
      </w:r>
      <w:r w:rsidR="00870CEE">
        <w:rPr>
          <w:rFonts w:ascii="Times New Roman" w:hAnsi="Times New Roman" w:cs="Times New Roman"/>
          <w:b/>
          <w:bCs/>
          <w:sz w:val="24"/>
          <w:szCs w:val="24"/>
        </w:rPr>
        <w:t>четвертый</w:t>
      </w:r>
      <w:r w:rsidR="0032601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C35FE">
        <w:rPr>
          <w:rFonts w:ascii="Times New Roman" w:hAnsi="Times New Roman" w:cs="Times New Roman"/>
          <w:b/>
          <w:bCs/>
          <w:sz w:val="24"/>
          <w:szCs w:val="24"/>
        </w:rPr>
        <w:t>квартал 202</w:t>
      </w:r>
      <w:r w:rsidR="002D5113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C83F31">
        <w:rPr>
          <w:rFonts w:ascii="Times New Roman" w:hAnsi="Times New Roman" w:cs="Times New Roman"/>
          <w:b/>
          <w:bCs/>
          <w:sz w:val="24"/>
          <w:szCs w:val="24"/>
        </w:rPr>
        <w:t xml:space="preserve"> года</w:t>
      </w:r>
    </w:p>
    <w:p w:rsidR="00C83F31" w:rsidRDefault="00C83F31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 CYR" w:hAnsi="Times New Roman CYR" w:cs="Times New Roman CYR"/>
          <w:sz w:val="28"/>
          <w:szCs w:val="28"/>
        </w:rPr>
      </w:pPr>
    </w:p>
    <w:p w:rsidR="00011B37" w:rsidRPr="008354E3" w:rsidRDefault="00011B37" w:rsidP="00C83F3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83F31" w:rsidRPr="008354E3" w:rsidRDefault="00C83F31" w:rsidP="00133A25">
      <w:pPr>
        <w:pStyle w:val="pt-a"/>
        <w:shd w:val="clear" w:color="auto" w:fill="FFFFFF"/>
        <w:spacing w:before="0" w:beforeAutospacing="0" w:after="0" w:afterAutospacing="0" w:line="302" w:lineRule="atLeast"/>
        <w:ind w:firstLine="709"/>
        <w:jc w:val="both"/>
        <w:rPr>
          <w:b/>
          <w:sz w:val="28"/>
          <w:szCs w:val="28"/>
        </w:rPr>
      </w:pPr>
      <w:r w:rsidRPr="008354E3">
        <w:rPr>
          <w:sz w:val="28"/>
          <w:szCs w:val="28"/>
        </w:rPr>
        <w:t xml:space="preserve">На основании Методических рекомендаций по определению норматива стоимости одного квадратного метра общей площади жилья </w:t>
      </w:r>
      <w:r w:rsidR="00C61225" w:rsidRPr="008354E3">
        <w:rPr>
          <w:sz w:val="28"/>
          <w:szCs w:val="28"/>
        </w:rPr>
        <w:t xml:space="preserve">                  </w:t>
      </w:r>
      <w:r w:rsidRPr="008354E3">
        <w:rPr>
          <w:sz w:val="28"/>
          <w:szCs w:val="28"/>
        </w:rPr>
        <w:t xml:space="preserve">в муниципальных образованиях Ленинградской области и стоимости одного квадратного метра общей площади жилья на сельских территориях Ленинградской области, утвержденных распоряжением Комитета </w:t>
      </w:r>
      <w:r w:rsidR="00C61225" w:rsidRPr="008354E3">
        <w:rPr>
          <w:sz w:val="28"/>
          <w:szCs w:val="28"/>
        </w:rPr>
        <w:t xml:space="preserve">                        </w:t>
      </w:r>
      <w:r w:rsidRPr="008354E3">
        <w:rPr>
          <w:sz w:val="28"/>
          <w:szCs w:val="28"/>
        </w:rPr>
        <w:t>по строительству</w:t>
      </w:r>
      <w:r w:rsidR="004D5E3E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Ленинградской области от </w:t>
      </w:r>
      <w:r w:rsidR="00001726">
        <w:rPr>
          <w:sz w:val="28"/>
          <w:szCs w:val="28"/>
        </w:rPr>
        <w:t>31</w:t>
      </w:r>
      <w:r w:rsidRPr="008354E3">
        <w:rPr>
          <w:sz w:val="28"/>
          <w:szCs w:val="28"/>
        </w:rPr>
        <w:t>.0</w:t>
      </w:r>
      <w:r w:rsidR="00001726">
        <w:rPr>
          <w:sz w:val="28"/>
          <w:szCs w:val="28"/>
        </w:rPr>
        <w:t>1</w:t>
      </w:r>
      <w:r w:rsidRPr="008354E3">
        <w:rPr>
          <w:sz w:val="28"/>
          <w:szCs w:val="28"/>
        </w:rPr>
        <w:t>.202</w:t>
      </w:r>
      <w:r w:rsidR="00001726">
        <w:rPr>
          <w:sz w:val="28"/>
          <w:szCs w:val="28"/>
        </w:rPr>
        <w:t>4</w:t>
      </w:r>
      <w:r w:rsidRPr="008354E3">
        <w:rPr>
          <w:sz w:val="28"/>
          <w:szCs w:val="28"/>
        </w:rPr>
        <w:t xml:space="preserve"> № </w:t>
      </w:r>
      <w:r w:rsidR="00001726">
        <w:rPr>
          <w:sz w:val="28"/>
          <w:szCs w:val="28"/>
        </w:rPr>
        <w:t>131</w:t>
      </w:r>
      <w:r w:rsidRPr="008354E3">
        <w:rPr>
          <w:sz w:val="28"/>
          <w:szCs w:val="28"/>
        </w:rPr>
        <w:t xml:space="preserve">   «О мерах </w:t>
      </w:r>
      <w:r w:rsidR="00C61225" w:rsidRPr="008354E3">
        <w:rPr>
          <w:sz w:val="28"/>
          <w:szCs w:val="28"/>
        </w:rPr>
        <w:t xml:space="preserve">             </w:t>
      </w:r>
      <w:r w:rsidRPr="008354E3">
        <w:rPr>
          <w:sz w:val="28"/>
          <w:szCs w:val="28"/>
        </w:rPr>
        <w:t>по обеспечению осуществления полномочий комитета по строительству Ленинградской области по расчету размера субсидий и социальных выплат, предоставляемых на строительство (приобретение) жилья за счет средств областного бюджета Ленинградской области</w:t>
      </w:r>
      <w:r w:rsidR="004D5E3E" w:rsidRPr="008354E3">
        <w:rPr>
          <w:sz w:val="28"/>
          <w:szCs w:val="28"/>
        </w:rPr>
        <w:t xml:space="preserve"> 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в рамках реализации на территории Ленинградской области мероприятий государственных программ Российской Федерации «Обеспечение доступным и комфортным жильем и коммунальными услугами граждан Российской Федерации» и «Комплексное развитие сельских территорий»,</w:t>
      </w:r>
      <w:r w:rsidR="000E6F9C" w:rsidRPr="008354E3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 xml:space="preserve"> а также мероприятий государственных программ Ленинградской области «Формирование городской среды и обеспечение качественным жильем граждан на территории Ленинградской области»</w:t>
      </w:r>
      <w:r w:rsidR="0053030F">
        <w:rPr>
          <w:sz w:val="28"/>
          <w:szCs w:val="28"/>
        </w:rPr>
        <w:t xml:space="preserve"> и</w:t>
      </w:r>
      <w:r w:rsidR="00001726">
        <w:rPr>
          <w:sz w:val="28"/>
          <w:szCs w:val="28"/>
        </w:rPr>
        <w:t xml:space="preserve"> </w:t>
      </w:r>
      <w:r w:rsidRPr="008354E3">
        <w:rPr>
          <w:sz w:val="28"/>
          <w:szCs w:val="28"/>
        </w:rPr>
        <w:t>«Комплексное развитие сельских территорий Ленинградской области»,</w:t>
      </w:r>
      <w:r w:rsidR="005D5256" w:rsidRPr="008354E3">
        <w:rPr>
          <w:sz w:val="28"/>
          <w:szCs w:val="28"/>
        </w:rPr>
        <w:t xml:space="preserve"> </w:t>
      </w:r>
      <w:r w:rsidR="003A4668" w:rsidRPr="007170D7">
        <w:rPr>
          <w:sz w:val="28"/>
          <w:szCs w:val="28"/>
        </w:rPr>
        <w:t>приказа Министерства строительства и жилищно-коммунального хозяйства Российской Федерации</w:t>
      </w:r>
      <w:r w:rsidR="00C860EA" w:rsidRPr="007170D7">
        <w:rPr>
          <w:sz w:val="28"/>
          <w:szCs w:val="28"/>
        </w:rPr>
        <w:t xml:space="preserve"> </w:t>
      </w:r>
      <w:r w:rsidR="00ED5110">
        <w:rPr>
          <w:sz w:val="28"/>
          <w:szCs w:val="28"/>
        </w:rPr>
        <w:t xml:space="preserve">                       </w:t>
      </w:r>
      <w:r w:rsidR="00ED5110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от </w:t>
      </w:r>
      <w:r w:rsidR="00F2545C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>2</w:t>
      </w:r>
      <w:r w:rsidR="007F00FF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2 </w:t>
      </w:r>
      <w:r w:rsidR="00F2545C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>сентября</w:t>
      </w:r>
      <w:r w:rsidR="007F00FF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2025 года № </w:t>
      </w:r>
      <w:r w:rsidR="00F2545C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>563</w:t>
      </w:r>
      <w:r w:rsidR="007F00FF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>/</w:t>
      </w:r>
      <w:proofErr w:type="spellStart"/>
      <w:r w:rsidR="007F00FF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>пр</w:t>
      </w:r>
      <w:proofErr w:type="spellEnd"/>
      <w:r w:rsidR="007F00FF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133A25" w:rsidRPr="00F2545C">
        <w:rPr>
          <w:rFonts w:eastAsiaTheme="minorHAnsi"/>
          <w:color w:val="000000"/>
          <w:spacing w:val="-7"/>
          <w:sz w:val="28"/>
          <w:szCs w:val="28"/>
          <w:lang w:eastAsia="en-US"/>
        </w:rPr>
        <w:t xml:space="preserve"> </w:t>
      </w:r>
      <w:r w:rsidR="00FD5410" w:rsidRPr="00F2545C">
        <w:rPr>
          <w:sz w:val="28"/>
          <w:szCs w:val="28"/>
        </w:rPr>
        <w:t xml:space="preserve">«О </w:t>
      </w:r>
      <w:r w:rsidR="007F00FF" w:rsidRPr="00F2545C">
        <w:rPr>
          <w:sz w:val="28"/>
          <w:szCs w:val="28"/>
        </w:rPr>
        <w:t xml:space="preserve">средней рыночной стоимости одного квадратного метра общей площади жилого помещения по субъектам Российской Федерации за </w:t>
      </w:r>
      <w:r w:rsidR="007F00FF" w:rsidRPr="00F2545C">
        <w:rPr>
          <w:sz w:val="28"/>
          <w:szCs w:val="28"/>
          <w:lang w:val="en-US"/>
        </w:rPr>
        <w:t>I</w:t>
      </w:r>
      <w:r w:rsidR="00F2545C" w:rsidRPr="00F2545C">
        <w:rPr>
          <w:sz w:val="28"/>
          <w:szCs w:val="28"/>
          <w:lang w:val="en-US"/>
        </w:rPr>
        <w:t>V</w:t>
      </w:r>
      <w:r w:rsidR="007F00FF" w:rsidRPr="00F2545C">
        <w:rPr>
          <w:sz w:val="28"/>
          <w:szCs w:val="28"/>
        </w:rPr>
        <w:t xml:space="preserve"> </w:t>
      </w:r>
      <w:r w:rsidR="00FD5410" w:rsidRPr="00F2545C">
        <w:rPr>
          <w:sz w:val="28"/>
          <w:szCs w:val="28"/>
        </w:rPr>
        <w:t>квартал 2025 года»</w:t>
      </w:r>
      <w:r w:rsidR="00ED5110" w:rsidRPr="00F2545C">
        <w:rPr>
          <w:rFonts w:eastAsiaTheme="minorHAnsi"/>
          <w:sz w:val="28"/>
          <w:szCs w:val="28"/>
          <w:lang w:eastAsia="en-US"/>
        </w:rPr>
        <w:t xml:space="preserve">, </w:t>
      </w:r>
      <w:r w:rsidR="001B3F82" w:rsidRPr="00F2545C">
        <w:rPr>
          <w:sz w:val="28"/>
          <w:szCs w:val="28"/>
        </w:rPr>
        <w:t>зарегистрированного в Мин</w:t>
      </w:r>
      <w:r w:rsidR="00D74273" w:rsidRPr="00F2545C">
        <w:rPr>
          <w:sz w:val="28"/>
          <w:szCs w:val="28"/>
        </w:rPr>
        <w:t>истерстве юстиции Российской Федерации</w:t>
      </w:r>
      <w:r w:rsidR="00133A25" w:rsidRPr="00F2545C">
        <w:rPr>
          <w:sz w:val="28"/>
          <w:szCs w:val="28"/>
        </w:rPr>
        <w:t xml:space="preserve"> </w:t>
      </w:r>
      <w:r w:rsidR="00F2545C" w:rsidRPr="00F2545C">
        <w:rPr>
          <w:sz w:val="28"/>
          <w:szCs w:val="28"/>
        </w:rPr>
        <w:t>2</w:t>
      </w:r>
      <w:r w:rsidR="007F00FF" w:rsidRPr="00F2545C">
        <w:rPr>
          <w:sz w:val="28"/>
          <w:szCs w:val="28"/>
        </w:rPr>
        <w:t>4</w:t>
      </w:r>
      <w:r w:rsidR="00F117AF" w:rsidRPr="00F2545C">
        <w:rPr>
          <w:sz w:val="28"/>
          <w:szCs w:val="28"/>
        </w:rPr>
        <w:t>.0</w:t>
      </w:r>
      <w:r w:rsidR="00F2545C" w:rsidRPr="00F2545C">
        <w:rPr>
          <w:sz w:val="28"/>
          <w:szCs w:val="28"/>
        </w:rPr>
        <w:t>9</w:t>
      </w:r>
      <w:r w:rsidR="00F117AF" w:rsidRPr="00F2545C">
        <w:rPr>
          <w:sz w:val="28"/>
          <w:szCs w:val="28"/>
        </w:rPr>
        <w:t>.2025</w:t>
      </w:r>
      <w:r w:rsidR="00D74273" w:rsidRPr="00F2545C">
        <w:rPr>
          <w:sz w:val="28"/>
          <w:szCs w:val="28"/>
        </w:rPr>
        <w:t xml:space="preserve"> </w:t>
      </w:r>
      <w:r w:rsidR="00F2545C" w:rsidRPr="00F2545C">
        <w:rPr>
          <w:sz w:val="28"/>
          <w:szCs w:val="28"/>
        </w:rPr>
        <w:t xml:space="preserve">                                 </w:t>
      </w:r>
      <w:r w:rsidR="009B513C" w:rsidRPr="00F2545C">
        <w:rPr>
          <w:sz w:val="28"/>
          <w:szCs w:val="28"/>
        </w:rPr>
        <w:t xml:space="preserve">с регистрационным номером </w:t>
      </w:r>
      <w:r w:rsidR="00F117AF" w:rsidRPr="00F2545C">
        <w:rPr>
          <w:sz w:val="28"/>
          <w:szCs w:val="28"/>
        </w:rPr>
        <w:t>8</w:t>
      </w:r>
      <w:r w:rsidR="00F2545C" w:rsidRPr="00F2545C">
        <w:rPr>
          <w:sz w:val="28"/>
          <w:szCs w:val="28"/>
        </w:rPr>
        <w:t>3644</w:t>
      </w:r>
      <w:r w:rsidR="009B513C" w:rsidRPr="00F2545C">
        <w:rPr>
          <w:sz w:val="28"/>
          <w:szCs w:val="28"/>
        </w:rPr>
        <w:t>,</w:t>
      </w:r>
      <w:r w:rsidR="007F00FF">
        <w:rPr>
          <w:sz w:val="28"/>
          <w:szCs w:val="28"/>
        </w:rPr>
        <w:t xml:space="preserve"> </w:t>
      </w:r>
      <w:r w:rsidR="001F39FB" w:rsidRPr="008354E3">
        <w:rPr>
          <w:b/>
          <w:sz w:val="28"/>
          <w:szCs w:val="28"/>
        </w:rPr>
        <w:t>п о с т а н о в л я ю</w:t>
      </w:r>
      <w:r w:rsidRPr="008354E3">
        <w:rPr>
          <w:b/>
          <w:sz w:val="28"/>
          <w:szCs w:val="28"/>
        </w:rPr>
        <w:t xml:space="preserve">: </w:t>
      </w:r>
    </w:p>
    <w:p w:rsidR="00C83F31" w:rsidRPr="00D936C9" w:rsidRDefault="00C83F31" w:rsidP="00ED5110">
      <w:pPr>
        <w:spacing w:after="0" w:line="240" w:lineRule="auto"/>
        <w:ind w:firstLine="709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 CYR" w:hAnsi="Times New Roman CYR" w:cs="Times New Roman CYR"/>
          <w:sz w:val="28"/>
          <w:szCs w:val="28"/>
        </w:rPr>
        <w:t xml:space="preserve">Утвердить </w:t>
      </w:r>
      <w:r>
        <w:rPr>
          <w:rFonts w:ascii="Times New Roman" w:hAnsi="Times New Roman" w:cs="Times New Roman"/>
          <w:sz w:val="28"/>
          <w:szCs w:val="28"/>
        </w:rPr>
        <w:t xml:space="preserve">норматив </w:t>
      </w:r>
      <w:r>
        <w:rPr>
          <w:rFonts w:ascii="Times New Roman" w:hAnsi="Times New Roman" w:cs="Times New Roman"/>
          <w:color w:val="000000"/>
          <w:spacing w:val="-7"/>
          <w:sz w:val="28"/>
          <w:szCs w:val="28"/>
        </w:rPr>
        <w:t>стоимости одного квадратного метра общей площади жилого помещения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на территории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муниципального образования </w:t>
      </w:r>
      <w:r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Мгинское городское поселение </w:t>
      </w:r>
      <w:r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Кировского муниципального района Ленинградской области </w:t>
      </w:r>
      <w:r w:rsidR="00CE368E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на </w:t>
      </w:r>
      <w:r w:rsidR="00870CEE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четвертый</w:t>
      </w:r>
      <w:r w:rsidR="002D51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</w:t>
      </w:r>
      <w:r w:rsidR="00B043B2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квартал 202</w:t>
      </w:r>
      <w:r w:rsidR="002D5113"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>5</w:t>
      </w:r>
      <w:r>
        <w:rPr>
          <w:rFonts w:ascii="Times New Roman CYR" w:hAnsi="Times New Roman CYR" w:cs="Times New Roman CYR"/>
          <w:color w:val="000000"/>
          <w:spacing w:val="-5"/>
          <w:sz w:val="28"/>
          <w:szCs w:val="28"/>
        </w:rPr>
        <w:t xml:space="preserve"> года</w:t>
      </w:r>
      <w:r>
        <w:rPr>
          <w:rFonts w:ascii="Times New Roman CYR" w:hAnsi="Times New Roman CYR" w:cs="Times New Roman CYR"/>
          <w:color w:val="000000"/>
          <w:spacing w:val="-6"/>
          <w:sz w:val="28"/>
          <w:szCs w:val="28"/>
        </w:rPr>
        <w:t xml:space="preserve"> в </w:t>
      </w:r>
      <w:r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размере</w:t>
      </w:r>
      <w:r w:rsidR="00E07EDD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</w:t>
      </w:r>
      <w:r w:rsidR="008301B6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135762 </w:t>
      </w:r>
      <w:r w:rsidR="007F00FF" w:rsidRPr="009E7D97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 xml:space="preserve"> </w:t>
      </w:r>
      <w:r w:rsidR="00E07EDD" w:rsidRPr="00F2545C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(</w:t>
      </w:r>
      <w:r w:rsidR="003819BB"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Сто </w:t>
      </w:r>
      <w:r w:rsidR="008301B6"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тридцать пять </w:t>
      </w:r>
      <w:r w:rsidR="007F00FF"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тысяч</w:t>
      </w:r>
      <w:r w:rsidR="008301B6"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 семьсот шестьдесят два</w:t>
      </w:r>
      <w:r w:rsidR="002F5494"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>)</w:t>
      </w:r>
      <w:r w:rsidRPr="00F2545C">
        <w:rPr>
          <w:rFonts w:ascii="Times New Roman CYR" w:hAnsi="Times New Roman CYR" w:cs="Times New Roman CYR"/>
          <w:bCs/>
          <w:color w:val="000000"/>
          <w:spacing w:val="-7"/>
          <w:sz w:val="28"/>
          <w:szCs w:val="28"/>
        </w:rPr>
        <w:t xml:space="preserve"> </w:t>
      </w:r>
      <w:r w:rsidR="00B043B2" w:rsidRPr="00F2545C"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  <w:t>руб.</w:t>
      </w:r>
    </w:p>
    <w:p w:rsidR="00F2545C" w:rsidRPr="00890463" w:rsidRDefault="00F2545C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545C" w:rsidRPr="00890463" w:rsidRDefault="00F2545C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F2545C" w:rsidRPr="00890463" w:rsidRDefault="00F2545C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D5E3E" w:rsidRPr="007228A1" w:rsidRDefault="004D5E3E" w:rsidP="00C47B84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7228A1">
        <w:rPr>
          <w:rFonts w:ascii="Times New Roman" w:hAnsi="Times New Roman" w:cs="Times New Roman"/>
          <w:sz w:val="28"/>
          <w:szCs w:val="28"/>
        </w:rPr>
        <w:t>2</w:t>
      </w:r>
    </w:p>
    <w:p w:rsidR="004D5E3E" w:rsidRDefault="004D5E3E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Применять значени</w:t>
      </w:r>
      <w:r w:rsidR="00C860E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норматива стоимости одного квадратного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метра общей </w:t>
      </w:r>
      <w:proofErr w:type="gramStart"/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площади  жилья</w:t>
      </w:r>
      <w:proofErr w:type="gramEnd"/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="00B44C74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для расчета размера субсидий и социальных</w:t>
      </w:r>
      <w:r w:rsidR="00627D90"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 xml:space="preserve"> </w:t>
      </w:r>
      <w:r w:rsidRPr="00456FBF">
        <w:rPr>
          <w:rFonts w:ascii="Times New Roman CYR" w:hAnsi="Times New Roman CYR" w:cs="Times New Roman CYR"/>
          <w:color w:val="000000"/>
          <w:spacing w:val="5"/>
          <w:sz w:val="28"/>
          <w:szCs w:val="28"/>
        </w:rPr>
        <w:t>выплат за счет средств федерального и областного бюджета в рамках реализации на территории Ленинградской области федеральных целевых</w:t>
      </w:r>
      <w:r>
        <w:rPr>
          <w:rFonts w:ascii="Times New Roman" w:hAnsi="Times New Roman" w:cs="Times New Roman"/>
          <w:sz w:val="28"/>
          <w:szCs w:val="28"/>
        </w:rPr>
        <w:t xml:space="preserve"> программ  и государственных программ Ленинградской области.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3.</w:t>
      </w:r>
      <w:r w:rsidR="00627D90">
        <w:rPr>
          <w:rFonts w:ascii="Times New Roman CYR" w:hAnsi="Times New Roman CYR" w:cs="Times New Roman CYR"/>
          <w:sz w:val="28"/>
          <w:szCs w:val="28"/>
        </w:rPr>
        <w:t xml:space="preserve"> Контроль за исполнением постановления </w:t>
      </w:r>
      <w:r w:rsidR="00E926DE">
        <w:rPr>
          <w:rFonts w:ascii="Times New Roman CYR" w:hAnsi="Times New Roman CYR" w:cs="Times New Roman CYR"/>
          <w:sz w:val="28"/>
          <w:szCs w:val="28"/>
        </w:rPr>
        <w:t xml:space="preserve">возложить на заместителя главы администрации </w:t>
      </w:r>
      <w:proofErr w:type="spellStart"/>
      <w:r w:rsidR="00E926DE">
        <w:rPr>
          <w:rFonts w:ascii="Times New Roman CYR" w:hAnsi="Times New Roman CYR" w:cs="Times New Roman CYR"/>
          <w:sz w:val="28"/>
          <w:szCs w:val="28"/>
        </w:rPr>
        <w:t>Бубнова</w:t>
      </w:r>
      <w:proofErr w:type="spellEnd"/>
      <w:r w:rsidR="00E926DE">
        <w:rPr>
          <w:rFonts w:ascii="Times New Roman CYR" w:hAnsi="Times New Roman CYR" w:cs="Times New Roman CYR"/>
          <w:sz w:val="28"/>
          <w:szCs w:val="28"/>
        </w:rPr>
        <w:t xml:space="preserve"> В.И.</w:t>
      </w:r>
    </w:p>
    <w:p w:rsidR="00627D90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r w:rsidR="00627D90">
        <w:rPr>
          <w:rFonts w:ascii="Times New Roman" w:hAnsi="Times New Roman" w:cs="Times New Roman"/>
          <w:sz w:val="28"/>
          <w:szCs w:val="28"/>
        </w:rPr>
        <w:t xml:space="preserve">Опубликовать постановление в </w:t>
      </w:r>
      <w:r w:rsidR="002D5113">
        <w:rPr>
          <w:rFonts w:ascii="Times New Roman" w:hAnsi="Times New Roman" w:cs="Times New Roman"/>
          <w:sz w:val="28"/>
          <w:szCs w:val="28"/>
        </w:rPr>
        <w:t xml:space="preserve">сетевом издании Администрация МО Мгинское городское поселение </w:t>
      </w:r>
      <w:r w:rsidR="00627D90">
        <w:rPr>
          <w:rFonts w:ascii="Times New Roman" w:hAnsi="Times New Roman" w:cs="Times New Roman"/>
          <w:sz w:val="28"/>
          <w:szCs w:val="28"/>
        </w:rPr>
        <w:t xml:space="preserve"> и разместить на </w:t>
      </w:r>
      <w:r w:rsidR="002D5113">
        <w:rPr>
          <w:rFonts w:ascii="Times New Roman" w:hAnsi="Times New Roman" w:cs="Times New Roman"/>
          <w:sz w:val="28"/>
          <w:szCs w:val="28"/>
        </w:rPr>
        <w:t xml:space="preserve">официальном </w:t>
      </w:r>
      <w:r w:rsidR="00627D90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225F1A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474EE0">
        <w:rPr>
          <w:rFonts w:ascii="Times New Roman" w:hAnsi="Times New Roman" w:cs="Times New Roman"/>
          <w:sz w:val="28"/>
          <w:szCs w:val="28"/>
        </w:rPr>
        <w:t xml:space="preserve">МО </w:t>
      </w:r>
      <w:r w:rsidR="00627D90">
        <w:rPr>
          <w:rFonts w:ascii="Times New Roman" w:hAnsi="Times New Roman" w:cs="Times New Roman"/>
          <w:sz w:val="28"/>
          <w:szCs w:val="28"/>
        </w:rPr>
        <w:t>Мгинское городское поселение.</w:t>
      </w:r>
    </w:p>
    <w:p w:rsidR="00C83F31" w:rsidRDefault="00C83F31" w:rsidP="00C47B84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>
        <w:rPr>
          <w:rFonts w:ascii="Times New Roman CYR" w:hAnsi="Times New Roman CYR" w:cs="Times New Roman CYR"/>
          <w:sz w:val="28"/>
          <w:szCs w:val="28"/>
        </w:rPr>
        <w:t>Постановление вступает в силу после его официального обнародования.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-105" w:firstLine="567"/>
        <w:jc w:val="both"/>
        <w:rPr>
          <w:rFonts w:ascii="Times New Roman CYR" w:hAnsi="Times New Roman CYR" w:cs="Times New Roman CYR"/>
          <w:color w:val="000000"/>
          <w:spacing w:val="-7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 xml:space="preserve">                                                         </w:t>
      </w: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C83F31" w:rsidRDefault="002D5113" w:rsidP="00C83F3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>Г</w:t>
      </w:r>
      <w:r w:rsidR="00C83F31">
        <w:rPr>
          <w:rFonts w:ascii="Times New Roman CYR" w:hAnsi="Times New Roman CYR" w:cs="Times New Roman CYR"/>
          <w:sz w:val="28"/>
          <w:szCs w:val="28"/>
        </w:rPr>
        <w:t>лав</w:t>
      </w:r>
      <w:r>
        <w:rPr>
          <w:rFonts w:ascii="Times New Roman CYR" w:hAnsi="Times New Roman CYR" w:cs="Times New Roman CYR"/>
          <w:sz w:val="28"/>
          <w:szCs w:val="28"/>
        </w:rPr>
        <w:t>а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администрации      </w:t>
      </w:r>
      <w:r w:rsidR="002633C8">
        <w:rPr>
          <w:rFonts w:ascii="Times New Roman CYR" w:hAnsi="Times New Roman CYR" w:cs="Times New Roman CYR"/>
          <w:sz w:val="28"/>
          <w:szCs w:val="28"/>
        </w:rPr>
        <w:t xml:space="preserve"> </w:t>
      </w:r>
      <w:r w:rsidR="00C83F31">
        <w:rPr>
          <w:rFonts w:ascii="Times New Roman CYR" w:hAnsi="Times New Roman CYR" w:cs="Times New Roman CYR"/>
          <w:sz w:val="28"/>
          <w:szCs w:val="28"/>
        </w:rPr>
        <w:t xml:space="preserve">                            </w:t>
      </w:r>
      <w:r w:rsidR="004362F6">
        <w:rPr>
          <w:rFonts w:ascii="Times New Roman CYR" w:hAnsi="Times New Roman CYR" w:cs="Times New Roman CYR"/>
          <w:sz w:val="28"/>
          <w:szCs w:val="28"/>
        </w:rPr>
        <w:t xml:space="preserve">                   </w:t>
      </w:r>
      <w:r w:rsidR="007D010B">
        <w:rPr>
          <w:rFonts w:ascii="Times New Roman CYR" w:hAnsi="Times New Roman CYR" w:cs="Times New Roman CYR"/>
          <w:sz w:val="28"/>
          <w:szCs w:val="28"/>
        </w:rPr>
        <w:t xml:space="preserve">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 </w:t>
      </w:r>
      <w:r>
        <w:rPr>
          <w:rFonts w:ascii="Times New Roman CYR" w:hAnsi="Times New Roman CYR" w:cs="Times New Roman CYR"/>
          <w:sz w:val="28"/>
          <w:szCs w:val="28"/>
        </w:rPr>
        <w:t xml:space="preserve">       </w:t>
      </w:r>
      <w:r w:rsidR="00CA6BA0">
        <w:rPr>
          <w:rFonts w:ascii="Times New Roman CYR" w:hAnsi="Times New Roman CYR" w:cs="Times New Roman CYR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sz w:val="28"/>
          <w:szCs w:val="28"/>
        </w:rPr>
        <w:t>А.</w:t>
      </w:r>
      <w:r w:rsidR="0053030F">
        <w:rPr>
          <w:rFonts w:ascii="Times New Roman CYR" w:hAnsi="Times New Roman CYR" w:cs="Times New Roman CYR"/>
          <w:sz w:val="28"/>
          <w:szCs w:val="28"/>
        </w:rPr>
        <w:t>В</w:t>
      </w:r>
      <w:r w:rsidR="004362F6">
        <w:rPr>
          <w:rFonts w:ascii="Times New Roman CYR" w:hAnsi="Times New Roman CYR" w:cs="Times New Roman CYR"/>
          <w:sz w:val="28"/>
          <w:szCs w:val="28"/>
        </w:rPr>
        <w:t>.</w:t>
      </w:r>
      <w:r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>
        <w:rPr>
          <w:rFonts w:ascii="Times New Roman CYR" w:hAnsi="Times New Roman CYR" w:cs="Times New Roman CYR"/>
          <w:sz w:val="28"/>
          <w:szCs w:val="28"/>
        </w:rPr>
        <w:t>Ченчик</w:t>
      </w:r>
      <w:proofErr w:type="spellEnd"/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right="5"/>
        <w:jc w:val="both"/>
        <w:rPr>
          <w:rFonts w:ascii="Times New Roman CYR" w:hAnsi="Times New Roman CYR" w:cs="Times New Roman CYR"/>
          <w:color w:val="000000"/>
          <w:spacing w:val="-10"/>
          <w:sz w:val="29"/>
          <w:szCs w:val="29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B44C74" w:rsidRDefault="00B44C74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9B513C" w:rsidRDefault="009B513C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p w:rsidR="00C83F31" w:rsidRDefault="00C83F31" w:rsidP="00C83F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5"/>
        <w:jc w:val="both"/>
        <w:rPr>
          <w:rFonts w:ascii="Times New Roman CYR" w:hAnsi="Times New Roman CYR" w:cs="Times New Roman CYR"/>
          <w:color w:val="000000"/>
          <w:spacing w:val="-3"/>
        </w:rPr>
      </w:pPr>
    </w:p>
    <w:sectPr w:rsidR="00C83F31" w:rsidSect="00E6346F">
      <w:pgSz w:w="11906" w:h="16838"/>
      <w:pgMar w:top="1134" w:right="1276" w:bottom="709" w:left="155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F31"/>
    <w:rsid w:val="00001726"/>
    <w:rsid w:val="00011B37"/>
    <w:rsid w:val="00031D78"/>
    <w:rsid w:val="000534AA"/>
    <w:rsid w:val="00060849"/>
    <w:rsid w:val="0007233B"/>
    <w:rsid w:val="000E14B5"/>
    <w:rsid w:val="000E6F9C"/>
    <w:rsid w:val="000F3D22"/>
    <w:rsid w:val="001016DD"/>
    <w:rsid w:val="00123A35"/>
    <w:rsid w:val="00130F72"/>
    <w:rsid w:val="00133A25"/>
    <w:rsid w:val="0014557F"/>
    <w:rsid w:val="001B3F82"/>
    <w:rsid w:val="001C6436"/>
    <w:rsid w:val="001F1800"/>
    <w:rsid w:val="001F39FB"/>
    <w:rsid w:val="00225F1A"/>
    <w:rsid w:val="00240502"/>
    <w:rsid w:val="00245455"/>
    <w:rsid w:val="0025600C"/>
    <w:rsid w:val="002633C8"/>
    <w:rsid w:val="00264201"/>
    <w:rsid w:val="00271A05"/>
    <w:rsid w:val="00275CD9"/>
    <w:rsid w:val="002A6675"/>
    <w:rsid w:val="002D5113"/>
    <w:rsid w:val="002E05A1"/>
    <w:rsid w:val="002E1AA5"/>
    <w:rsid w:val="002E1B8A"/>
    <w:rsid w:val="002E5543"/>
    <w:rsid w:val="002F5494"/>
    <w:rsid w:val="003244BB"/>
    <w:rsid w:val="00326013"/>
    <w:rsid w:val="003819BB"/>
    <w:rsid w:val="00382DE5"/>
    <w:rsid w:val="00396A0D"/>
    <w:rsid w:val="003A4668"/>
    <w:rsid w:val="003D2784"/>
    <w:rsid w:val="0041240C"/>
    <w:rsid w:val="00424031"/>
    <w:rsid w:val="00433565"/>
    <w:rsid w:val="00433DB9"/>
    <w:rsid w:val="004362F6"/>
    <w:rsid w:val="00456FBF"/>
    <w:rsid w:val="00474EE0"/>
    <w:rsid w:val="004A4BE4"/>
    <w:rsid w:val="004B08FD"/>
    <w:rsid w:val="004D54FF"/>
    <w:rsid w:val="004D5E3E"/>
    <w:rsid w:val="0053030F"/>
    <w:rsid w:val="00535403"/>
    <w:rsid w:val="005541D5"/>
    <w:rsid w:val="00582A3D"/>
    <w:rsid w:val="005A55C8"/>
    <w:rsid w:val="005B3D15"/>
    <w:rsid w:val="005B70B8"/>
    <w:rsid w:val="005D5256"/>
    <w:rsid w:val="00620BFC"/>
    <w:rsid w:val="00620FDE"/>
    <w:rsid w:val="00627D90"/>
    <w:rsid w:val="00637874"/>
    <w:rsid w:val="0064160C"/>
    <w:rsid w:val="00651840"/>
    <w:rsid w:val="00660E66"/>
    <w:rsid w:val="0067481F"/>
    <w:rsid w:val="006E3DF4"/>
    <w:rsid w:val="0070468C"/>
    <w:rsid w:val="007170D7"/>
    <w:rsid w:val="007228A1"/>
    <w:rsid w:val="007317F2"/>
    <w:rsid w:val="00740241"/>
    <w:rsid w:val="007679D7"/>
    <w:rsid w:val="00794FCC"/>
    <w:rsid w:val="007D010B"/>
    <w:rsid w:val="007D56D5"/>
    <w:rsid w:val="007F00FF"/>
    <w:rsid w:val="007F16F0"/>
    <w:rsid w:val="007F2056"/>
    <w:rsid w:val="00823826"/>
    <w:rsid w:val="008301B6"/>
    <w:rsid w:val="008354E3"/>
    <w:rsid w:val="00851395"/>
    <w:rsid w:val="00870CEE"/>
    <w:rsid w:val="00890463"/>
    <w:rsid w:val="008D58D6"/>
    <w:rsid w:val="008E568D"/>
    <w:rsid w:val="008E689F"/>
    <w:rsid w:val="009050D0"/>
    <w:rsid w:val="0096109E"/>
    <w:rsid w:val="00967441"/>
    <w:rsid w:val="00974712"/>
    <w:rsid w:val="009B513C"/>
    <w:rsid w:val="009D2BA5"/>
    <w:rsid w:val="009E7D97"/>
    <w:rsid w:val="00A2467D"/>
    <w:rsid w:val="00A50CF0"/>
    <w:rsid w:val="00A54249"/>
    <w:rsid w:val="00A63D66"/>
    <w:rsid w:val="00AC35FE"/>
    <w:rsid w:val="00AC6E9F"/>
    <w:rsid w:val="00AC7C80"/>
    <w:rsid w:val="00AE7CA2"/>
    <w:rsid w:val="00AF239D"/>
    <w:rsid w:val="00B00C9F"/>
    <w:rsid w:val="00B043B2"/>
    <w:rsid w:val="00B05B9A"/>
    <w:rsid w:val="00B06FE5"/>
    <w:rsid w:val="00B44C74"/>
    <w:rsid w:val="00B56445"/>
    <w:rsid w:val="00BA6C9D"/>
    <w:rsid w:val="00BD1CFE"/>
    <w:rsid w:val="00C117CC"/>
    <w:rsid w:val="00C47B84"/>
    <w:rsid w:val="00C61225"/>
    <w:rsid w:val="00C83771"/>
    <w:rsid w:val="00C83F31"/>
    <w:rsid w:val="00C860EA"/>
    <w:rsid w:val="00CA6BA0"/>
    <w:rsid w:val="00CB2506"/>
    <w:rsid w:val="00CC1D40"/>
    <w:rsid w:val="00CD0032"/>
    <w:rsid w:val="00CD22E8"/>
    <w:rsid w:val="00CE0321"/>
    <w:rsid w:val="00CE368E"/>
    <w:rsid w:val="00CF2B26"/>
    <w:rsid w:val="00D15472"/>
    <w:rsid w:val="00D159E7"/>
    <w:rsid w:val="00D17123"/>
    <w:rsid w:val="00D26863"/>
    <w:rsid w:val="00D74273"/>
    <w:rsid w:val="00D8111A"/>
    <w:rsid w:val="00D936C9"/>
    <w:rsid w:val="00DB26D4"/>
    <w:rsid w:val="00DB3CF8"/>
    <w:rsid w:val="00DE12F6"/>
    <w:rsid w:val="00DE5C37"/>
    <w:rsid w:val="00E07EDD"/>
    <w:rsid w:val="00E16509"/>
    <w:rsid w:val="00E16FCB"/>
    <w:rsid w:val="00E31E0C"/>
    <w:rsid w:val="00E6346F"/>
    <w:rsid w:val="00E67251"/>
    <w:rsid w:val="00E81CA4"/>
    <w:rsid w:val="00E926DE"/>
    <w:rsid w:val="00EB09A1"/>
    <w:rsid w:val="00EB270C"/>
    <w:rsid w:val="00EB6EDE"/>
    <w:rsid w:val="00ED5110"/>
    <w:rsid w:val="00EE0096"/>
    <w:rsid w:val="00F117AF"/>
    <w:rsid w:val="00F2545C"/>
    <w:rsid w:val="00F36C8E"/>
    <w:rsid w:val="00F54484"/>
    <w:rsid w:val="00F61455"/>
    <w:rsid w:val="00F62E22"/>
    <w:rsid w:val="00FC10AA"/>
    <w:rsid w:val="00FD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9DC38"/>
  <w15:docId w15:val="{372632ED-2CD0-43B2-A644-BF4A2AEAE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3F3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DB3CF8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B3CF8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a3">
    <w:name w:val="Title"/>
    <w:basedOn w:val="a"/>
    <w:next w:val="a"/>
    <w:link w:val="a4"/>
    <w:qFormat/>
    <w:rsid w:val="00DB3CF8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val="en-US"/>
    </w:rPr>
  </w:style>
  <w:style w:type="character" w:customStyle="1" w:styleId="a4">
    <w:name w:val="Заголовок Знак"/>
    <w:basedOn w:val="a0"/>
    <w:link w:val="a3"/>
    <w:rsid w:val="00DB3CF8"/>
    <w:rPr>
      <w:rFonts w:asciiTheme="majorHAnsi" w:eastAsiaTheme="majorEastAsia" w:hAnsiTheme="majorHAnsi" w:cstheme="majorBidi"/>
      <w:b/>
      <w:bCs/>
      <w:kern w:val="28"/>
      <w:sz w:val="32"/>
      <w:szCs w:val="32"/>
      <w:lang w:val="en-US" w:eastAsia="en-US"/>
    </w:rPr>
  </w:style>
  <w:style w:type="character" w:styleId="a5">
    <w:name w:val="Emphasis"/>
    <w:basedOn w:val="a0"/>
    <w:qFormat/>
    <w:rsid w:val="00DB3CF8"/>
    <w:rPr>
      <w:i/>
      <w:iCs/>
    </w:rPr>
  </w:style>
  <w:style w:type="paragraph" w:customStyle="1" w:styleId="pt-a">
    <w:name w:val="pt-a"/>
    <w:basedOn w:val="a"/>
    <w:rsid w:val="00011B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">
    <w:name w:val="pt-a0"/>
    <w:basedOn w:val="a0"/>
    <w:rsid w:val="00011B37"/>
  </w:style>
  <w:style w:type="character" w:customStyle="1" w:styleId="pt-a0-000005">
    <w:name w:val="pt-a0-000005"/>
    <w:basedOn w:val="a0"/>
    <w:rsid w:val="00011B37"/>
  </w:style>
  <w:style w:type="character" w:customStyle="1" w:styleId="pt-a0-000006">
    <w:name w:val="pt-a0-000006"/>
    <w:basedOn w:val="a0"/>
    <w:rsid w:val="008354E3"/>
  </w:style>
  <w:style w:type="character" w:customStyle="1" w:styleId="pt-a0-000001">
    <w:name w:val="pt-a0-000001"/>
    <w:basedOn w:val="a0"/>
    <w:rsid w:val="00ED5110"/>
  </w:style>
  <w:style w:type="character" w:customStyle="1" w:styleId="pt-a0-000002">
    <w:name w:val="pt-a0-000002"/>
    <w:basedOn w:val="a0"/>
    <w:rsid w:val="00ED51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0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87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0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2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6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F04885-6309-412E-92E0-B46172837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berkoldolga@outlook.com</cp:lastModifiedBy>
  <cp:revision>2</cp:revision>
  <cp:lastPrinted>2025-10-06T07:07:00Z</cp:lastPrinted>
  <dcterms:created xsi:type="dcterms:W3CDTF">2025-11-27T06:56:00Z</dcterms:created>
  <dcterms:modified xsi:type="dcterms:W3CDTF">2025-11-27T06:56:00Z</dcterms:modified>
</cp:coreProperties>
</file>