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9D" w:rsidRDefault="00A2059D" w:rsidP="00A2059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МО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</w:t>
      </w: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Кировского муниципального района Ленинградской области, немобильный нестационарный торговый объект (далее – НТО):</w:t>
      </w: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:rsidR="00A2059D" w:rsidRDefault="00A2059D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A2059D" w:rsidTr="00845CC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немобильного НТО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  <w:t>и сооружениях, находящихся в государственной и муниципальной собственности,</w:t>
            </w:r>
            <w:r>
              <w:rPr>
                <w:rFonts w:eastAsia="Courier New"/>
                <w:sz w:val="24"/>
                <w:szCs w:val="24"/>
              </w:rPr>
              <w:br/>
              <w:t>в заявленном месте даю согласие на его изменение 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  <w:t>от указанного в настоящем заявлении места</w:t>
            </w:r>
          </w:p>
        </w:tc>
      </w:tr>
    </w:tbl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 xml:space="preserve">Юридический адрес (для юр. лиц) / адрес регистрации по месту </w:t>
            </w:r>
            <w:r>
              <w:rPr>
                <w:rFonts w:eastAsia="Courier New"/>
                <w:sz w:val="24"/>
                <w:szCs w:val="24"/>
              </w:rPr>
              <w:lastRenderedPageBreak/>
              <w:t xml:space="preserve">жительства (для индивидуальных предпринимателей 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самозанятых</w:t>
            </w:r>
            <w:proofErr w:type="spellEnd"/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 (не является обязательным для указания)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A2059D" w:rsidTr="00845CC0">
        <w:tc>
          <w:tcPr>
            <w:tcW w:w="3748" w:type="dxa"/>
            <w:tcBorders>
              <w:bottom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A2059D" w:rsidTr="00845CC0">
        <w:tc>
          <w:tcPr>
            <w:tcW w:w="3748" w:type="dxa"/>
            <w:tcBorders>
              <w:top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:rsidR="00A2059D" w:rsidRDefault="00A2059D" w:rsidP="00845CC0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A2059D" w:rsidRDefault="00A2059D" w:rsidP="00845CC0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A2059D" w:rsidRDefault="00A2059D" w:rsidP="00845CC0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A2059D" w:rsidTr="00845CC0">
        <w:tc>
          <w:tcPr>
            <w:tcW w:w="6498" w:type="dxa"/>
            <w:gridSpan w:val="4"/>
          </w:tcPr>
          <w:p w:rsidR="00A2059D" w:rsidRDefault="00A2059D" w:rsidP="00845CC0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A2059D" w:rsidRDefault="00A2059D" w:rsidP="00845CC0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A2059D" w:rsidRDefault="00A2059D" w:rsidP="00A2059D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A2059D" w:rsidTr="00845CC0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2059D" w:rsidRDefault="00A2059D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A2059D" w:rsidRDefault="00A2059D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2059D" w:rsidRDefault="00A2059D" w:rsidP="00845CC0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A2059D" w:rsidTr="00845CC0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2059D" w:rsidRDefault="00A2059D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A2059D" w:rsidRDefault="00A2059D" w:rsidP="00845CC0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2059D" w:rsidRDefault="00A2059D" w:rsidP="00845CC0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jc w:val="both"/>
        <w:rPr>
          <w:sz w:val="28"/>
          <w:szCs w:val="28"/>
        </w:rPr>
      </w:pPr>
    </w:p>
    <w:p w:rsidR="00A2059D" w:rsidRDefault="00A2059D" w:rsidP="00A2059D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:rsidR="00A2059D" w:rsidRDefault="00A2059D" w:rsidP="00A2059D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A2059D" w:rsidRDefault="00A2059D" w:rsidP="00A2059D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A3104F" w:rsidRPr="00A2059D" w:rsidRDefault="00A3104F" w:rsidP="00A2059D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A3104F" w:rsidRPr="00A2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4F"/>
    <w:rsid w:val="00A2059D"/>
    <w:rsid w:val="00A3104F"/>
    <w:rsid w:val="00F6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6166"/>
  <w15:chartTrackingRefBased/>
  <w15:docId w15:val="{A7C9D3AD-FFE3-4B3B-AFAE-6DDD8F11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5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2026-07-21T14:51:00Z</dcterms:created>
  <dcterms:modified xsi:type="dcterms:W3CDTF">2026-07-21T14:51:00Z</dcterms:modified>
</cp:coreProperties>
</file>